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A42F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 报价函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98"/>
        <w:gridCol w:w="9737"/>
        <w:gridCol w:w="1280"/>
        <w:gridCol w:w="767"/>
      </w:tblGrid>
      <w:tr w14:paraId="38CF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4" w:type="dxa"/>
            <w:vAlign w:val="center"/>
          </w:tcPr>
          <w:p w14:paraId="0EE02EE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98" w:type="dxa"/>
            <w:vAlign w:val="center"/>
          </w:tcPr>
          <w:p w14:paraId="4F07356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9737" w:type="dxa"/>
            <w:vAlign w:val="center"/>
          </w:tcPr>
          <w:p w14:paraId="46B61E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服务内容</w:t>
            </w:r>
          </w:p>
        </w:tc>
        <w:tc>
          <w:tcPr>
            <w:tcW w:w="1280" w:type="dxa"/>
            <w:vAlign w:val="center"/>
          </w:tcPr>
          <w:p w14:paraId="6E6AEB58">
            <w:pPr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报价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元）</w:t>
            </w:r>
          </w:p>
        </w:tc>
        <w:tc>
          <w:tcPr>
            <w:tcW w:w="767" w:type="dxa"/>
            <w:vAlign w:val="center"/>
          </w:tcPr>
          <w:p w14:paraId="3CA96EA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4DDB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2" w:hRule="atLeast"/>
          <w:jc w:val="center"/>
        </w:trPr>
        <w:tc>
          <w:tcPr>
            <w:tcW w:w="704" w:type="dxa"/>
            <w:vAlign w:val="center"/>
          </w:tcPr>
          <w:p w14:paraId="2CAC0CD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98" w:type="dxa"/>
            <w:vAlign w:val="center"/>
          </w:tcPr>
          <w:p w14:paraId="3EEFC6DD">
            <w:pPr>
              <w:jc w:val="center"/>
            </w:pPr>
            <w:r>
              <w:rPr>
                <w:rFonts w:hint="eastAsia"/>
              </w:rPr>
              <w:t>广东茂名健康职业学院202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年审计服务</w:t>
            </w:r>
          </w:p>
        </w:tc>
        <w:tc>
          <w:tcPr>
            <w:tcW w:w="9737" w:type="dxa"/>
            <w:vAlign w:val="center"/>
          </w:tcPr>
          <w:p w14:paraId="24E4F225">
            <w:pPr>
              <w:rPr>
                <w:rFonts w:hint="eastAsia"/>
              </w:rPr>
            </w:pPr>
            <w:r>
              <w:rPr>
                <w:rFonts w:hint="eastAsia"/>
              </w:rPr>
              <w:t>本项目为广东茂名健康职业学院202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年审计服务项目，该项目含：</w:t>
            </w:r>
          </w:p>
          <w:p w14:paraId="1A570F17">
            <w:pPr>
              <w:rPr>
                <w:rFonts w:hint="eastAsia"/>
              </w:rPr>
            </w:pPr>
            <w:r>
              <w:rPr>
                <w:rFonts w:hint="eastAsia"/>
              </w:rPr>
              <w:t>（1）概况：广东茂名健康职业学院是经广东省人民政府批准、教育部备案的全日制普通医药卫生类高等职业学校。学校占地面积550亩，建筑总规划面积31.5万平方米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建成面积24.66万平方米。现有专兼职教师600余人，在校生规模1.2万人，现有临床医学院等6个二级学院，开设临床医学等28个专业。2024年资产总额68895.97万元，其中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流动资产9431.04万元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固定资产2274万元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无形资产3718.18万元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在建工程40934.86万元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负债总额1375.03万元。</w:t>
            </w:r>
          </w:p>
          <w:p w14:paraId="24D95F79">
            <w:pPr>
              <w:rPr>
                <w:rFonts w:hint="eastAsia"/>
              </w:rPr>
            </w:pPr>
            <w:r>
              <w:rPr>
                <w:rFonts w:hint="eastAsia"/>
              </w:rPr>
              <w:t>（2）服务要求：根据《中华人民共和国审计法》《教育系统内部审计工作规定》等规定，组织实施审计。编发审计通知书，制定审计实施方案，收集审计资料</w:t>
            </w:r>
            <w:r>
              <w:rPr>
                <w:rFonts w:hint="eastAsia"/>
                <w:lang w:eastAsia="zh-CN"/>
              </w:rPr>
              <w:t>，在</w:t>
            </w:r>
            <w:r>
              <w:rPr>
                <w:rFonts w:hint="eastAsia"/>
              </w:rPr>
              <w:t>审计过程中积极与被审计对象</w:t>
            </w:r>
            <w:r>
              <w:rPr>
                <w:rFonts w:hint="eastAsia"/>
                <w:lang w:eastAsia="zh-CN"/>
              </w:rPr>
              <w:t>沟通</w:t>
            </w:r>
            <w:r>
              <w:rPr>
                <w:rFonts w:hint="eastAsia"/>
              </w:rPr>
              <w:t>协调，</w:t>
            </w:r>
            <w:r>
              <w:rPr>
                <w:rFonts w:hint="eastAsia"/>
                <w:lang w:val="en-US" w:eastAsia="zh-CN"/>
              </w:rPr>
              <w:t>对</w:t>
            </w:r>
            <w:r>
              <w:rPr>
                <w:rFonts w:hint="eastAsia"/>
              </w:rPr>
              <w:t>审计查出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</w:rPr>
              <w:t>问题要予以落实并分析成因，出具审计工作底稿，针对审计发现</w:t>
            </w:r>
            <w:r>
              <w:rPr>
                <w:rFonts w:hint="eastAsia"/>
                <w:lang w:eastAsia="zh-CN"/>
              </w:rPr>
              <w:t>的问题</w:t>
            </w:r>
            <w:r>
              <w:rPr>
                <w:rFonts w:hint="eastAsia"/>
              </w:rPr>
              <w:t>提出审计建议，形成审计报告。审计质量要满足《中华人民共和国国家审计准则》中的相关规定。本次审计项目现场审计时间不少于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个工作日，且必须有至少1名注册会计师组织参与审计全过程。</w:t>
            </w:r>
          </w:p>
          <w:p w14:paraId="56A24496">
            <w:pPr>
              <w:rPr>
                <w:rFonts w:hint="eastAsia"/>
              </w:rPr>
            </w:pPr>
            <w:r>
              <w:rPr>
                <w:rFonts w:hint="eastAsia"/>
              </w:rPr>
              <w:t>（3）审计内容：</w:t>
            </w:r>
          </w:p>
          <w:p w14:paraId="07648080">
            <w:pPr>
              <w:rPr>
                <w:rFonts w:hint="eastAsia"/>
              </w:rPr>
            </w:pPr>
            <w:r>
              <w:rPr>
                <w:rFonts w:hint="eastAsia"/>
              </w:rPr>
              <w:t>1.对2024年9月1日至2025年8月31日学校财务开支进行审计。重点审计收入管理、支出管理、预算管理、专项资金</w:t>
            </w:r>
            <w:r>
              <w:rPr>
                <w:rFonts w:hint="eastAsia"/>
                <w:lang w:eastAsia="zh-CN"/>
              </w:rPr>
              <w:t>管理、</w:t>
            </w:r>
            <w:r>
              <w:rPr>
                <w:rFonts w:hint="eastAsia"/>
              </w:rPr>
              <w:t>资产管理、政策执行等；</w:t>
            </w:r>
          </w:p>
          <w:p w14:paraId="71FCB29D">
            <w:pPr>
              <w:rPr>
                <w:rFonts w:hint="eastAsia"/>
              </w:rPr>
            </w:pPr>
            <w:r>
              <w:rPr>
                <w:rFonts w:hint="eastAsia"/>
              </w:rPr>
              <w:t>2.对2022年1月1日至2024年12月31日学校水电收入支出情况进行专项审计。重点审计水电收入管理、水电支出管理、水电计量与核算、内控制度</w:t>
            </w:r>
            <w:r>
              <w:rPr>
                <w:rFonts w:hint="eastAsia"/>
                <w:lang w:eastAsia="zh-CN"/>
              </w:rPr>
              <w:t>执行、</w:t>
            </w:r>
            <w:r>
              <w:rPr>
                <w:rFonts w:hint="eastAsia"/>
              </w:rPr>
              <w:t>政策执行与效益等；</w:t>
            </w:r>
          </w:p>
          <w:p w14:paraId="0FA5C17E">
            <w:pPr>
              <w:rPr>
                <w:rFonts w:hint="eastAsia"/>
              </w:rPr>
            </w:pPr>
            <w:r>
              <w:rPr>
                <w:rFonts w:hint="eastAsia"/>
              </w:rPr>
              <w:t>3.对2022年1月1日至2024年12月31日学校助学资金教育政策落实情况进行专项审计。重点审计助学资金领域相关政策的贯彻落实情况；</w:t>
            </w:r>
          </w:p>
          <w:p w14:paraId="1FDEB7DC">
            <w:pPr>
              <w:rPr>
                <w:rFonts w:hint="eastAsia"/>
              </w:rPr>
            </w:pPr>
            <w:r>
              <w:rPr>
                <w:rFonts w:hint="eastAsia"/>
              </w:rPr>
              <w:t>4.对2022年1月1日至2024年12月31日学校后勤领域</w:t>
            </w:r>
            <w:bookmarkStart w:id="0" w:name="_GoBack"/>
            <w:bookmarkEnd w:id="0"/>
            <w:r>
              <w:rPr>
                <w:rFonts w:hint="eastAsia"/>
              </w:rPr>
              <w:t>进行专项审计。重点审计校园食品安全和后勤领域经费管理</w:t>
            </w:r>
            <w:r>
              <w:rPr>
                <w:rFonts w:hint="eastAsia"/>
                <w:lang w:eastAsia="zh-CN"/>
              </w:rPr>
              <w:t>中的突出</w:t>
            </w:r>
            <w:r>
              <w:rPr>
                <w:rFonts w:hint="eastAsia"/>
              </w:rPr>
              <w:t>问题；</w:t>
            </w:r>
          </w:p>
          <w:p w14:paraId="28C26B07">
            <w:r>
              <w:rPr>
                <w:rFonts w:hint="eastAsia"/>
              </w:rPr>
              <w:t>5.对2022年1月1日至2024年12月31日学校科研经费进行专项审计。重点审计资金投入、科研政策落实情况，排查高校科研项目申报、经费管理、成果转化等方面</w:t>
            </w:r>
            <w:r>
              <w:rPr>
                <w:rFonts w:hint="eastAsia"/>
                <w:lang w:eastAsia="zh-CN"/>
              </w:rPr>
              <w:t>存在的</w:t>
            </w:r>
            <w:r>
              <w:rPr>
                <w:rFonts w:hint="eastAsia"/>
              </w:rPr>
              <w:t>风险点。</w:t>
            </w:r>
          </w:p>
        </w:tc>
        <w:tc>
          <w:tcPr>
            <w:tcW w:w="1280" w:type="dxa"/>
            <w:vAlign w:val="center"/>
          </w:tcPr>
          <w:p w14:paraId="5FBDC1D4">
            <w:pPr>
              <w:jc w:val="center"/>
            </w:pPr>
          </w:p>
        </w:tc>
        <w:tc>
          <w:tcPr>
            <w:tcW w:w="767" w:type="dxa"/>
            <w:vAlign w:val="center"/>
          </w:tcPr>
          <w:p w14:paraId="4DE3B37A">
            <w:pPr>
              <w:jc w:val="center"/>
            </w:pPr>
          </w:p>
        </w:tc>
      </w:tr>
      <w:tr w14:paraId="1CFF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02" w:type="dxa"/>
            <w:gridSpan w:val="2"/>
            <w:vAlign w:val="center"/>
          </w:tcPr>
          <w:p w14:paraId="2751D1A1">
            <w:pPr>
              <w:jc w:val="center"/>
            </w:pPr>
            <w:r>
              <w:rPr>
                <w:rFonts w:hint="eastAsia"/>
              </w:rPr>
              <w:t>报价单位（公章）</w:t>
            </w:r>
          </w:p>
        </w:tc>
        <w:tc>
          <w:tcPr>
            <w:tcW w:w="11784" w:type="dxa"/>
            <w:gridSpan w:val="3"/>
            <w:vAlign w:val="center"/>
          </w:tcPr>
          <w:p w14:paraId="0AF87526">
            <w:pPr>
              <w:jc w:val="center"/>
            </w:pPr>
          </w:p>
        </w:tc>
      </w:tr>
      <w:tr w14:paraId="625C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02" w:type="dxa"/>
            <w:gridSpan w:val="2"/>
            <w:vAlign w:val="center"/>
          </w:tcPr>
          <w:p w14:paraId="5B6D3C5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1784" w:type="dxa"/>
            <w:gridSpan w:val="3"/>
            <w:vAlign w:val="center"/>
          </w:tcPr>
          <w:p w14:paraId="70CD8A32">
            <w:pPr>
              <w:jc w:val="center"/>
            </w:pPr>
          </w:p>
        </w:tc>
      </w:tr>
      <w:tr w14:paraId="31B4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02" w:type="dxa"/>
            <w:gridSpan w:val="2"/>
            <w:vAlign w:val="center"/>
          </w:tcPr>
          <w:p w14:paraId="5A6FC1B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784" w:type="dxa"/>
            <w:gridSpan w:val="3"/>
            <w:vAlign w:val="center"/>
          </w:tcPr>
          <w:p w14:paraId="0AE05E99">
            <w:pPr>
              <w:jc w:val="center"/>
            </w:pPr>
          </w:p>
        </w:tc>
      </w:tr>
    </w:tbl>
    <w:p w14:paraId="787AD3C8">
      <w:pPr>
        <w:spacing w:line="20" w:lineRule="exact"/>
      </w:pPr>
    </w:p>
    <w:sectPr>
      <w:pgSz w:w="16838" w:h="11906" w:orient="landscape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OTY5NDM5OGZhZDg1NmQ5YjRiZjVlNjQxY2YyZTcifQ=="/>
  </w:docVars>
  <w:rsids>
    <w:rsidRoot w:val="007E3ECC"/>
    <w:rsid w:val="001E06DF"/>
    <w:rsid w:val="002A4758"/>
    <w:rsid w:val="006C2018"/>
    <w:rsid w:val="007E3ECC"/>
    <w:rsid w:val="0090104A"/>
    <w:rsid w:val="009332A7"/>
    <w:rsid w:val="00BE4404"/>
    <w:rsid w:val="00C038E5"/>
    <w:rsid w:val="00D56E68"/>
    <w:rsid w:val="00EE6524"/>
    <w:rsid w:val="00F6286A"/>
    <w:rsid w:val="114C66F9"/>
    <w:rsid w:val="145C4EA5"/>
    <w:rsid w:val="1AA97BDE"/>
    <w:rsid w:val="1EC31F86"/>
    <w:rsid w:val="405C7E57"/>
    <w:rsid w:val="4B3E0FA1"/>
    <w:rsid w:val="5D3E0381"/>
    <w:rsid w:val="5F742670"/>
    <w:rsid w:val="6C382C6B"/>
    <w:rsid w:val="779D7E32"/>
    <w:rsid w:val="781916C6"/>
    <w:rsid w:val="7EBA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9507e230-e7ff-4f71-acca-4f4def8643bd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1A570F17</paraID>
      <start>77</start>
      <end>78</end>
      <status>modified</status>
      <modifiedWord>，</modifiedWord>
      <trackRevisions>false</trackRevisions>
    </reviewItem>
    <reviewItem>
      <errorID>c593338b-89ea-4e3e-9612-ae459f9e8554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1A570F17</paraID>
      <start>166</start>
      <end>167</end>
      <status>modified</status>
      <modifiedWord>：</modifiedWord>
      <trackRevisions>false</trackRevisions>
    </reviewItem>
    <reviewItem>
      <errorID>2eecaa2b-d016-42a8-bb3d-4d6908d5d4c9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1A570F17</paraID>
      <start>180</start>
      <end>181</end>
      <status>modified</status>
      <modifiedWord>；</modifiedWord>
      <trackRevisions>false</trackRevisions>
    </reviewItem>
    <reviewItem>
      <errorID>6632d024-1fb3-40ff-bb62-ecd10bd766a9</errorID>
      <errorWord>;</errorWord>
      <group>L1_AI</group>
      <groupName>深度校对</groupName>
      <ability>L2_AI_Punc</ability>
      <abilityName>标点纠错</abilityName>
      <candidateList>
        <item>，</item>
      </candidateList>
      <explain/>
      <paraID>1A570F17</paraID>
      <start>191</start>
      <end>192</end>
      <status>modified</status>
      <modifiedWord>，</modifiedWord>
      <trackRevisions>false</trackRevisions>
    </reviewItem>
    <reviewItem>
      <errorID>065ecb65-8db8-4589-86cc-d8d8624cce84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1A570F17</paraID>
      <start>205</start>
      <end>206</end>
      <status>modified</status>
      <modifiedWord>；</modifiedWord>
      <trackRevisions>false</trackRevisions>
    </reviewItem>
    <reviewItem>
      <errorID>bb542f82-044d-4e2f-83a1-02b55ff27d10</errorID>
      <errorWord>;</errorWord>
      <group>L1_AI</group>
      <groupName>深度校对</groupName>
      <ability>L2_AI_Punc</ability>
      <abilityName>标点纠错</abilityName>
      <candidateList>
        <item>，</item>
      </candidateList>
      <explain/>
      <paraID>1A570F17</paraID>
      <start>220</start>
      <end>221</end>
      <status>modified</status>
      <modifiedWord>，</modifiedWord>
      <trackRevisions>false</trackRevisions>
    </reviewItem>
    <reviewItem>
      <errorID>220c7e2a-400d-4937-9749-1ba9133657f9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24D95F79</paraID>
      <start>70</start>
      <end>72</end>
      <status>modified</status>
      <modifiedWord>，在</modifiedWord>
      <trackRevisions>false</trackRevisions>
    </reviewItem>
    <reviewItem>
      <errorID>97a555ca-120a-4797-b99f-86c4bd8b0f66</errorID>
      <errorWord>沟通及</errorWord>
      <group>L1_AI</group>
      <groupName>深度校对</groupName>
      <ability>L2_AI_Grammar</ability>
      <abilityName>语法纠错</abilityName>
      <candidateList>
        <item>沟通</item>
      </candidateList>
      <explain>〈动〉使两方能通连：～思想｜～中西文化｜～南北的长江大桥。</explain>
      <paraID>24D95F79</paraID>
      <start>85</start>
      <end>87</end>
      <status>modified</status>
      <modifiedWord>沟通</modifiedWord>
      <trackRevisions>false</trackRevisions>
    </reviewItem>
    <reviewItem>
      <errorID>e7e744d3-1339-426b-888d-ea6054a763a6</errorID>
      <errorWord>问题</errorWord>
      <group>L1_AI</group>
      <groupName>深度校对</groupName>
      <ability>L2_AI_Grammar</ability>
      <abilityName>语法纠错</abilityName>
      <candidateList>
        <item>的问题</item>
      </candidateList>
      <explain/>
      <paraID>24D95F79</paraID>
      <start>124</start>
      <end>127</end>
      <status>modified</status>
      <modifiedWord>的问题</modifiedWord>
      <trackRevisions>false</trackRevisions>
    </reviewItem>
    <reviewItem>
      <errorID>7b93dc6e-8f74-4597-9f9e-a96312e64842</errorID>
      <errorWord>、</errorWord>
      <group>L1_AI</group>
      <groupName>深度校对</groupName>
      <ability>L2_AI_Grammar</ability>
      <abilityName>语法纠错</abilityName>
      <candidateList>
        <item>管理、</item>
      </candidateList>
      <explain/>
      <paraID> 7648080</paraID>
      <start>57</start>
      <end>60</end>
      <status>modified</status>
      <modifiedWord>管理、</modifiedWord>
      <trackRevisions>false</trackRevisions>
    </reviewItem>
    <reviewItem>
      <errorID>02907567-6cab-4871-97dd-1d8dba45a199</errorID>
      <errorWord>、</errorWord>
      <group>L1_AI</group>
      <groupName>深度校对</groupName>
      <ability>L2_AI_Grammar</ability>
      <abilityName>语法纠错</abilityName>
      <candidateList>
        <item>执行、</item>
      </candidateList>
      <explain/>
      <paraID>71FCB29D</paraID>
      <start>71</start>
      <end>74</end>
      <status>modified</status>
      <modifiedWord>执行、</modifiedWord>
      <trackRevisions>false</trackRevisions>
    </reviewItem>
    <reviewItem>
      <errorID>639106c1-3d6f-4214-9a10-5b57add64011</errorID>
      <errorWord>突出</errorWord>
      <group>L1_AI</group>
      <groupName>深度校对</groupName>
      <ability>L2_AI_Grammar</ability>
      <abilityName>语法纠错</abilityName>
      <candidateList>
        <item>中的突出</item>
      </candidateList>
      <explain/>
      <paraID>1FDEB7DC</paraID>
      <start>56</start>
      <end>60</end>
      <status>modified</status>
      <modifiedWord>中的突出</modifiedWord>
      <trackRevisions>false</trackRevisions>
    </reviewItem>
    <reviewItem>
      <errorID>b67a8430-d478-4718-9839-823bb3fb1258</errorID>
      <errorWord>的</errorWord>
      <group>L1_AI</group>
      <groupName>深度校对</groupName>
      <ability>L2_AI_Grammar</ability>
      <abilityName>语法纠错</abilityName>
      <candidateList>
        <item>存在的</item>
      </candidateList>
      <explain/>
      <paraID>28C26B07</paraID>
      <start>78</start>
      <end>81</end>
      <status>modified</status>
      <modifiedWord>存在的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F1EA48-828F-4500-9B8E-5029564AAE3E}">
  <ds:schemaRefs/>
</ds:datastoreItem>
</file>

<file path=customXml/itemProps2.xml><?xml version="1.0" encoding="utf-8"?>
<ds:datastoreItem xmlns:ds="http://schemas.openxmlformats.org/officeDocument/2006/customXml" ds:itemID="{11f1dd7a-0a31-4d06-9d24-924307d0ef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800</Words>
  <Characters>903</Characters>
  <Lines>3</Lines>
  <Paragraphs>1</Paragraphs>
  <TotalTime>19</TotalTime>
  <ScaleCrop>false</ScaleCrop>
  <LinksUpToDate>false</LinksUpToDate>
  <CharactersWithSpaces>904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2021-05-11T16:20:00Z</dcterms:created>
  <dc:creator>zheng jiongxun</dc:creator>
  <cp:lastModifiedBy>(^_^)（林）</cp:lastModifiedBy>
  <dcterms:modified xsi:type="dcterms:W3CDTF">2025-12-04T09:20:46Z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5B6C1E061BE64C4793C2A41D65915E09_13</vt:lpwstr>
  </property>
  <property fmtid="{D5CDD505-2E9C-101B-9397-08002B2CF9AE}" pid="4" name="KSOTemplateDocerSaveRecord">
    <vt:lpwstr>eyJoZGlkIjoiZjllMjhiZmE2MmI5ZWNjMTQzZmRkNWY1Y2Q4MTkyZTEiLCJ1c2VySWQiOiIyODk2MjA2ODgifQ==</vt:lpwstr>
  </property>
</Properties>
</file>