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F8" w:rsidRPr="00D564E1" w:rsidRDefault="00196BF8">
      <w:pPr>
        <w:jc w:val="center"/>
        <w:rPr>
          <w:rFonts w:ascii="仿宋_GB2312" w:eastAsia="仿宋_GB2312" w:hAnsi="黑体"/>
          <w:bCs/>
          <w:spacing w:val="20"/>
          <w:sz w:val="44"/>
          <w:szCs w:val="44"/>
        </w:rPr>
      </w:pPr>
    </w:p>
    <w:p w:rsidR="00196BF8" w:rsidRPr="00D564E1" w:rsidRDefault="00196BF8">
      <w:pPr>
        <w:jc w:val="center"/>
        <w:rPr>
          <w:rFonts w:ascii="仿宋_GB2312" w:eastAsia="仿宋_GB2312" w:hAnsi="黑体"/>
          <w:bCs/>
          <w:spacing w:val="66"/>
          <w:sz w:val="44"/>
          <w:szCs w:val="44"/>
        </w:rPr>
      </w:pPr>
    </w:p>
    <w:p w:rsidR="00196BF8" w:rsidRPr="00D564E1" w:rsidRDefault="00A623E4">
      <w:pPr>
        <w:jc w:val="center"/>
        <w:rPr>
          <w:rFonts w:ascii="仿宋_GB2312" w:eastAsia="仿宋_GB2312" w:hAnsi="黑体"/>
          <w:bCs/>
          <w:spacing w:val="66"/>
          <w:sz w:val="44"/>
          <w:szCs w:val="44"/>
        </w:rPr>
      </w:pPr>
      <w:r w:rsidRPr="00D564E1">
        <w:rPr>
          <w:rFonts w:ascii="仿宋_GB2312" w:eastAsia="仿宋_GB2312" w:hAnsi="黑体" w:hint="eastAsia"/>
          <w:bCs/>
          <w:spacing w:val="66"/>
          <w:sz w:val="44"/>
          <w:szCs w:val="44"/>
        </w:rPr>
        <w:t>广东茂名健康职业学院</w:t>
      </w:r>
    </w:p>
    <w:p w:rsidR="00196BF8" w:rsidRPr="00D564E1" w:rsidRDefault="00196BF8">
      <w:pPr>
        <w:jc w:val="center"/>
        <w:rPr>
          <w:rFonts w:ascii="仿宋_GB2312" w:eastAsia="仿宋_GB2312" w:hAnsi="黑体"/>
          <w:bCs/>
          <w:spacing w:val="20"/>
          <w:sz w:val="44"/>
          <w:szCs w:val="44"/>
        </w:rPr>
      </w:pPr>
    </w:p>
    <w:p w:rsidR="00196BF8" w:rsidRPr="00D564E1" w:rsidRDefault="00A623E4">
      <w:pPr>
        <w:jc w:val="center"/>
        <w:rPr>
          <w:rFonts w:ascii="仿宋_GB2312" w:eastAsia="仿宋_GB2312" w:hAnsi="宋体" w:cs="宋体"/>
          <w:spacing w:val="40"/>
          <w:sz w:val="44"/>
          <w:szCs w:val="44"/>
        </w:rPr>
      </w:pPr>
      <w:r w:rsidRPr="00D564E1">
        <w:rPr>
          <w:rFonts w:ascii="仿宋_GB2312" w:eastAsia="仿宋_GB2312" w:hAnsi="宋体" w:cs="宋体" w:hint="eastAsia"/>
          <w:spacing w:val="40"/>
          <w:sz w:val="44"/>
          <w:szCs w:val="44"/>
        </w:rPr>
        <w:t>自主招标采购文件</w:t>
      </w:r>
    </w:p>
    <w:p w:rsidR="00196BF8" w:rsidRPr="00D564E1" w:rsidRDefault="00196BF8">
      <w:pPr>
        <w:rPr>
          <w:rFonts w:ascii="仿宋_GB2312" w:eastAsia="仿宋_GB2312" w:hAnsi="黑体"/>
          <w:bCs/>
          <w:spacing w:val="20"/>
          <w:sz w:val="44"/>
          <w:szCs w:val="44"/>
        </w:rPr>
      </w:pPr>
    </w:p>
    <w:p w:rsidR="00196BF8" w:rsidRPr="00D564E1" w:rsidRDefault="00196BF8">
      <w:pPr>
        <w:jc w:val="center"/>
        <w:rPr>
          <w:rFonts w:ascii="仿宋_GB2312" w:eastAsia="仿宋_GB2312" w:hAnsi="黑体"/>
          <w:bCs/>
          <w:spacing w:val="20"/>
          <w:sz w:val="44"/>
          <w:szCs w:val="44"/>
        </w:rPr>
      </w:pPr>
    </w:p>
    <w:p w:rsidR="00196BF8" w:rsidRPr="00D564E1" w:rsidRDefault="00196BF8">
      <w:pPr>
        <w:jc w:val="center"/>
        <w:rPr>
          <w:rFonts w:ascii="仿宋_GB2312" w:eastAsia="仿宋_GB2312" w:hAnsi="黑体"/>
          <w:bCs/>
          <w:spacing w:val="20"/>
          <w:sz w:val="44"/>
          <w:szCs w:val="44"/>
        </w:rPr>
      </w:pPr>
    </w:p>
    <w:p w:rsidR="00196BF8" w:rsidRPr="00D564E1" w:rsidRDefault="00196BF8">
      <w:pPr>
        <w:jc w:val="center"/>
        <w:rPr>
          <w:rFonts w:ascii="仿宋_GB2312" w:eastAsia="仿宋_GB2312" w:hAnsi="黑体"/>
          <w:bCs/>
          <w:spacing w:val="20"/>
          <w:sz w:val="44"/>
          <w:szCs w:val="44"/>
        </w:rPr>
      </w:pPr>
    </w:p>
    <w:p w:rsidR="00196BF8" w:rsidRPr="00D564E1" w:rsidRDefault="00A623E4">
      <w:pPr>
        <w:ind w:leftChars="304" w:left="2078" w:hangingChars="450" w:hanging="1440"/>
        <w:jc w:val="left"/>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t>项目名称：零星工程设计单位（包括预算编制）采购项目</w:t>
      </w:r>
    </w:p>
    <w:p w:rsidR="00196BF8" w:rsidRPr="00D564E1" w:rsidRDefault="00A623E4">
      <w:pPr>
        <w:ind w:firstLineChars="200" w:firstLine="640"/>
        <w:jc w:val="left"/>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t>项目编号：</w:t>
      </w:r>
      <w:r w:rsidRPr="00D564E1">
        <w:rPr>
          <w:rFonts w:ascii="仿宋_GB2312" w:eastAsia="仿宋_GB2312" w:hAnsiTheme="minorEastAsia"/>
          <w:bCs/>
          <w:spacing w:val="20"/>
          <w:sz w:val="28"/>
          <w:szCs w:val="28"/>
        </w:rPr>
        <w:t>JKXY2024ZB04</w:t>
      </w:r>
    </w:p>
    <w:p w:rsidR="00196BF8" w:rsidRPr="00D564E1" w:rsidRDefault="00A623E4">
      <w:pPr>
        <w:ind w:firstLineChars="200" w:firstLine="640"/>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t>采购人：广东茂名健康职业学院</w:t>
      </w:r>
    </w:p>
    <w:p w:rsidR="00196BF8" w:rsidRPr="00D564E1" w:rsidRDefault="00A623E4">
      <w:pPr>
        <w:ind w:firstLineChars="200" w:firstLine="640"/>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t>采购机构：广东茂名健康职业学院招标采购办公室</w:t>
      </w:r>
    </w:p>
    <w:p w:rsidR="00196BF8" w:rsidRPr="00D564E1" w:rsidRDefault="00A623E4">
      <w:pPr>
        <w:widowControl/>
        <w:jc w:val="left"/>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br w:type="page"/>
      </w:r>
    </w:p>
    <w:p w:rsidR="00196BF8" w:rsidRPr="00D564E1" w:rsidRDefault="00196BF8">
      <w:pPr>
        <w:spacing w:line="360" w:lineRule="exact"/>
        <w:ind w:left="3800"/>
        <w:rPr>
          <w:rFonts w:ascii="仿宋_GB2312" w:eastAsia="仿宋_GB2312" w:hAnsi="宋体" w:cs="宋体"/>
          <w:b/>
          <w:sz w:val="36"/>
        </w:rPr>
      </w:pPr>
    </w:p>
    <w:p w:rsidR="00196BF8" w:rsidRPr="00D564E1" w:rsidRDefault="00196BF8">
      <w:pPr>
        <w:spacing w:line="360" w:lineRule="exact"/>
        <w:ind w:left="3800"/>
        <w:rPr>
          <w:rFonts w:ascii="仿宋_GB2312" w:eastAsia="仿宋_GB2312" w:hAnsi="宋体" w:cs="宋体"/>
          <w:b/>
          <w:sz w:val="36"/>
        </w:rPr>
      </w:pPr>
    </w:p>
    <w:p w:rsidR="00196BF8" w:rsidRPr="00D564E1" w:rsidRDefault="00A623E4">
      <w:pPr>
        <w:spacing w:line="360" w:lineRule="exact"/>
        <w:ind w:left="3800"/>
        <w:rPr>
          <w:rFonts w:ascii="仿宋_GB2312" w:eastAsia="仿宋_GB2312" w:hAnsi="宋体" w:cs="宋体"/>
          <w:b/>
          <w:sz w:val="36"/>
        </w:rPr>
      </w:pPr>
      <w:r w:rsidRPr="00D564E1">
        <w:rPr>
          <w:rFonts w:ascii="仿宋_GB2312" w:eastAsia="仿宋_GB2312" w:hAnsi="宋体" w:cs="宋体" w:hint="eastAsia"/>
          <w:b/>
          <w:sz w:val="36"/>
        </w:rPr>
        <w:t>温馨提示</w:t>
      </w:r>
    </w:p>
    <w:p w:rsidR="00196BF8" w:rsidRPr="00D564E1" w:rsidRDefault="00196BF8">
      <w:pPr>
        <w:spacing w:line="324" w:lineRule="exact"/>
        <w:rPr>
          <w:rFonts w:ascii="仿宋_GB2312" w:eastAsia="仿宋_GB2312" w:hAnsi="宋体" w:cs="宋体"/>
        </w:rPr>
      </w:pPr>
    </w:p>
    <w:p w:rsidR="00196BF8" w:rsidRPr="00D564E1" w:rsidRDefault="00196BF8">
      <w:pPr>
        <w:spacing w:line="324" w:lineRule="exact"/>
        <w:rPr>
          <w:rFonts w:ascii="仿宋_GB2312" w:eastAsia="仿宋_GB2312" w:hAnsi="宋体" w:cs="宋体"/>
        </w:rPr>
      </w:pPr>
    </w:p>
    <w:p w:rsidR="00196BF8" w:rsidRPr="00D564E1" w:rsidRDefault="00A623E4">
      <w:pPr>
        <w:spacing w:line="440" w:lineRule="exact"/>
        <w:ind w:firstLineChars="200" w:firstLine="480"/>
        <w:jc w:val="left"/>
        <w:rPr>
          <w:rFonts w:ascii="仿宋_GB2312" w:eastAsia="仿宋_GB2312" w:hAnsi="宋体" w:cs="宋体"/>
          <w:bCs/>
          <w:sz w:val="24"/>
        </w:rPr>
      </w:pPr>
      <w:r w:rsidRPr="00D564E1">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196BF8" w:rsidRPr="00D564E1" w:rsidRDefault="00A623E4">
      <w:pPr>
        <w:spacing w:line="440" w:lineRule="exact"/>
        <w:ind w:firstLineChars="200" w:firstLine="480"/>
        <w:rPr>
          <w:rFonts w:ascii="仿宋_GB2312" w:eastAsia="仿宋_GB2312" w:hAnsi="宋体" w:cs="宋体"/>
          <w:bCs/>
          <w:sz w:val="24"/>
        </w:rPr>
      </w:pPr>
      <w:r w:rsidRPr="00D564E1">
        <w:rPr>
          <w:rFonts w:ascii="仿宋_GB2312" w:eastAsia="仿宋_GB2312" w:hAnsi="宋体" w:cs="宋体" w:hint="eastAsia"/>
          <w:bCs/>
          <w:sz w:val="24"/>
        </w:rPr>
        <w:t>二、如无另行说明，响应文件递交时间为响应文件递交截止时间之前30分钟内。截止时间到后，不接收任何响应文件，因此，请适当提前到达。</w:t>
      </w:r>
    </w:p>
    <w:p w:rsidR="00196BF8" w:rsidRPr="00D564E1" w:rsidRDefault="00A623E4">
      <w:pPr>
        <w:spacing w:line="440" w:lineRule="exact"/>
        <w:ind w:firstLineChars="200" w:firstLine="480"/>
        <w:rPr>
          <w:rFonts w:ascii="仿宋_GB2312" w:eastAsia="仿宋_GB2312" w:hAnsi="宋体" w:cs="宋体"/>
          <w:bCs/>
          <w:sz w:val="24"/>
        </w:rPr>
      </w:pPr>
      <w:r w:rsidRPr="00D564E1">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196BF8" w:rsidRPr="00D564E1" w:rsidRDefault="00A623E4">
      <w:pPr>
        <w:spacing w:line="440" w:lineRule="exact"/>
        <w:ind w:firstLineChars="200" w:firstLine="480"/>
        <w:rPr>
          <w:rFonts w:ascii="仿宋_GB2312" w:eastAsia="仿宋_GB2312" w:hAnsi="宋体" w:cs="宋体"/>
          <w:bCs/>
          <w:sz w:val="24"/>
        </w:rPr>
      </w:pPr>
      <w:r w:rsidRPr="00D564E1">
        <w:rPr>
          <w:rFonts w:ascii="仿宋_GB2312" w:eastAsia="仿宋_GB2312" w:hAnsi="宋体" w:cs="宋体" w:hint="eastAsia"/>
          <w:bCs/>
          <w:sz w:val="24"/>
        </w:rPr>
        <w:t>（本提示内容非采购文件的组成部分，仅为善意提醒。如有不一致，以采购文件为准）</w:t>
      </w:r>
    </w:p>
    <w:p w:rsidR="00196BF8" w:rsidRPr="00D564E1" w:rsidRDefault="00A623E4">
      <w:pPr>
        <w:widowControl/>
        <w:jc w:val="left"/>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br w:type="page"/>
      </w:r>
    </w:p>
    <w:p w:rsidR="00196BF8" w:rsidRPr="00D564E1" w:rsidRDefault="00A623E4">
      <w:pPr>
        <w:spacing w:line="420" w:lineRule="exact"/>
        <w:jc w:val="center"/>
        <w:outlineLvl w:val="0"/>
        <w:rPr>
          <w:rFonts w:ascii="仿宋_GB2312" w:eastAsia="仿宋_GB2312" w:hAnsi="宋体" w:cs="宋体"/>
          <w:sz w:val="36"/>
          <w:szCs w:val="36"/>
          <w:lang w:val="zh-CN"/>
        </w:rPr>
      </w:pPr>
      <w:bookmarkStart w:id="0" w:name="_Toc10737"/>
      <w:r w:rsidRPr="00D564E1">
        <w:rPr>
          <w:rFonts w:ascii="仿宋_GB2312" w:eastAsia="仿宋_GB2312" w:hAnsi="宋体" w:cs="宋体" w:hint="eastAsia"/>
          <w:b/>
          <w:bCs/>
          <w:sz w:val="36"/>
          <w:szCs w:val="36"/>
          <w:lang w:val="zh-CN"/>
        </w:rPr>
        <w:lastRenderedPageBreak/>
        <w:t>第一章 招标邀请函</w:t>
      </w:r>
      <w:bookmarkEnd w:id="0"/>
    </w:p>
    <w:p w:rsidR="00196BF8" w:rsidRPr="00D564E1" w:rsidRDefault="00A623E4">
      <w:pPr>
        <w:spacing w:line="440" w:lineRule="exact"/>
        <w:rPr>
          <w:rFonts w:ascii="仿宋_GB2312" w:eastAsia="仿宋_GB2312" w:hAnsiTheme="minorEastAsia" w:cs="宋体"/>
          <w:bCs/>
          <w:sz w:val="24"/>
          <w:szCs w:val="24"/>
          <w:lang w:val="zh-CN"/>
        </w:rPr>
      </w:pPr>
      <w:r w:rsidRPr="00D564E1">
        <w:rPr>
          <w:rFonts w:ascii="仿宋_GB2312" w:eastAsia="仿宋_GB2312" w:hAnsiTheme="minorEastAsia" w:cs="宋体" w:hint="eastAsia"/>
          <w:bCs/>
          <w:sz w:val="24"/>
          <w:szCs w:val="24"/>
          <w:lang w:val="zh-CN"/>
        </w:rPr>
        <w:t>各投标人</w:t>
      </w:r>
      <w:r w:rsidRPr="00D564E1">
        <w:rPr>
          <w:rFonts w:ascii="仿宋_GB2312" w:eastAsia="仿宋_GB2312" w:hAnsiTheme="minorEastAsia" w:cs="宋体" w:hint="eastAsia"/>
          <w:bCs/>
          <w:sz w:val="24"/>
          <w:szCs w:val="24"/>
        </w:rPr>
        <w:t>：</w:t>
      </w:r>
    </w:p>
    <w:p w:rsidR="00196BF8" w:rsidRPr="00D564E1" w:rsidRDefault="00A623E4">
      <w:pPr>
        <w:spacing w:line="440" w:lineRule="exact"/>
        <w:rPr>
          <w:rFonts w:ascii="仿宋_GB2312" w:eastAsia="仿宋_GB2312" w:hAnsiTheme="minorEastAsia" w:cs="宋体"/>
          <w:sz w:val="24"/>
          <w:szCs w:val="24"/>
        </w:rPr>
      </w:pPr>
      <w:r w:rsidRPr="00D564E1">
        <w:rPr>
          <w:rFonts w:ascii="仿宋_GB2312" w:eastAsia="仿宋_GB2312" w:hAnsiTheme="minorEastAsia" w:cs="宋体" w:hint="eastAsia"/>
          <w:bCs/>
          <w:sz w:val="24"/>
          <w:szCs w:val="24"/>
        </w:rPr>
        <w:t>广东茂名健康职业学院招标采购办公室拟对广东茂名健康职业学院零星工程设计单位（包括预算编制）采购项目进行公开自</w:t>
      </w:r>
      <w:r w:rsidRPr="00D564E1">
        <w:rPr>
          <w:rFonts w:ascii="仿宋_GB2312" w:eastAsia="仿宋_GB2312" w:hAnsiTheme="minorEastAsia" w:cs="宋体" w:hint="eastAsia"/>
          <w:sz w:val="24"/>
          <w:szCs w:val="24"/>
        </w:rPr>
        <w:t>主招标采购，</w:t>
      </w:r>
      <w:r w:rsidRPr="00D564E1">
        <w:rPr>
          <w:rFonts w:ascii="仿宋_GB2312" w:eastAsia="仿宋_GB2312" w:hAnsiTheme="minorEastAsia" w:cs="宋体" w:hint="eastAsia"/>
          <w:sz w:val="24"/>
          <w:szCs w:val="24"/>
          <w:lang w:val="zh-CN"/>
        </w:rPr>
        <w:t>欢迎符合资格条件</w:t>
      </w:r>
      <w:r w:rsidRPr="00D564E1">
        <w:rPr>
          <w:rFonts w:ascii="仿宋_GB2312" w:eastAsia="仿宋_GB2312" w:hAnsiTheme="minorEastAsia" w:cs="宋体" w:hint="eastAsia"/>
          <w:sz w:val="24"/>
          <w:szCs w:val="24"/>
        </w:rPr>
        <w:t>的投标人参加。</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lang w:val="zh-CN"/>
        </w:rPr>
        <w:t>一、项目编号：</w:t>
      </w:r>
      <w:r w:rsidRPr="00D564E1">
        <w:rPr>
          <w:rFonts w:ascii="仿宋_GB2312" w:eastAsia="仿宋_GB2312" w:hAnsiTheme="minorEastAsia" w:cs="宋体"/>
          <w:sz w:val="24"/>
          <w:szCs w:val="24"/>
          <w:lang w:val="zh-CN"/>
        </w:rPr>
        <w:t>JKXY2024ZB04</w:t>
      </w:r>
      <w:r w:rsidRPr="00D564E1">
        <w:rPr>
          <w:rFonts w:ascii="仿宋_GB2312" w:eastAsia="仿宋_GB2312" w:hAnsiTheme="minorEastAsia" w:cs="宋体" w:hint="eastAsia"/>
          <w:sz w:val="24"/>
          <w:szCs w:val="24"/>
        </w:rPr>
        <w:t xml:space="preserve"> </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lang w:val="zh-CN"/>
        </w:rPr>
        <w:t>二、项目名称：</w:t>
      </w:r>
      <w:r w:rsidRPr="00D564E1">
        <w:rPr>
          <w:rFonts w:ascii="仿宋_GB2312" w:eastAsia="仿宋_GB2312" w:hAnsiTheme="minorEastAsia" w:cs="宋体" w:hint="eastAsia"/>
          <w:bCs/>
          <w:sz w:val="24"/>
          <w:szCs w:val="24"/>
        </w:rPr>
        <w:t>零星工程设计单位（包括预算编制）采购项目</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三、项目预算：下浮率不低于8%</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四、采购项目内容：详见《第二章 采购项目内容》</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 xml:space="preserve">五、采购方式： </w:t>
      </w:r>
      <w:r w:rsidRPr="00D564E1">
        <w:rPr>
          <w:rFonts w:ascii="仿宋_GB2312" w:eastAsia="仿宋_GB2312" w:hAnsiTheme="minorEastAsia" w:cs="宋体" w:hint="eastAsia"/>
          <w:bCs/>
          <w:sz w:val="24"/>
          <w:szCs w:val="24"/>
        </w:rPr>
        <w:t>自</w:t>
      </w:r>
      <w:r w:rsidRPr="00D564E1">
        <w:rPr>
          <w:rFonts w:ascii="仿宋_GB2312" w:eastAsia="仿宋_GB2312" w:hAnsiTheme="minorEastAsia" w:cs="宋体" w:hint="eastAsia"/>
          <w:sz w:val="24"/>
          <w:szCs w:val="24"/>
        </w:rPr>
        <w:t>主招标采购</w:t>
      </w:r>
    </w:p>
    <w:p w:rsidR="00196BF8" w:rsidRPr="00D564E1" w:rsidRDefault="00A623E4">
      <w:pPr>
        <w:spacing w:line="440" w:lineRule="exact"/>
        <w:ind w:firstLine="48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六、投标人资格：</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1.参照《中华人民共和国政府采购法》第二十二条规定的条件，提供下列材料：</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（2）有依法缴纳税收和社会保障资金的良好记录：提供投标截止日前6个月内任意1个月依法缴纳税收和社会保障资金的相关材料。如依法免税或不需要缴纳社会保障资金的，提供相应证明材料。</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（3）具有良好的商业信誉和健全的财务会计制度：供应商必须具有良好的商业信誉和健全的财务会计制度</w:t>
      </w:r>
      <w:r w:rsidRPr="00D564E1">
        <w:rPr>
          <w:rFonts w:ascii="仿宋_GB2312" w:eastAsia="仿宋_GB2312" w:hAnsiTheme="minorEastAsia" w:cs="宋体" w:hint="eastAsia"/>
          <w:bCs/>
          <w:kern w:val="0"/>
          <w:sz w:val="24"/>
          <w:szCs w:val="24"/>
        </w:rPr>
        <w:t>【提供2022年度</w:t>
      </w:r>
      <w:r w:rsidR="00C561E9">
        <w:rPr>
          <w:rFonts w:ascii="仿宋_GB2312" w:eastAsia="仿宋_GB2312" w:hAnsiTheme="minorEastAsia" w:cs="宋体" w:hint="eastAsia"/>
          <w:bCs/>
          <w:kern w:val="0"/>
          <w:sz w:val="24"/>
          <w:szCs w:val="24"/>
        </w:rPr>
        <w:t>或2023年度</w:t>
      </w:r>
      <w:r w:rsidRPr="00D564E1">
        <w:rPr>
          <w:rFonts w:ascii="仿宋_GB2312" w:eastAsia="仿宋_GB2312" w:hAnsiTheme="minorEastAsia" w:cs="宋体" w:hint="eastAsia"/>
          <w:bCs/>
          <w:kern w:val="0"/>
          <w:sz w:val="24"/>
          <w:szCs w:val="24"/>
        </w:rPr>
        <w:t>财务审计报告或财务报表（财务报表至少包括资产负债表、利润表、现金流量表），成立不足一年的提供银行资信报告】。</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（4）履行合同所必需的设备和专业技术能力：提供书面声明。</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196BF8" w:rsidRPr="00D564E1" w:rsidRDefault="00A623E4" w:rsidP="00AE761B">
      <w:pPr>
        <w:spacing w:line="440" w:lineRule="exact"/>
        <w:ind w:firstLineChars="177" w:firstLine="425"/>
        <w:rPr>
          <w:rFonts w:ascii="仿宋_GB2312" w:eastAsia="仿宋_GB2312" w:hAnsiTheme="minorEastAsia"/>
          <w:sz w:val="24"/>
          <w:szCs w:val="24"/>
        </w:rPr>
      </w:pPr>
      <w:r w:rsidRPr="00D564E1">
        <w:rPr>
          <w:rFonts w:ascii="仿宋_GB2312" w:eastAsia="仿宋_GB2312" w:hAnsiTheme="minorEastAsia" w:hint="eastAsia"/>
          <w:sz w:val="24"/>
          <w:szCs w:val="24"/>
        </w:rPr>
        <w:t>2.供应商未被列入“信用中国”网站(www.creditchina.gov.cn)“记录失信</w:t>
      </w:r>
      <w:r w:rsidRPr="00D564E1">
        <w:rPr>
          <w:rFonts w:ascii="仿宋_GB2312" w:eastAsia="仿宋_GB2312" w:hAnsiTheme="minorEastAsia" w:hint="eastAsia"/>
          <w:sz w:val="24"/>
          <w:szCs w:val="24"/>
        </w:rPr>
        <w:lastRenderedPageBreak/>
        <w:t>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采购网（http://www.ccgp.gov.cn/）查询结果截图为准，如相关失信记录已失效，投标人需提供相关证明资料】。</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4.本项目不属于专门面向中小企业采购的项目。</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5.因本项目提供的服务包括工程设计和工程造价咨询的特殊性，本项目接受联合体投标，联合体成员不超二个。</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6.</w:t>
      </w:r>
      <w:r w:rsidRPr="00D564E1">
        <w:rPr>
          <w:rFonts w:ascii="仿宋_GB2312" w:eastAsia="仿宋_GB2312" w:hAnsiTheme="minorEastAsia" w:cs="宋体"/>
          <w:sz w:val="24"/>
          <w:szCs w:val="24"/>
          <w:lang w:val="zh-CN"/>
        </w:rPr>
        <w:t xml:space="preserve"> 本项目特定的资格要求：</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（1）供应商必须具备工程设计丙级或以上资质；</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（2）供应商必须为广东省网上中介服务超市的商家；</w:t>
      </w:r>
    </w:p>
    <w:p w:rsidR="00196BF8" w:rsidRPr="00D564E1" w:rsidRDefault="00A623E4">
      <w:pPr>
        <w:spacing w:line="440" w:lineRule="exact"/>
        <w:ind w:firstLine="480"/>
        <w:rPr>
          <w:rFonts w:ascii="仿宋_GB2312" w:eastAsia="仿宋_GB2312" w:hAnsiTheme="minorEastAsia" w:cs="宋体"/>
          <w:sz w:val="24"/>
          <w:szCs w:val="24"/>
          <w:lang w:val="zh-CN"/>
        </w:rPr>
      </w:pPr>
      <w:r w:rsidRPr="00D564E1">
        <w:rPr>
          <w:rFonts w:ascii="仿宋_GB2312" w:eastAsia="仿宋_GB2312" w:hAnsiTheme="minorEastAsia" w:cs="宋体" w:hint="eastAsia"/>
          <w:sz w:val="24"/>
          <w:szCs w:val="24"/>
          <w:lang w:val="zh-CN"/>
        </w:rPr>
        <w:t>（3）供应商需具备工程造价咨询资质。</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七、报名方式及要求</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1.报名方式：采用非现场报名方式，只接受电子邮件方式报名。</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2.报名时间及要求：符合资格的供应商在202</w:t>
      </w:r>
      <w:r w:rsidR="00242CC1">
        <w:rPr>
          <w:rFonts w:ascii="仿宋_GB2312" w:eastAsia="仿宋_GB2312" w:hAnsiTheme="minorEastAsia" w:cs="宋体" w:hint="eastAsia"/>
          <w:sz w:val="24"/>
          <w:szCs w:val="24"/>
        </w:rPr>
        <w:t>4</w:t>
      </w:r>
      <w:r w:rsidRPr="00D564E1">
        <w:rPr>
          <w:rFonts w:ascii="仿宋_GB2312" w:eastAsia="仿宋_GB2312" w:hAnsiTheme="minorEastAsia" w:cs="宋体" w:hint="eastAsia"/>
          <w:sz w:val="24"/>
          <w:szCs w:val="24"/>
        </w:rPr>
        <w:t>年0</w:t>
      </w:r>
      <w:r w:rsidR="00242CC1">
        <w:rPr>
          <w:rFonts w:ascii="仿宋_GB2312" w:eastAsia="仿宋_GB2312" w:hAnsiTheme="minorEastAsia" w:cs="宋体" w:hint="eastAsia"/>
          <w:sz w:val="24"/>
          <w:szCs w:val="24"/>
        </w:rPr>
        <w:t>1</w:t>
      </w:r>
      <w:r w:rsidRPr="00D564E1">
        <w:rPr>
          <w:rFonts w:ascii="仿宋_GB2312" w:eastAsia="仿宋_GB2312" w:hAnsiTheme="minorEastAsia" w:cs="宋体" w:hint="eastAsia"/>
          <w:sz w:val="24"/>
          <w:szCs w:val="24"/>
        </w:rPr>
        <w:t>月</w:t>
      </w:r>
      <w:r w:rsidR="00242CC1">
        <w:rPr>
          <w:rFonts w:ascii="仿宋_GB2312" w:eastAsia="仿宋_GB2312" w:hAnsiTheme="minorEastAsia" w:cs="宋体" w:hint="eastAsia"/>
          <w:sz w:val="24"/>
          <w:szCs w:val="24"/>
        </w:rPr>
        <w:t>30</w:t>
      </w:r>
      <w:r w:rsidRPr="00D564E1">
        <w:rPr>
          <w:rFonts w:ascii="仿宋_GB2312" w:eastAsia="仿宋_GB2312" w:hAnsiTheme="minorEastAsia" w:cs="宋体" w:hint="eastAsia"/>
          <w:sz w:val="24"/>
          <w:szCs w:val="24"/>
        </w:rPr>
        <w:t>日24:00前发报名资料（盖公章后的扫描件</w:t>
      </w:r>
      <w:ins w:id="1" w:author="NTKO" w:date="2021-12-21T09:16:00Z">
        <w:r w:rsidRPr="00D564E1">
          <w:rPr>
            <w:rFonts w:ascii="仿宋_GB2312" w:eastAsia="仿宋_GB2312" w:hAnsiTheme="minorEastAsia" w:cs="宋体" w:hint="eastAsia"/>
            <w:sz w:val="24"/>
            <w:szCs w:val="24"/>
          </w:rPr>
          <w:t>合并</w:t>
        </w:r>
      </w:ins>
      <w:r w:rsidRPr="00D564E1">
        <w:rPr>
          <w:rFonts w:ascii="仿宋_GB2312" w:eastAsia="仿宋_GB2312" w:hAnsiTheme="minorEastAsia" w:cs="宋体" w:hint="eastAsia"/>
          <w:sz w:val="24"/>
          <w:szCs w:val="24"/>
        </w:rPr>
        <w:t>制作成</w:t>
      </w:r>
      <w:ins w:id="2" w:author="NTKO" w:date="2021-12-21T09:16:00Z">
        <w:r w:rsidRPr="00D564E1">
          <w:rPr>
            <w:rFonts w:ascii="仿宋_GB2312" w:eastAsia="仿宋_GB2312" w:hAnsiTheme="minorEastAsia" w:cs="宋体" w:hint="eastAsia"/>
            <w:sz w:val="24"/>
            <w:szCs w:val="24"/>
          </w:rPr>
          <w:t>一个</w:t>
        </w:r>
      </w:ins>
      <w:r w:rsidRPr="00D564E1">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3.报名资料：（提供以下资料盖公章后扫描</w:t>
      </w:r>
      <w:ins w:id="3" w:author="NTKO" w:date="2021-12-21T09:16:00Z">
        <w:r w:rsidRPr="00D564E1">
          <w:rPr>
            <w:rFonts w:ascii="仿宋_GB2312" w:eastAsia="仿宋_GB2312" w:hAnsiTheme="minorEastAsia" w:cs="宋体" w:hint="eastAsia"/>
            <w:sz w:val="24"/>
            <w:szCs w:val="24"/>
          </w:rPr>
          <w:t>合并</w:t>
        </w:r>
      </w:ins>
      <w:r w:rsidRPr="00D564E1">
        <w:rPr>
          <w:rFonts w:ascii="仿宋_GB2312" w:eastAsia="仿宋_GB2312" w:hAnsiTheme="minorEastAsia" w:cs="宋体" w:hint="eastAsia"/>
          <w:sz w:val="24"/>
          <w:szCs w:val="24"/>
        </w:rPr>
        <w:t>制作成</w:t>
      </w:r>
      <w:ins w:id="4" w:author="NTKO" w:date="2021-12-21T09:16:00Z">
        <w:r w:rsidRPr="00D564E1">
          <w:rPr>
            <w:rFonts w:ascii="仿宋_GB2312" w:eastAsia="仿宋_GB2312" w:hAnsiTheme="minorEastAsia" w:cs="宋体" w:hint="eastAsia"/>
            <w:sz w:val="24"/>
            <w:szCs w:val="24"/>
          </w:rPr>
          <w:t>一个</w:t>
        </w:r>
      </w:ins>
      <w:r w:rsidRPr="00D564E1">
        <w:rPr>
          <w:rFonts w:ascii="仿宋_GB2312" w:eastAsia="仿宋_GB2312" w:hAnsiTheme="minorEastAsia" w:cs="宋体" w:hint="eastAsia"/>
          <w:sz w:val="24"/>
          <w:szCs w:val="24"/>
        </w:rPr>
        <w:t>PDF文件发送到报名邮箱，邮件名称为：XXX公司—</w:t>
      </w:r>
      <w:r w:rsidRPr="00D564E1">
        <w:rPr>
          <w:rFonts w:ascii="仿宋_GB2312" w:eastAsia="仿宋_GB2312" w:hAnsiTheme="minorEastAsia" w:cs="宋体" w:hint="eastAsia"/>
          <w:sz w:val="24"/>
          <w:szCs w:val="24"/>
          <w:u w:val="single"/>
        </w:rPr>
        <w:t>广东茂名健康职业学院</w:t>
      </w:r>
      <w:r w:rsidRPr="00D564E1">
        <w:rPr>
          <w:rFonts w:ascii="仿宋_GB2312" w:eastAsia="仿宋_GB2312" w:hAnsiTheme="minorEastAsia" w:cs="宋体" w:hint="eastAsia"/>
          <w:bCs/>
          <w:sz w:val="24"/>
          <w:szCs w:val="24"/>
          <w:u w:val="single"/>
        </w:rPr>
        <w:t>零星工程设计单位（包括预算编制）采购项目</w:t>
      </w:r>
      <w:r w:rsidRPr="00D564E1">
        <w:rPr>
          <w:rFonts w:ascii="仿宋_GB2312" w:eastAsia="仿宋_GB2312" w:hAnsiTheme="minorEastAsia" w:cs="宋体" w:hint="eastAsia"/>
          <w:sz w:val="24"/>
          <w:szCs w:val="24"/>
        </w:rPr>
        <w:t>报名资料）</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（1）法定代表人证明书（原件的扫描件）；</w:t>
      </w:r>
      <w:r w:rsidRPr="00D564E1">
        <w:rPr>
          <w:rFonts w:ascii="仿宋_GB2312" w:eastAsia="仿宋_GB2312" w:hAnsiTheme="minorEastAsia" w:cs="宋体" w:hint="eastAsia"/>
          <w:sz w:val="24"/>
          <w:szCs w:val="24"/>
        </w:rPr>
        <w:tab/>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（2）法定代表人授权委托书（原件的扫描件）；</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（3）</w:t>
      </w:r>
      <w:r w:rsidR="00AE761B" w:rsidRPr="00D564E1">
        <w:rPr>
          <w:rFonts w:ascii="宋体" w:hAnsi="宋体" w:cs="宋体" w:hint="eastAsia"/>
          <w:szCs w:val="24"/>
          <w:lang w:val="zh-CN"/>
        </w:rPr>
        <w:t>营业执照副本，</w:t>
      </w:r>
      <w:r w:rsidR="00AE761B" w:rsidRPr="00D564E1">
        <w:rPr>
          <w:rFonts w:ascii="宋体" w:hAnsi="宋体" w:hint="eastAsia"/>
        </w:rPr>
        <w:t>若投标是联合体，则需要提供联合体所有成员的经营资质文件</w:t>
      </w:r>
      <w:r w:rsidRPr="00D564E1">
        <w:rPr>
          <w:rFonts w:ascii="仿宋_GB2312" w:eastAsia="仿宋_GB2312" w:hAnsiTheme="minorEastAsia" w:cs="宋体" w:hint="eastAsia"/>
          <w:sz w:val="24"/>
          <w:szCs w:val="24"/>
        </w:rPr>
        <w:t>；</w:t>
      </w:r>
    </w:p>
    <w:p w:rsidR="00196BF8" w:rsidRPr="00D564E1" w:rsidRDefault="00A623E4">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（4）法定代表人身份证复印件和被授权代表身份证复印件；</w:t>
      </w:r>
    </w:p>
    <w:p w:rsidR="00AE761B" w:rsidRPr="00D564E1" w:rsidRDefault="00AE761B" w:rsidP="00AE761B">
      <w:pPr>
        <w:spacing w:line="440" w:lineRule="exact"/>
        <w:ind w:firstLineChars="176" w:firstLine="370"/>
        <w:rPr>
          <w:rFonts w:ascii="宋体" w:hAnsi="宋体"/>
        </w:rPr>
      </w:pPr>
      <w:r w:rsidRPr="00D564E1">
        <w:rPr>
          <w:rFonts w:ascii="宋体" w:hAnsi="宋体" w:cs="宋体" w:hint="eastAsia"/>
          <w:szCs w:val="24"/>
          <w:lang w:val="zh-CN"/>
        </w:rPr>
        <w:t>（5）</w:t>
      </w:r>
      <w:r w:rsidRPr="00D564E1">
        <w:rPr>
          <w:rFonts w:ascii="宋体" w:hAnsi="宋体" w:hint="eastAsia"/>
        </w:rPr>
        <w:t>若是联合体投标，需要提供联合体声明，具体见招标文件中的联合声明格式</w:t>
      </w:r>
    </w:p>
    <w:p w:rsidR="00196BF8" w:rsidRPr="00D564E1" w:rsidRDefault="00A623E4" w:rsidP="00AE761B">
      <w:pPr>
        <w:spacing w:line="440" w:lineRule="exact"/>
        <w:ind w:firstLineChars="176" w:firstLine="422"/>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w:t>
      </w:r>
      <w:r w:rsidR="00AE761B" w:rsidRPr="00D564E1">
        <w:rPr>
          <w:rFonts w:ascii="仿宋_GB2312" w:eastAsia="仿宋_GB2312" w:hAnsiTheme="minorEastAsia" w:cs="宋体" w:hint="eastAsia"/>
          <w:sz w:val="24"/>
          <w:szCs w:val="24"/>
        </w:rPr>
        <w:t>6</w:t>
      </w:r>
      <w:r w:rsidRPr="00D564E1">
        <w:rPr>
          <w:rFonts w:ascii="仿宋_GB2312" w:eastAsia="仿宋_GB2312" w:hAnsiTheme="minorEastAsia" w:cs="宋体" w:hint="eastAsia"/>
          <w:sz w:val="24"/>
          <w:szCs w:val="24"/>
        </w:rPr>
        <w:t>）投标报名表</w:t>
      </w:r>
      <w:ins w:id="5" w:author="NTKO" w:date="2021-12-21T09:15:00Z">
        <w:r w:rsidR="00AE761B" w:rsidRPr="00D564E1">
          <w:rPr>
            <w:rFonts w:ascii="宋体" w:hAnsi="宋体" w:cs="宋体" w:hint="eastAsia"/>
          </w:rPr>
          <w:t>（</w:t>
        </w:r>
        <w:r w:rsidR="00AE761B" w:rsidRPr="00D564E1">
          <w:rPr>
            <w:rFonts w:ascii="宋体" w:hAnsi="宋体" w:hint="eastAsia"/>
          </w:rPr>
          <w:t>联合体的，每个供应商填写一张报名表）</w:t>
        </w:r>
      </w:ins>
      <w:r w:rsidRPr="00D564E1">
        <w:rPr>
          <w:rFonts w:ascii="仿宋_GB2312" w:eastAsia="仿宋_GB2312" w:hAnsiTheme="minorEastAsia" w:cs="宋体" w:hint="eastAsia"/>
          <w:sz w:val="24"/>
          <w:szCs w:val="24"/>
        </w:rPr>
        <w:t>；</w:t>
      </w:r>
    </w:p>
    <w:p w:rsidR="00196BF8" w:rsidRPr="00D564E1" w:rsidRDefault="00A623E4">
      <w:pPr>
        <w:spacing w:line="440" w:lineRule="exact"/>
        <w:ind w:firstLineChars="201" w:firstLine="482"/>
        <w:rPr>
          <w:rFonts w:ascii="仿宋_GB2312" w:eastAsia="仿宋_GB2312" w:hAnsiTheme="minorEastAsia"/>
          <w:sz w:val="24"/>
          <w:szCs w:val="24"/>
        </w:rPr>
      </w:pPr>
      <w:r w:rsidRPr="00D564E1">
        <w:rPr>
          <w:rFonts w:ascii="仿宋_GB2312" w:eastAsia="仿宋_GB2312" w:hAnsiTheme="minorEastAsia" w:hint="eastAsia"/>
          <w:sz w:val="24"/>
          <w:szCs w:val="24"/>
        </w:rPr>
        <w:lastRenderedPageBreak/>
        <w:t>八、提交响应文件截止时间、开标时间和地点：</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hint="eastAsia"/>
          <w:sz w:val="24"/>
          <w:szCs w:val="24"/>
        </w:rPr>
        <w:t>1、提交响应文件截止时间和开标时间：</w:t>
      </w:r>
      <w:r w:rsidRPr="00D564E1">
        <w:rPr>
          <w:rFonts w:ascii="仿宋_GB2312" w:eastAsia="仿宋_GB2312" w:hAnsiTheme="minorEastAsia" w:cs="宋体" w:hint="eastAsia"/>
          <w:sz w:val="24"/>
          <w:szCs w:val="24"/>
        </w:rPr>
        <w:t>202</w:t>
      </w:r>
      <w:r w:rsidR="00242CC1">
        <w:rPr>
          <w:rFonts w:ascii="仿宋_GB2312" w:eastAsia="仿宋_GB2312" w:hAnsiTheme="minorEastAsia" w:cs="宋体" w:hint="eastAsia"/>
          <w:sz w:val="24"/>
          <w:szCs w:val="24"/>
        </w:rPr>
        <w:t>4</w:t>
      </w:r>
      <w:r w:rsidRPr="00D564E1">
        <w:rPr>
          <w:rFonts w:ascii="仿宋_GB2312" w:eastAsia="仿宋_GB2312" w:hAnsiTheme="minorEastAsia" w:cs="宋体" w:hint="eastAsia"/>
          <w:sz w:val="24"/>
          <w:szCs w:val="24"/>
        </w:rPr>
        <w:t>年</w:t>
      </w:r>
      <w:r w:rsidR="00242CC1">
        <w:rPr>
          <w:rFonts w:ascii="仿宋_GB2312" w:eastAsia="仿宋_GB2312" w:hAnsiTheme="minorEastAsia" w:cs="宋体" w:hint="eastAsia"/>
          <w:sz w:val="24"/>
          <w:szCs w:val="24"/>
        </w:rPr>
        <w:t>02</w:t>
      </w:r>
      <w:r w:rsidRPr="00D564E1">
        <w:rPr>
          <w:rFonts w:ascii="仿宋_GB2312" w:eastAsia="仿宋_GB2312" w:hAnsiTheme="minorEastAsia" w:cs="宋体" w:hint="eastAsia"/>
          <w:sz w:val="24"/>
          <w:szCs w:val="24"/>
        </w:rPr>
        <w:t>月</w:t>
      </w:r>
      <w:r w:rsidR="00242CC1">
        <w:rPr>
          <w:rFonts w:ascii="仿宋_GB2312" w:eastAsia="仿宋_GB2312" w:hAnsiTheme="minorEastAsia" w:cs="宋体" w:hint="eastAsia"/>
          <w:sz w:val="24"/>
          <w:szCs w:val="24"/>
        </w:rPr>
        <w:t>02</w:t>
      </w:r>
      <w:r w:rsidRPr="00D564E1">
        <w:rPr>
          <w:rFonts w:ascii="仿宋_GB2312" w:eastAsia="仿宋_GB2312" w:hAnsiTheme="minorEastAsia" w:cs="宋体" w:hint="eastAsia"/>
          <w:sz w:val="24"/>
          <w:szCs w:val="24"/>
        </w:rPr>
        <w:t>日9时30分(北京时间) （开始受理</w:t>
      </w:r>
      <w:r w:rsidRPr="00D564E1">
        <w:rPr>
          <w:rFonts w:ascii="仿宋_GB2312" w:eastAsia="仿宋_GB2312" w:hAnsiTheme="minorEastAsia" w:hint="eastAsia"/>
          <w:sz w:val="24"/>
          <w:szCs w:val="24"/>
        </w:rPr>
        <w:t>响应文件</w:t>
      </w:r>
      <w:r w:rsidRPr="00D564E1">
        <w:rPr>
          <w:rFonts w:ascii="仿宋_GB2312" w:eastAsia="仿宋_GB2312" w:hAnsiTheme="minorEastAsia" w:cs="宋体" w:hint="eastAsia"/>
          <w:sz w:val="24"/>
          <w:szCs w:val="24"/>
        </w:rPr>
        <w:t>时间：</w:t>
      </w:r>
      <w:r w:rsidR="00242CC1" w:rsidRPr="00D564E1">
        <w:rPr>
          <w:rFonts w:ascii="仿宋_GB2312" w:eastAsia="仿宋_GB2312" w:hAnsiTheme="minorEastAsia" w:cs="宋体" w:hint="eastAsia"/>
          <w:sz w:val="24"/>
          <w:szCs w:val="24"/>
        </w:rPr>
        <w:t>202</w:t>
      </w:r>
      <w:r w:rsidR="00242CC1">
        <w:rPr>
          <w:rFonts w:ascii="仿宋_GB2312" w:eastAsia="仿宋_GB2312" w:hAnsiTheme="minorEastAsia" w:cs="宋体" w:hint="eastAsia"/>
          <w:sz w:val="24"/>
          <w:szCs w:val="24"/>
        </w:rPr>
        <w:t>4</w:t>
      </w:r>
      <w:r w:rsidR="00242CC1" w:rsidRPr="00D564E1">
        <w:rPr>
          <w:rFonts w:ascii="仿宋_GB2312" w:eastAsia="仿宋_GB2312" w:hAnsiTheme="minorEastAsia" w:cs="宋体" w:hint="eastAsia"/>
          <w:sz w:val="24"/>
          <w:szCs w:val="24"/>
        </w:rPr>
        <w:t>年</w:t>
      </w:r>
      <w:r w:rsidR="00242CC1">
        <w:rPr>
          <w:rFonts w:ascii="仿宋_GB2312" w:eastAsia="仿宋_GB2312" w:hAnsiTheme="minorEastAsia" w:cs="宋体" w:hint="eastAsia"/>
          <w:sz w:val="24"/>
          <w:szCs w:val="24"/>
        </w:rPr>
        <w:t>02</w:t>
      </w:r>
      <w:r w:rsidR="00242CC1" w:rsidRPr="00D564E1">
        <w:rPr>
          <w:rFonts w:ascii="仿宋_GB2312" w:eastAsia="仿宋_GB2312" w:hAnsiTheme="minorEastAsia" w:cs="宋体" w:hint="eastAsia"/>
          <w:sz w:val="24"/>
          <w:szCs w:val="24"/>
        </w:rPr>
        <w:t>月</w:t>
      </w:r>
      <w:r w:rsidR="00242CC1">
        <w:rPr>
          <w:rFonts w:ascii="仿宋_GB2312" w:eastAsia="仿宋_GB2312" w:hAnsiTheme="minorEastAsia" w:cs="宋体" w:hint="eastAsia"/>
          <w:sz w:val="24"/>
          <w:szCs w:val="24"/>
        </w:rPr>
        <w:t>02</w:t>
      </w:r>
      <w:r w:rsidR="00242CC1" w:rsidRPr="00D564E1">
        <w:rPr>
          <w:rFonts w:ascii="仿宋_GB2312" w:eastAsia="仿宋_GB2312" w:hAnsiTheme="minorEastAsia" w:cs="宋体" w:hint="eastAsia"/>
          <w:sz w:val="24"/>
          <w:szCs w:val="24"/>
        </w:rPr>
        <w:t>日</w:t>
      </w:r>
      <w:r w:rsidRPr="00D564E1">
        <w:rPr>
          <w:rFonts w:ascii="仿宋_GB2312" w:eastAsia="仿宋_GB2312" w:hAnsiTheme="minorEastAsia" w:cs="宋体" w:hint="eastAsia"/>
          <w:sz w:val="24"/>
          <w:szCs w:val="24"/>
        </w:rPr>
        <w:t>9时00分）。</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hint="eastAsia"/>
          <w:sz w:val="24"/>
          <w:szCs w:val="24"/>
        </w:rPr>
        <w:t>2、投标响应文件送达地点：广东省茂名市电白区电海街道安乐东路1号</w:t>
      </w:r>
      <w:r w:rsidRPr="00D564E1">
        <w:rPr>
          <w:rFonts w:ascii="仿宋_GB2312" w:eastAsia="仿宋_GB2312" w:hAnsiTheme="minorEastAsia" w:cs="宋体" w:hint="eastAsia"/>
          <w:sz w:val="24"/>
          <w:szCs w:val="24"/>
        </w:rPr>
        <w:t>广东茂名健康职业学院图书行政楼七楼会议室。</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hint="eastAsia"/>
          <w:sz w:val="24"/>
          <w:szCs w:val="24"/>
        </w:rPr>
        <w:t>3、开标时间：</w:t>
      </w:r>
      <w:r w:rsidR="00242CC1" w:rsidRPr="00D564E1">
        <w:rPr>
          <w:rFonts w:ascii="仿宋_GB2312" w:eastAsia="仿宋_GB2312" w:hAnsiTheme="minorEastAsia" w:cs="宋体" w:hint="eastAsia"/>
          <w:sz w:val="24"/>
          <w:szCs w:val="24"/>
        </w:rPr>
        <w:t>202</w:t>
      </w:r>
      <w:r w:rsidR="00242CC1">
        <w:rPr>
          <w:rFonts w:ascii="仿宋_GB2312" w:eastAsia="仿宋_GB2312" w:hAnsiTheme="minorEastAsia" w:cs="宋体" w:hint="eastAsia"/>
          <w:sz w:val="24"/>
          <w:szCs w:val="24"/>
        </w:rPr>
        <w:t>4</w:t>
      </w:r>
      <w:r w:rsidR="00242CC1" w:rsidRPr="00D564E1">
        <w:rPr>
          <w:rFonts w:ascii="仿宋_GB2312" w:eastAsia="仿宋_GB2312" w:hAnsiTheme="minorEastAsia" w:cs="宋体" w:hint="eastAsia"/>
          <w:sz w:val="24"/>
          <w:szCs w:val="24"/>
        </w:rPr>
        <w:t>年</w:t>
      </w:r>
      <w:r w:rsidR="00242CC1">
        <w:rPr>
          <w:rFonts w:ascii="仿宋_GB2312" w:eastAsia="仿宋_GB2312" w:hAnsiTheme="minorEastAsia" w:cs="宋体" w:hint="eastAsia"/>
          <w:sz w:val="24"/>
          <w:szCs w:val="24"/>
        </w:rPr>
        <w:t>02</w:t>
      </w:r>
      <w:r w:rsidR="00242CC1" w:rsidRPr="00D564E1">
        <w:rPr>
          <w:rFonts w:ascii="仿宋_GB2312" w:eastAsia="仿宋_GB2312" w:hAnsiTheme="minorEastAsia" w:cs="宋体" w:hint="eastAsia"/>
          <w:sz w:val="24"/>
          <w:szCs w:val="24"/>
        </w:rPr>
        <w:t>月</w:t>
      </w:r>
      <w:r w:rsidR="00242CC1">
        <w:rPr>
          <w:rFonts w:ascii="仿宋_GB2312" w:eastAsia="仿宋_GB2312" w:hAnsiTheme="minorEastAsia" w:cs="宋体" w:hint="eastAsia"/>
          <w:sz w:val="24"/>
          <w:szCs w:val="24"/>
        </w:rPr>
        <w:t>02</w:t>
      </w:r>
      <w:r w:rsidR="00242CC1" w:rsidRPr="00D564E1">
        <w:rPr>
          <w:rFonts w:ascii="仿宋_GB2312" w:eastAsia="仿宋_GB2312" w:hAnsiTheme="minorEastAsia" w:cs="宋体" w:hint="eastAsia"/>
          <w:sz w:val="24"/>
          <w:szCs w:val="24"/>
        </w:rPr>
        <w:t>日</w:t>
      </w:r>
      <w:r w:rsidRPr="00D564E1">
        <w:rPr>
          <w:rFonts w:ascii="仿宋_GB2312" w:eastAsia="仿宋_GB2312" w:hAnsiTheme="minorEastAsia" w:cs="宋体" w:hint="eastAsia"/>
          <w:sz w:val="24"/>
          <w:szCs w:val="24"/>
        </w:rPr>
        <w:t>9时30分(北京时间)</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hint="eastAsia"/>
          <w:sz w:val="24"/>
          <w:szCs w:val="24"/>
        </w:rPr>
        <w:t>4、开标地点：</w:t>
      </w:r>
      <w:r w:rsidRPr="00D564E1">
        <w:rPr>
          <w:rFonts w:ascii="仿宋_GB2312" w:eastAsia="仿宋_GB2312" w:hAnsiTheme="minorEastAsia" w:cs="宋体" w:hint="eastAsia"/>
          <w:sz w:val="24"/>
          <w:szCs w:val="24"/>
        </w:rPr>
        <w:t>广东茂名健康职业学院图书行政楼七楼会议室。</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 xml:space="preserve">联 系 人：古老师      电话： 0668-2904258  </w:t>
      </w:r>
    </w:p>
    <w:p w:rsidR="00196BF8" w:rsidRPr="00D564E1" w:rsidRDefault="00A623E4">
      <w:pPr>
        <w:spacing w:line="440" w:lineRule="exact"/>
        <w:ind w:firstLine="562"/>
        <w:rPr>
          <w:rFonts w:ascii="仿宋_GB2312" w:eastAsia="仿宋_GB2312" w:hAnsiTheme="minorEastAsia" w:cs="宋体"/>
          <w:sz w:val="24"/>
          <w:szCs w:val="24"/>
        </w:rPr>
      </w:pPr>
      <w:r w:rsidRPr="00D564E1">
        <w:rPr>
          <w:rFonts w:ascii="仿宋_GB2312" w:eastAsia="仿宋_GB2312" w:hAnsiTheme="minorEastAsia" w:hint="eastAsia"/>
          <w:sz w:val="24"/>
          <w:szCs w:val="24"/>
        </w:rPr>
        <w:t>九、</w:t>
      </w:r>
      <w:r w:rsidRPr="00D564E1">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196BF8" w:rsidRPr="00D564E1" w:rsidRDefault="00A623E4">
      <w:pPr>
        <w:pStyle w:val="af"/>
        <w:shd w:val="clear" w:color="auto" w:fill="FFFFFF"/>
        <w:spacing w:before="0" w:beforeAutospacing="0" w:after="0" w:afterAutospacing="0"/>
        <w:ind w:firstLine="480"/>
        <w:rPr>
          <w:rFonts w:ascii="仿宋_GB2312" w:eastAsia="仿宋_GB2312" w:hAnsiTheme="minorEastAsia"/>
          <w:kern w:val="2"/>
          <w:szCs w:val="24"/>
        </w:rPr>
      </w:pPr>
      <w:r w:rsidRPr="00D564E1">
        <w:rPr>
          <w:rFonts w:ascii="仿宋_GB2312" w:eastAsia="仿宋_GB2312" w:hAnsiTheme="minorEastAsia" w:hint="eastAsia"/>
          <w:kern w:val="2"/>
          <w:szCs w:val="24"/>
        </w:rPr>
        <w:t>（1）到校门口要配合登记才能进入校园。</w:t>
      </w:r>
    </w:p>
    <w:p w:rsidR="00196BF8" w:rsidRPr="00D564E1" w:rsidRDefault="00A623E4">
      <w:pPr>
        <w:pStyle w:val="af"/>
        <w:shd w:val="clear" w:color="auto" w:fill="FFFFFF"/>
        <w:spacing w:before="0" w:beforeAutospacing="0" w:after="0" w:afterAutospacing="0"/>
        <w:ind w:firstLine="480"/>
        <w:rPr>
          <w:rFonts w:ascii="仿宋_GB2312" w:eastAsia="仿宋_GB2312" w:hAnsiTheme="minorEastAsia"/>
          <w:kern w:val="2"/>
          <w:szCs w:val="24"/>
        </w:rPr>
      </w:pPr>
      <w:r w:rsidRPr="00D564E1">
        <w:rPr>
          <w:rFonts w:ascii="仿宋_GB2312" w:eastAsia="仿宋_GB2312" w:hAnsiTheme="minorEastAsia" w:hint="eastAsia"/>
          <w:kern w:val="2"/>
          <w:szCs w:val="24"/>
        </w:rPr>
        <w:t>（2）完成投标后立刻离开校园，不得在校园逗留。</w:t>
      </w:r>
    </w:p>
    <w:p w:rsidR="00196BF8" w:rsidRPr="00D564E1" w:rsidRDefault="00A623E4">
      <w:pPr>
        <w:spacing w:line="440" w:lineRule="exact"/>
        <w:ind w:firstLine="480"/>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（3）请各供应商的被授权代表递交响应文件前一天扫下面二维码向学院后勤保卫部报备。</w:t>
      </w:r>
    </w:p>
    <w:p w:rsidR="00196BF8" w:rsidRPr="00D564E1" w:rsidRDefault="00A623E4">
      <w:pPr>
        <w:spacing w:line="440" w:lineRule="exact"/>
        <w:rPr>
          <w:rFonts w:ascii="仿宋_GB2312" w:eastAsia="仿宋_GB2312" w:hAnsiTheme="minorEastAsia" w:cs="宋体"/>
          <w:sz w:val="24"/>
          <w:szCs w:val="24"/>
        </w:rPr>
      </w:pPr>
      <w:r w:rsidRPr="00D564E1">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44A3DB79" wp14:editId="5D278999">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196BF8" w:rsidRPr="00D564E1" w:rsidRDefault="00196BF8">
      <w:pPr>
        <w:spacing w:line="440" w:lineRule="exact"/>
        <w:ind w:firstLine="480"/>
        <w:rPr>
          <w:rFonts w:ascii="仿宋_GB2312" w:eastAsia="仿宋_GB2312" w:hAnsiTheme="minorEastAsia" w:cs="宋体"/>
          <w:sz w:val="24"/>
          <w:szCs w:val="24"/>
        </w:rPr>
      </w:pPr>
    </w:p>
    <w:p w:rsidR="00196BF8" w:rsidRPr="00D564E1" w:rsidRDefault="00196BF8">
      <w:pPr>
        <w:spacing w:line="440" w:lineRule="exact"/>
        <w:ind w:firstLine="480"/>
        <w:rPr>
          <w:rFonts w:ascii="仿宋_GB2312" w:eastAsia="仿宋_GB2312" w:hAnsiTheme="minorEastAsia" w:cs="宋体"/>
          <w:sz w:val="24"/>
          <w:szCs w:val="24"/>
        </w:rPr>
      </w:pPr>
    </w:p>
    <w:p w:rsidR="00196BF8" w:rsidRPr="00D564E1" w:rsidRDefault="00196BF8">
      <w:pPr>
        <w:spacing w:line="440" w:lineRule="exact"/>
        <w:ind w:firstLine="480"/>
        <w:rPr>
          <w:rFonts w:ascii="仿宋_GB2312" w:eastAsia="仿宋_GB2312" w:hAnsiTheme="minorEastAsia" w:cs="宋体"/>
          <w:sz w:val="24"/>
          <w:szCs w:val="24"/>
        </w:rPr>
      </w:pPr>
    </w:p>
    <w:p w:rsidR="00196BF8" w:rsidRPr="00D564E1" w:rsidRDefault="00196BF8">
      <w:pPr>
        <w:spacing w:line="440" w:lineRule="exact"/>
        <w:rPr>
          <w:rFonts w:ascii="仿宋_GB2312" w:eastAsia="仿宋_GB2312" w:hAnsiTheme="minorEastAsia" w:cs="宋体"/>
          <w:sz w:val="24"/>
          <w:szCs w:val="24"/>
        </w:rPr>
      </w:pPr>
    </w:p>
    <w:p w:rsidR="00196BF8" w:rsidRPr="00D564E1" w:rsidRDefault="00A623E4">
      <w:pPr>
        <w:spacing w:line="440" w:lineRule="exact"/>
        <w:ind w:firstLine="562"/>
        <w:rPr>
          <w:rFonts w:ascii="仿宋_GB2312" w:eastAsia="仿宋_GB2312" w:hAnsiTheme="minorEastAsia" w:cs="宋体"/>
          <w:sz w:val="24"/>
          <w:szCs w:val="24"/>
        </w:rPr>
      </w:pPr>
      <w:r w:rsidRPr="00D564E1">
        <w:rPr>
          <w:rFonts w:ascii="仿宋_GB2312" w:eastAsia="仿宋_GB2312" w:hAnsiTheme="minorEastAsia" w:hint="eastAsia"/>
          <w:sz w:val="24"/>
          <w:szCs w:val="24"/>
        </w:rPr>
        <w:t>十、</w:t>
      </w:r>
      <w:r w:rsidRPr="00D564E1">
        <w:rPr>
          <w:rFonts w:ascii="仿宋_GB2312" w:eastAsia="仿宋_GB2312" w:hAnsiTheme="minorEastAsia" w:cs="宋体" w:hint="eastAsia"/>
          <w:sz w:val="24"/>
          <w:szCs w:val="24"/>
        </w:rPr>
        <w:t xml:space="preserve">相关文件下载： </w:t>
      </w:r>
    </w:p>
    <w:p w:rsidR="00196BF8" w:rsidRPr="00D564E1" w:rsidRDefault="00A623E4">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D564E1">
        <w:rPr>
          <w:rFonts w:ascii="仿宋_GB2312" w:eastAsia="仿宋_GB2312" w:hAnsiTheme="minorEastAsia" w:hint="eastAsia"/>
          <w:sz w:val="24"/>
          <w:szCs w:val="24"/>
        </w:rPr>
        <w:t>十一、</w:t>
      </w:r>
      <w:r w:rsidRPr="00D564E1">
        <w:rPr>
          <w:rFonts w:ascii="仿宋_GB2312" w:eastAsia="仿宋_GB2312" w:hAnsiTheme="minorEastAsia" w:cs="宋体" w:hint="eastAsia"/>
          <w:sz w:val="24"/>
          <w:szCs w:val="24"/>
        </w:rPr>
        <w:t>招标信息查询：</w:t>
      </w:r>
    </w:p>
    <w:p w:rsidR="00196BF8" w:rsidRPr="00D564E1" w:rsidRDefault="00A623E4">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https://www.gdhvc.edu.cn/html/zbcggg/  (广东茂名健康职业学院招标办网)</w:t>
      </w:r>
    </w:p>
    <w:p w:rsidR="00196BF8" w:rsidRPr="00D564E1" w:rsidRDefault="00A623E4">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 xml:space="preserve">         </w:t>
      </w:r>
    </w:p>
    <w:p w:rsidR="00196BF8" w:rsidRPr="00D564E1" w:rsidRDefault="00A623E4">
      <w:pPr>
        <w:spacing w:line="440" w:lineRule="exact"/>
        <w:ind w:firstLine="480"/>
        <w:jc w:val="right"/>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广东茂名健康职业学院招标办</w:t>
      </w:r>
    </w:p>
    <w:p w:rsidR="00196BF8" w:rsidRPr="00D564E1" w:rsidRDefault="00A623E4">
      <w:pPr>
        <w:spacing w:line="440" w:lineRule="exact"/>
        <w:ind w:right="360"/>
        <w:jc w:val="right"/>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202</w:t>
      </w:r>
      <w:r w:rsidR="00242CC1">
        <w:rPr>
          <w:rFonts w:ascii="仿宋_GB2312" w:eastAsia="仿宋_GB2312" w:hAnsiTheme="minorEastAsia" w:cs="宋体" w:hint="eastAsia"/>
          <w:sz w:val="24"/>
          <w:szCs w:val="24"/>
        </w:rPr>
        <w:t>4</w:t>
      </w:r>
      <w:r w:rsidRPr="00D564E1">
        <w:rPr>
          <w:rFonts w:ascii="仿宋_GB2312" w:eastAsia="仿宋_GB2312" w:hAnsiTheme="minorEastAsia" w:cs="宋体" w:hint="eastAsia"/>
          <w:sz w:val="24"/>
          <w:szCs w:val="24"/>
        </w:rPr>
        <w:t>年</w:t>
      </w:r>
      <w:r w:rsidR="00242CC1">
        <w:rPr>
          <w:rFonts w:ascii="仿宋_GB2312" w:eastAsia="仿宋_GB2312" w:hAnsiTheme="minorEastAsia" w:cs="宋体" w:hint="eastAsia"/>
          <w:sz w:val="24"/>
          <w:szCs w:val="24"/>
        </w:rPr>
        <w:t>01</w:t>
      </w:r>
      <w:r w:rsidRPr="00D564E1">
        <w:rPr>
          <w:rFonts w:ascii="仿宋_GB2312" w:eastAsia="仿宋_GB2312" w:hAnsiTheme="minorEastAsia" w:cs="宋体" w:hint="eastAsia"/>
          <w:sz w:val="24"/>
          <w:szCs w:val="24"/>
        </w:rPr>
        <w:t>月</w:t>
      </w:r>
      <w:r w:rsidR="00242CC1">
        <w:rPr>
          <w:rFonts w:ascii="仿宋_GB2312" w:eastAsia="仿宋_GB2312" w:hAnsiTheme="minorEastAsia" w:cs="宋体" w:hint="eastAsia"/>
          <w:sz w:val="24"/>
          <w:szCs w:val="24"/>
        </w:rPr>
        <w:t>25</w:t>
      </w:r>
      <w:bookmarkStart w:id="6" w:name="_GoBack"/>
      <w:bookmarkEnd w:id="6"/>
      <w:r w:rsidRPr="00D564E1">
        <w:rPr>
          <w:rFonts w:ascii="仿宋_GB2312" w:eastAsia="仿宋_GB2312" w:hAnsiTheme="minorEastAsia" w:cs="宋体" w:hint="eastAsia"/>
          <w:sz w:val="24"/>
          <w:szCs w:val="24"/>
        </w:rPr>
        <w:t>日</w:t>
      </w:r>
    </w:p>
    <w:p w:rsidR="00196BF8" w:rsidRPr="00D564E1" w:rsidRDefault="00A623E4">
      <w:pPr>
        <w:widowControl/>
        <w:jc w:val="left"/>
        <w:rPr>
          <w:rFonts w:ascii="仿宋_GB2312" w:eastAsia="仿宋_GB2312" w:hAnsiTheme="minorEastAsia"/>
          <w:bCs/>
          <w:spacing w:val="20"/>
          <w:sz w:val="28"/>
          <w:szCs w:val="28"/>
        </w:rPr>
      </w:pPr>
      <w:r w:rsidRPr="00D564E1">
        <w:rPr>
          <w:rFonts w:ascii="仿宋_GB2312" w:eastAsia="仿宋_GB2312" w:hAnsiTheme="minorEastAsia" w:hint="eastAsia"/>
          <w:bCs/>
          <w:spacing w:val="20"/>
          <w:sz w:val="28"/>
          <w:szCs w:val="28"/>
        </w:rPr>
        <w:br w:type="page"/>
      </w:r>
    </w:p>
    <w:p w:rsidR="00196BF8" w:rsidRPr="00D564E1" w:rsidRDefault="00A623E4">
      <w:pPr>
        <w:spacing w:line="420" w:lineRule="exact"/>
        <w:jc w:val="center"/>
        <w:outlineLvl w:val="0"/>
        <w:rPr>
          <w:rFonts w:ascii="仿宋_GB2312" w:eastAsia="仿宋_GB2312" w:hAnsi="仿宋" w:cs="宋体"/>
          <w:b/>
          <w:bCs/>
          <w:sz w:val="36"/>
          <w:szCs w:val="36"/>
          <w:lang w:val="zh-CN"/>
        </w:rPr>
      </w:pPr>
      <w:bookmarkStart w:id="7" w:name="_Toc3495"/>
      <w:r w:rsidRPr="00D564E1">
        <w:rPr>
          <w:rFonts w:ascii="仿宋_GB2312" w:eastAsia="仿宋_GB2312" w:hAnsi="仿宋" w:cs="宋体" w:hint="eastAsia"/>
          <w:b/>
          <w:bCs/>
          <w:sz w:val="36"/>
          <w:szCs w:val="36"/>
          <w:lang w:val="zh-CN"/>
        </w:rPr>
        <w:lastRenderedPageBreak/>
        <w:t>第二章 采购项目内容</w:t>
      </w:r>
      <w:bookmarkEnd w:id="7"/>
    </w:p>
    <w:p w:rsidR="00196BF8" w:rsidRPr="00D564E1" w:rsidRDefault="00196BF8">
      <w:pPr>
        <w:tabs>
          <w:tab w:val="left" w:pos="851"/>
        </w:tabs>
        <w:autoSpaceDE w:val="0"/>
        <w:autoSpaceDN w:val="0"/>
        <w:adjustRightInd w:val="0"/>
        <w:snapToGrid w:val="0"/>
        <w:spacing w:line="360" w:lineRule="auto"/>
        <w:ind w:firstLine="482"/>
        <w:rPr>
          <w:rFonts w:ascii="仿宋_GB2312" w:eastAsia="仿宋_GB2312" w:hAnsi="仿宋"/>
          <w:b/>
          <w:szCs w:val="24"/>
        </w:rPr>
      </w:pP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一、项目说明</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（一）★中标供应商不得再以任何方式转包或分包本项目。</w:t>
      </w:r>
    </w:p>
    <w:p w:rsidR="00196BF8" w:rsidRPr="00D564E1" w:rsidRDefault="00A623E4">
      <w:pPr>
        <w:tabs>
          <w:tab w:val="left" w:pos="851"/>
        </w:tabs>
        <w:autoSpaceDE w:val="0"/>
        <w:autoSpaceDN w:val="0"/>
        <w:adjustRightInd w:val="0"/>
        <w:snapToGrid w:val="0"/>
        <w:spacing w:line="440" w:lineRule="exact"/>
        <w:ind w:firstLine="482"/>
        <w:rPr>
          <w:rStyle w:val="NormalCharacter"/>
          <w:rFonts w:ascii="仿宋_GB2312" w:eastAsia="仿宋_GB2312" w:cs="仿宋"/>
          <w:sz w:val="24"/>
          <w:szCs w:val="24"/>
        </w:rPr>
      </w:pPr>
      <w:r w:rsidRPr="00D564E1">
        <w:rPr>
          <w:rStyle w:val="NormalCharacter"/>
          <w:rFonts w:ascii="仿宋_GB2312" w:eastAsia="仿宋_GB2312" w:cs="仿宋" w:hint="eastAsia"/>
          <w:sz w:val="24"/>
          <w:szCs w:val="24"/>
        </w:rPr>
        <w:t>（二）</w:t>
      </w:r>
      <w:r w:rsidRPr="00D564E1">
        <w:rPr>
          <w:rStyle w:val="NormalCharacter"/>
          <w:rFonts w:ascii="仿宋_GB2312" w:eastAsia="仿宋_GB2312" w:hAnsi="仿宋" w:cs="仿宋" w:hint="eastAsia"/>
          <w:sz w:val="24"/>
          <w:szCs w:val="24"/>
        </w:rPr>
        <w:t>为保障学院零星工程的稳步推进，提高零星工程的实施质量，需要采购3家零星工程设计单位（包括预算编制及100万以下工程审核）。</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三）学院零星工程项目，需在入围供应商通过随机抽签的方式选取1家商家作为某个具体项目的设计（含预算编制）单位（一轮为6次，每轮每家入围供应商被抽中不得超过2次），针对送审金额在100万以下的项目的预算审核，需在除设计（含预算编制）单位以外的2家入围供应商中随机抽取。</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（四）本采购文件《采购需求》中标注“★”作为实质性响应条款，必须对其完全响应，若有一项“★”号条款未响应的，将按无效投标处理；标“▲”为重要条款，负偏离将导致严重扣分。</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二、采购内容：</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（一）项目单项资金在100万（不含100万）以下的零星工程设计：</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1.方案设计。包含项目方案设计、初步设计及其说明范围内的全部建设内容，达到建筑物功能需求。具体内容如下（包括但不限于）：方案设计、初步设计范围内的施工图设计和专项设计；前期手续报批；方案设计、初步设计范围内的材料、设备的采购、安装及调试和工程施工、竣工验收及报批、移交、备案、保修服务。设计包括建筑设计、结构设计、给水设计（含室外给水）、排水设计、电气设计、外装设计（含幕墙）、建筑智能化设计、智慧校园设计、消防设计（含室外消防）、人防设计、防雷设计、绿色建筑设计、节能设计、隔震设计、电源点至配电房设计、机动车及非机动车智能充电系统设计、燃气设计、临时用水用电设计等。</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2.图纸审核。施工图纸能满足设备材料采购和施工的需要，满足建筑安全及质量要求，满足广东茂名健康职业学院使用需求，需要报图审部门审查的确保能通过。</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3.向施工单位进行设计技术交底。</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4.解决施工过程中设计技术问题。</w:t>
      </w:r>
    </w:p>
    <w:p w:rsidR="00196BF8" w:rsidRPr="00D564E1" w:rsidRDefault="00A623E4">
      <w:pPr>
        <w:spacing w:line="520" w:lineRule="exact"/>
        <w:ind w:firstLine="636"/>
        <w:textAlignment w:val="baseline"/>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lastRenderedPageBreak/>
        <w:t>（二）项目单项资金在100万（不含100万）以下的零星工程预算编制。根据施工图编制施工预算，所编辑的预算必须满足预算审核单位的要求。</w:t>
      </w:r>
    </w:p>
    <w:p w:rsidR="00196BF8" w:rsidRPr="00D564E1" w:rsidRDefault="00A623E4">
      <w:pPr>
        <w:pStyle w:val="BodyText1I2"/>
        <w:ind w:left="-269" w:firstLine="480"/>
        <w:rPr>
          <w:rStyle w:val="NormalCharacter"/>
          <w:rFonts w:ascii="仿宋_GB2312" w:eastAsia="仿宋_GB2312" w:hAnsi="仿宋_GB2312" w:cs="仿宋_GB2312"/>
          <w:sz w:val="24"/>
          <w:szCs w:val="24"/>
        </w:rPr>
      </w:pPr>
      <w:r w:rsidRPr="00D564E1">
        <w:rPr>
          <w:rStyle w:val="NormalCharacter"/>
          <w:rFonts w:ascii="仿宋_GB2312" w:eastAsia="仿宋_GB2312" w:hAnsi="仿宋_GB2312" w:cs="仿宋_GB2312" w:hint="eastAsia"/>
          <w:sz w:val="24"/>
          <w:szCs w:val="24"/>
        </w:rPr>
        <w:t>（三）项目单项送审金额在100万以下零星工程预算审核。根据施工图、施工预算进行100万以下工程项目预算审核。</w:t>
      </w:r>
    </w:p>
    <w:p w:rsidR="00196BF8" w:rsidRPr="00D564E1" w:rsidRDefault="00A623E4">
      <w:pPr>
        <w:pStyle w:val="BodyText1I2"/>
        <w:ind w:left="-269" w:firstLine="480"/>
        <w:rPr>
          <w:rFonts w:ascii="仿宋_GB2312" w:eastAsia="仿宋_GB2312" w:hAnsi="仿宋" w:cstheme="minorBidi"/>
          <w:sz w:val="24"/>
          <w:szCs w:val="24"/>
        </w:rPr>
      </w:pPr>
      <w:r w:rsidRPr="00D564E1">
        <w:rPr>
          <w:rFonts w:ascii="仿宋_GB2312" w:eastAsia="仿宋_GB2312" w:hAnsi="仿宋" w:cstheme="minorBidi" w:hint="eastAsia"/>
          <w:sz w:val="24"/>
          <w:szCs w:val="24"/>
        </w:rPr>
        <w:t>注：投标供应商在响应文件中须说明所投设备及配件具体品牌型号，如实详细填写《技术</w:t>
      </w:r>
      <w:r w:rsidRPr="00D564E1">
        <w:rPr>
          <w:rFonts w:ascii="仿宋_GB2312" w:eastAsia="仿宋_GB2312" w:hAnsi="仿宋" w:cstheme="minorBidi" w:hint="eastAsia"/>
          <w:sz w:val="24"/>
          <w:szCs w:val="24"/>
        </w:rPr>
        <w:fldChar w:fldCharType="begin"/>
      </w:r>
      <w:r w:rsidRPr="00D564E1">
        <w:rPr>
          <w:rFonts w:ascii="仿宋_GB2312" w:eastAsia="仿宋_GB2312" w:hAnsi="仿宋" w:cstheme="minorBidi" w:hint="eastAsia"/>
          <w:sz w:val="24"/>
          <w:szCs w:val="24"/>
        </w:rPr>
        <w:instrText xml:space="preserve"> DOCVARIABLE  商务条款响应表开始  \* MERGEFORMAT </w:instrText>
      </w:r>
      <w:r w:rsidRPr="00D564E1">
        <w:rPr>
          <w:rFonts w:ascii="仿宋_GB2312" w:eastAsia="仿宋_GB2312" w:hAnsi="仿宋" w:cstheme="minorBidi" w:hint="eastAsia"/>
          <w:sz w:val="24"/>
          <w:szCs w:val="24"/>
        </w:rPr>
        <w:fldChar w:fldCharType="end"/>
      </w:r>
      <w:r w:rsidRPr="00D564E1">
        <w:rPr>
          <w:rFonts w:ascii="仿宋_GB2312" w:eastAsia="仿宋_GB2312" w:hAnsi="仿宋" w:cstheme="minorBidi" w:hint="eastAsia"/>
          <w:sz w:val="24"/>
          <w:szCs w:val="24"/>
        </w:rPr>
        <w:fldChar w:fldCharType="begin"/>
      </w:r>
      <w:r w:rsidRPr="00D564E1">
        <w:rPr>
          <w:rFonts w:ascii="仿宋_GB2312" w:eastAsia="仿宋_GB2312" w:hAnsi="仿宋" w:cstheme="minorBidi" w:hint="eastAsia"/>
          <w:sz w:val="24"/>
          <w:szCs w:val="24"/>
        </w:rPr>
        <w:instrText xml:space="preserve"> DOCVARIABLE  商务条款响应表开始  \* MERGEFORMAT </w:instrText>
      </w:r>
      <w:r w:rsidRPr="00D564E1">
        <w:rPr>
          <w:rFonts w:ascii="仿宋_GB2312" w:eastAsia="仿宋_GB2312" w:hAnsi="仿宋" w:cstheme="minorBidi" w:hint="eastAsia"/>
          <w:sz w:val="24"/>
          <w:szCs w:val="24"/>
        </w:rPr>
        <w:fldChar w:fldCharType="end"/>
      </w:r>
      <w:r w:rsidRPr="00D564E1">
        <w:rPr>
          <w:rFonts w:ascii="仿宋_GB2312" w:eastAsia="仿宋_GB2312" w:hAnsi="仿宋" w:cstheme="minorBidi" w:hint="eastAsia"/>
          <w:sz w:val="24"/>
          <w:szCs w:val="24"/>
        </w:rPr>
        <w:t>条款响应表》，逐项作出应答，应尽可能提供技术参数相应的证明资料并列明证明材料所在页码。</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三、主要商务要求</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（一）报价要求</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1、本项目报价为下浮率，即实际价格=工程设计费（预算编制及预</w:t>
      </w:r>
      <w:r w:rsidRPr="00D564E1">
        <w:rPr>
          <w:rFonts w:hAnsi="仿宋" w:hint="eastAsia"/>
          <w:sz w:val="24"/>
          <w:szCs w:val="24"/>
        </w:rPr>
        <w:t>算审核计费）</w:t>
      </w:r>
      <w:r w:rsidRPr="00D564E1">
        <w:rPr>
          <w:rFonts w:ascii="仿宋_GB2312" w:eastAsia="仿宋_GB2312" w:hAnsi="仿宋" w:hint="eastAsia"/>
          <w:sz w:val="24"/>
          <w:szCs w:val="24"/>
        </w:rPr>
        <w:t>×（1-投标下浮率），投标下浮率是指让利的部分，本项目的投标下浮率不得低于8%，否则视为无效投标。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2、投标人的投标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中标供应商在合同期内出现的任何遗漏，均由中标供应商负责，采购人将不再另外支付任何费用。中标供应商不得以任何方式转包或分包本项目。</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3、 若因为实际需要和其他原因且增减数量符合规定情况下，导致供货数量与投标清单不符的，按投标单价与实际供货数量结算。</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（二）服务期限：合同签订后2年内。</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（三）标的提供的地点：广东茂名健康职业学院校内</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（四）工程设计、预算编制及预</w:t>
      </w:r>
      <w:r w:rsidRPr="00D564E1">
        <w:rPr>
          <w:rFonts w:hAnsi="仿宋" w:hint="eastAsia"/>
          <w:sz w:val="24"/>
          <w:szCs w:val="24"/>
        </w:rPr>
        <w:t>算审核</w:t>
      </w:r>
      <w:r w:rsidRPr="00D564E1">
        <w:rPr>
          <w:rFonts w:ascii="仿宋_GB2312" w:eastAsia="仿宋_GB2312" w:hAnsi="仿宋" w:hint="eastAsia"/>
          <w:sz w:val="24"/>
          <w:szCs w:val="24"/>
        </w:rPr>
        <w:t>服务要求</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1、中标供应商在接到工程设计服务通知之日起7日内提交方案设计图，同时提交电子版。</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2、设计方案通过后4个日历天内，提交全套送审施工图一份，同时提交电子版。</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3、预算编制及预算审核服务的通知下达后7日内完成对送审施工图的预算</w:t>
      </w:r>
      <w:r w:rsidRPr="00D564E1">
        <w:rPr>
          <w:rFonts w:ascii="仿宋_GB2312" w:eastAsia="仿宋_GB2312" w:hAnsi="仿宋" w:hint="eastAsia"/>
          <w:sz w:val="24"/>
          <w:szCs w:val="24"/>
        </w:rPr>
        <w:lastRenderedPageBreak/>
        <w:t>编制及预算审核。</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4、审查通过后5个工作日内，工程设计服务公司提交全套施工图三份，预算编制及审核公司出具预算及工程量清单（招标控制价）三份，同时提交电子版；</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4、对用户单位的服务通知，中标方设计（技术）人员或代表应在接报后 2 小时内响应，24小时内出具具体工作方案。</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5、任何时候，中标供应商均不能免除因项目设计和货物本身的缺陷所应负的责任，中标供应商有义务提供替代性设计方案供采购人考虑，并在双方约定期限内做出整改。替代性方案的功能应达到或优于采购文件的要求，其价格必须不高于主投标价。</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（五）售后服务</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 质保期</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（1）自项目验收合格并交付使用之日起供应商对本项目提供不少于1年质保期（技术参数要求中另有要求的除外）。甲方有优惠承诺按优惠承诺条件执行。</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3）质保期内，供应商需保证7*24小时的服务响应，响应时间不得低于如下标准：接到采购人的通知后2小时内必须做出明确的响应和安排；需提供现场服务的，服务团队须在8小时内达到现场；16小时内做出故障诊断报告，常规故障48小时内必须解决。</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（六）验收要求</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甲方组成验收小组按国家有关规定、规范进行验收，必要时邀请相关的专业人员或机构参与验收。因服务质量问题发生争议时，由本地质量技术监督部门鉴定。服务符合质量技术标准的，鉴定费由甲方承担；否则鉴定费由乙方承担。甲方验收仅仅是对乙方交付产品的表面验收，即便通过该验收，但事后甲方发现存在质量问题的，乙方仍然应当承担违约责任。</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2、若发现服务有缺陷或不符合本项目合同约定时,甲方有权提出意见，乙方应对这些意见给予充分考虑并自费采取必要措施排除缺陷，以保证服务质量。当缺陷排除后，乙方应再次进行试验，以供甲方重新检验，由此产生的费用由乙方承担。</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lastRenderedPageBreak/>
        <w:t>3、服务质量达到国家相关标准、行业标准、地方标准或者其他标准、规范。</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（七）履约保证金</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收取</w:t>
      </w:r>
      <w:r w:rsidR="00AE761B" w:rsidRPr="00D564E1">
        <w:rPr>
          <w:rFonts w:ascii="仿宋_GB2312" w:eastAsia="仿宋_GB2312" w:hAnsi="仿宋" w:hint="eastAsia"/>
          <w:sz w:val="24"/>
          <w:szCs w:val="24"/>
        </w:rPr>
        <w:t>金额</w:t>
      </w:r>
      <w:r w:rsidRPr="00D564E1">
        <w:rPr>
          <w:rFonts w:ascii="仿宋_GB2312" w:eastAsia="仿宋_GB2312" w:hAnsi="仿宋" w:hint="eastAsia"/>
          <w:sz w:val="24"/>
          <w:szCs w:val="24"/>
        </w:rPr>
        <w:t>：</w:t>
      </w:r>
      <w:r w:rsidR="00AE761B" w:rsidRPr="00D564E1">
        <w:rPr>
          <w:rFonts w:ascii="仿宋_GB2312" w:eastAsia="仿宋_GB2312" w:hAnsi="仿宋" w:hint="eastAsia"/>
          <w:sz w:val="24"/>
          <w:szCs w:val="24"/>
        </w:rPr>
        <w:t>3</w:t>
      </w:r>
      <w:r w:rsidRPr="00D564E1">
        <w:rPr>
          <w:rFonts w:ascii="仿宋_GB2312" w:eastAsia="仿宋_GB2312" w:hAnsi="仿宋" w:hint="eastAsia"/>
          <w:sz w:val="24"/>
          <w:szCs w:val="24"/>
        </w:rPr>
        <w:t>000元,</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说明：（1）提交时间：采购合同签订之日起五个工作日内。（2）履约担保金额：</w:t>
      </w:r>
      <w:r w:rsidR="00AE761B" w:rsidRPr="00D564E1">
        <w:rPr>
          <w:rFonts w:ascii="仿宋_GB2312" w:eastAsia="仿宋_GB2312" w:hAnsi="仿宋" w:hint="eastAsia"/>
          <w:sz w:val="24"/>
          <w:szCs w:val="24"/>
        </w:rPr>
        <w:t>3</w:t>
      </w:r>
      <w:r w:rsidRPr="00D564E1">
        <w:rPr>
          <w:rFonts w:ascii="仿宋_GB2312" w:eastAsia="仿宋_GB2312" w:hAnsi="仿宋" w:hint="eastAsia"/>
          <w:sz w:val="24"/>
          <w:szCs w:val="24"/>
        </w:rPr>
        <w:t>000元。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服务期限到达后3个月止，到期后自动失效。②支票、汇票、本票自生效之日起至服务期限到达后3个月内将（不计利息）退还成交人。（5）采购人收取履约保证金指定银行账号： 户名：广东茂名健康职业学院 开行：中国工商银行茂名石化支行 账号：2016023109200386620 纳税编码：12440900354693537P</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仿宋" w:hint="eastAsia"/>
          <w:sz w:val="24"/>
          <w:szCs w:val="24"/>
        </w:rPr>
        <w:t>（八）付款方式：</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1、结算方式：按合同约定，成交方凭采购人验收合格单按合同要求以普通发票(或增值税发票)用银行转账方式结算。</w:t>
      </w:r>
    </w:p>
    <w:p w:rsidR="00196BF8" w:rsidRPr="00D564E1" w:rsidRDefault="00A623E4" w:rsidP="00AC49AE">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2、付款方式：采购方</w:t>
      </w:r>
      <w:r w:rsidR="001901E1" w:rsidRPr="00D564E1">
        <w:rPr>
          <w:rFonts w:ascii="仿宋_GB2312" w:eastAsia="仿宋_GB2312" w:hAnsi="仿宋" w:hint="eastAsia"/>
          <w:sz w:val="24"/>
          <w:szCs w:val="24"/>
        </w:rPr>
        <w:t>在收到成交方提交的设计方案（施工图）、预算编制或预算审核等相关材料</w:t>
      </w:r>
      <w:r w:rsidR="00940B9B" w:rsidRPr="00D564E1">
        <w:rPr>
          <w:rFonts w:ascii="仿宋_GB2312" w:eastAsia="仿宋_GB2312" w:hAnsi="仿宋" w:hint="eastAsia"/>
          <w:sz w:val="24"/>
          <w:szCs w:val="24"/>
        </w:rPr>
        <w:t>（含电子版）</w:t>
      </w:r>
      <w:r w:rsidR="001901E1" w:rsidRPr="00D564E1">
        <w:rPr>
          <w:rFonts w:ascii="仿宋_GB2312" w:eastAsia="仿宋_GB2312" w:hAnsi="仿宋" w:hint="eastAsia"/>
          <w:sz w:val="24"/>
          <w:szCs w:val="24"/>
        </w:rPr>
        <w:t>后</w:t>
      </w:r>
      <w:r w:rsidR="00940B9B" w:rsidRPr="00D564E1">
        <w:rPr>
          <w:rFonts w:ascii="仿宋_GB2312" w:eastAsia="仿宋_GB2312" w:hAnsi="仿宋" w:hint="eastAsia"/>
          <w:sz w:val="24"/>
          <w:szCs w:val="24"/>
        </w:rPr>
        <w:t>，经采购方验收合格后，</w:t>
      </w:r>
      <w:r w:rsidR="00AC49AE" w:rsidRPr="00D564E1">
        <w:rPr>
          <w:rFonts w:ascii="仿宋_GB2312" w:eastAsia="仿宋_GB2312" w:hAnsi="仿宋" w:hint="eastAsia"/>
          <w:sz w:val="24"/>
          <w:szCs w:val="24"/>
        </w:rPr>
        <w:t>按工程设计或预算编制及预算审核计费标准结合投标下方率进行结算。（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p w:rsidR="00196BF8" w:rsidRPr="00D564E1" w:rsidRDefault="00A623E4">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3、其他要求：</w:t>
      </w:r>
    </w:p>
    <w:p w:rsidR="00196BF8" w:rsidRPr="00D564E1" w:rsidRDefault="00A623E4">
      <w:pPr>
        <w:widowControl/>
        <w:spacing w:line="440" w:lineRule="exact"/>
        <w:ind w:firstLineChars="200" w:firstLine="480"/>
        <w:jc w:val="left"/>
        <w:rPr>
          <w:rStyle w:val="NormalCharacter"/>
          <w:rFonts w:ascii="仿宋_GB2312" w:eastAsia="仿宋_GB2312" w:hAnsi="仿宋_GB2312" w:cs="仿宋_GB2312"/>
          <w:sz w:val="24"/>
          <w:szCs w:val="24"/>
        </w:rPr>
      </w:pPr>
      <w:r w:rsidRPr="00D564E1">
        <w:rPr>
          <w:rFonts w:ascii="仿宋_GB2312" w:eastAsia="仿宋_GB2312" w:hAnsi="仿宋" w:hint="eastAsia"/>
          <w:sz w:val="24"/>
          <w:szCs w:val="24"/>
        </w:rPr>
        <w:t>（1）</w:t>
      </w:r>
      <w:r w:rsidRPr="00D564E1">
        <w:rPr>
          <w:rStyle w:val="NormalCharacter"/>
          <w:rFonts w:ascii="仿宋_GB2312" w:eastAsia="仿宋_GB2312" w:hAnsi="仿宋_GB2312" w:cs="仿宋_GB2312" w:hint="eastAsia"/>
          <w:sz w:val="24"/>
          <w:szCs w:val="24"/>
        </w:rPr>
        <w:t>对于设计（含预算编制等）项目要做到一项目一结账，避免过多积压。逾期不对帐或结帐的，甲方有权对超期项目不予支付。</w:t>
      </w:r>
    </w:p>
    <w:p w:rsidR="00196BF8" w:rsidRPr="00D564E1" w:rsidRDefault="00A623E4">
      <w:pPr>
        <w:widowControl/>
        <w:spacing w:line="440" w:lineRule="exact"/>
        <w:ind w:firstLineChars="200" w:firstLine="480"/>
        <w:jc w:val="left"/>
        <w:rPr>
          <w:rFonts w:ascii="仿宋_GB2312" w:eastAsia="仿宋_GB2312" w:hAnsi="仿宋"/>
          <w:sz w:val="24"/>
          <w:szCs w:val="24"/>
        </w:rPr>
      </w:pPr>
      <w:r w:rsidRPr="00D564E1">
        <w:rPr>
          <w:rStyle w:val="NormalCharacter"/>
          <w:rFonts w:ascii="仿宋_GB2312" w:eastAsia="仿宋_GB2312" w:hAnsi="仿宋_GB2312" w:cs="仿宋_GB2312" w:hint="eastAsia"/>
          <w:sz w:val="24"/>
          <w:szCs w:val="24"/>
        </w:rPr>
        <w:t>（2）</w:t>
      </w:r>
      <w:r w:rsidRPr="00D564E1">
        <w:rPr>
          <w:rFonts w:ascii="仿宋_GB2312" w:eastAsia="仿宋_GB2312" w:hAnsi="仿宋" w:hint="eastAsia"/>
          <w:sz w:val="24"/>
          <w:szCs w:val="24"/>
        </w:rPr>
        <w:t>单项工程设计（含预算编制）最终结算费用不能超过5万元，超过5万元的，按49999元结算；单项工程预算审核最终结算费用不超5万元。</w:t>
      </w:r>
    </w:p>
    <w:p w:rsidR="00092B1B" w:rsidRPr="00D564E1" w:rsidRDefault="00092B1B">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（3）每项</w:t>
      </w:r>
      <w:r w:rsidR="002A1197" w:rsidRPr="00D564E1">
        <w:rPr>
          <w:rFonts w:ascii="仿宋_GB2312" w:eastAsia="仿宋_GB2312" w:hAnsi="仿宋" w:hint="eastAsia"/>
          <w:sz w:val="24"/>
          <w:szCs w:val="24"/>
        </w:rPr>
        <w:t>工程设计（含预算编制）或预算审核需在广东省网上中介服务超市完成相关手续。</w:t>
      </w:r>
    </w:p>
    <w:p w:rsidR="00196BF8" w:rsidRPr="00D564E1" w:rsidRDefault="00196BF8">
      <w:pPr>
        <w:widowControl/>
        <w:spacing w:line="440" w:lineRule="exact"/>
        <w:jc w:val="left"/>
        <w:rPr>
          <w:rFonts w:ascii="仿宋_GB2312" w:eastAsia="仿宋_GB2312" w:hAnsi="仿宋" w:cs="宋体"/>
          <w:b/>
          <w:bCs/>
          <w:sz w:val="36"/>
          <w:szCs w:val="36"/>
          <w:lang w:val="zh-CN"/>
        </w:rPr>
      </w:pPr>
    </w:p>
    <w:p w:rsidR="00196BF8" w:rsidRPr="00D564E1" w:rsidRDefault="00A623E4">
      <w:pPr>
        <w:widowControl/>
        <w:jc w:val="left"/>
        <w:rPr>
          <w:rFonts w:ascii="仿宋_GB2312" w:eastAsia="仿宋_GB2312" w:hAnsi="仿宋" w:cs="宋体"/>
          <w:b/>
          <w:bCs/>
          <w:sz w:val="36"/>
          <w:szCs w:val="36"/>
          <w:lang w:val="zh-CN"/>
        </w:rPr>
      </w:pPr>
      <w:r w:rsidRPr="00D564E1">
        <w:rPr>
          <w:rFonts w:ascii="仿宋_GB2312" w:eastAsia="仿宋_GB2312" w:hAnsi="仿宋" w:cs="宋体"/>
          <w:b/>
          <w:bCs/>
          <w:sz w:val="36"/>
          <w:szCs w:val="36"/>
          <w:lang w:val="zh-CN"/>
        </w:rPr>
        <w:br w:type="page"/>
      </w:r>
    </w:p>
    <w:p w:rsidR="00196BF8" w:rsidRPr="00D564E1" w:rsidRDefault="00A623E4">
      <w:pPr>
        <w:spacing w:line="420" w:lineRule="exact"/>
        <w:jc w:val="center"/>
        <w:outlineLvl w:val="0"/>
        <w:rPr>
          <w:rFonts w:ascii="仿宋_GB2312" w:eastAsia="仿宋_GB2312" w:hAnsi="仿宋" w:cs="宋体"/>
          <w:b/>
          <w:bCs/>
          <w:sz w:val="36"/>
          <w:szCs w:val="36"/>
          <w:lang w:val="zh-CN"/>
        </w:rPr>
      </w:pPr>
      <w:r w:rsidRPr="00D564E1">
        <w:rPr>
          <w:rFonts w:ascii="仿宋_GB2312" w:eastAsia="仿宋_GB2312" w:hAnsi="仿宋" w:cs="宋体" w:hint="eastAsia"/>
          <w:b/>
          <w:bCs/>
          <w:sz w:val="36"/>
          <w:szCs w:val="36"/>
          <w:lang w:val="zh-CN"/>
        </w:rPr>
        <w:lastRenderedPageBreak/>
        <w:t>第三章 投标须知</w:t>
      </w:r>
    </w:p>
    <w:p w:rsidR="00196BF8" w:rsidRPr="00D564E1" w:rsidRDefault="00196BF8">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196BF8" w:rsidRPr="00D564E1"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一、投标费用说明</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本次招标不收取中标供应商的中标服务费。</w:t>
      </w:r>
    </w:p>
    <w:p w:rsidR="00196BF8" w:rsidRPr="00D564E1"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二、采购文件</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采购文件的构成</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1.1</w:t>
      </w:r>
      <w:r w:rsidRPr="00D564E1">
        <w:rPr>
          <w:rFonts w:ascii="仿宋_GB2312" w:eastAsia="仿宋_GB2312" w:hAnsi="仿宋" w:hint="eastAsia"/>
          <w:sz w:val="24"/>
          <w:szCs w:val="24"/>
        </w:rPr>
        <w:tab/>
        <w:t>采购文件由下列文件以及在招标过程中发出的澄清更正文件组成：</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投标邀请函</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采购项目内容</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3)</w:t>
      </w:r>
      <w:r w:rsidRPr="00D564E1">
        <w:rPr>
          <w:rFonts w:ascii="仿宋_GB2312" w:eastAsia="仿宋_GB2312" w:hAnsi="仿宋" w:hint="eastAsia"/>
          <w:sz w:val="24"/>
          <w:szCs w:val="24"/>
        </w:rPr>
        <w:tab/>
        <w:t>投标须知</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w:t>
      </w:r>
      <w:r w:rsidRPr="00D564E1">
        <w:rPr>
          <w:rFonts w:ascii="仿宋_GB2312" w:eastAsia="仿宋_GB2312" w:hAnsi="仿宋" w:hint="eastAsia"/>
          <w:sz w:val="24"/>
          <w:szCs w:val="24"/>
        </w:rPr>
        <w:tab/>
        <w:t>开标、评标、定标</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5)</w:t>
      </w:r>
      <w:r w:rsidRPr="00D564E1">
        <w:rPr>
          <w:rFonts w:ascii="仿宋_GB2312" w:eastAsia="仿宋_GB2312" w:hAnsi="仿宋" w:hint="eastAsia"/>
          <w:sz w:val="24"/>
          <w:szCs w:val="24"/>
        </w:rPr>
        <w:tab/>
        <w:t>合同书格式</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6)</w:t>
      </w:r>
      <w:r w:rsidRPr="00D564E1">
        <w:rPr>
          <w:rFonts w:ascii="仿宋_GB2312" w:eastAsia="仿宋_GB2312" w:hAnsi="仿宋" w:hint="eastAsia"/>
          <w:sz w:val="24"/>
          <w:szCs w:val="24"/>
        </w:rPr>
        <w:tab/>
        <w:t xml:space="preserve">响应文件格式 </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7)</w:t>
      </w:r>
      <w:r w:rsidRPr="00D564E1">
        <w:rPr>
          <w:rFonts w:ascii="仿宋_GB2312" w:eastAsia="仿宋_GB2312" w:hAnsi="仿宋" w:hint="eastAsia"/>
          <w:sz w:val="24"/>
          <w:szCs w:val="24"/>
        </w:rPr>
        <w:tab/>
        <w:t>在招标过程中由招标采购机构发出的澄清更正文件等</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采购文件的澄清更正</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2.1</w:t>
      </w:r>
      <w:r w:rsidRPr="00D564E1">
        <w:rPr>
          <w:rFonts w:ascii="仿宋_GB2312" w:eastAsia="仿宋_GB2312" w:hAnsi="仿宋" w:hint="eastAsia"/>
          <w:sz w:val="24"/>
          <w:szCs w:val="24"/>
        </w:rPr>
        <w:tab/>
        <w:t>采购人对采购文件进行必要的澄清更正的，于投标截止时间的15天前在广东茂名健康职业学院官网招标公告网页发布公告，并通知所有报名的投标人。</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2.3 本采购文件的解释权归属</w:t>
      </w:r>
      <w:r w:rsidRPr="00D564E1">
        <w:rPr>
          <w:rFonts w:ascii="仿宋_GB2312" w:eastAsia="仿宋_GB2312" w:hAnsi="仿宋" w:cs="宋体" w:hint="eastAsia"/>
          <w:sz w:val="24"/>
          <w:szCs w:val="24"/>
          <w:u w:val="single"/>
        </w:rPr>
        <w:t>广东茂名健康职业学院招标采购办公室</w:t>
      </w:r>
      <w:r w:rsidRPr="00D564E1">
        <w:rPr>
          <w:rFonts w:ascii="仿宋_GB2312" w:eastAsia="仿宋_GB2312" w:hAnsi="仿宋" w:hint="eastAsia"/>
          <w:sz w:val="24"/>
          <w:szCs w:val="24"/>
        </w:rPr>
        <w:t>。</w:t>
      </w:r>
    </w:p>
    <w:p w:rsidR="00196BF8" w:rsidRPr="00D564E1"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三、响应文件的编制和数量</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投标的语言</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1.1</w:t>
      </w:r>
      <w:r w:rsidRPr="00D564E1">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响应文件编制</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2.1</w:t>
      </w:r>
      <w:r w:rsidRPr="00D564E1">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D564E1">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作出书面实质性响应是投标人的风险，会导致其投标被拒绝，或被认定为无效投标或被确定为投标无效。</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2.3</w:t>
      </w:r>
      <w:r w:rsidRPr="00D564E1">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3.</w:t>
      </w:r>
      <w:r w:rsidRPr="00D564E1">
        <w:rPr>
          <w:rFonts w:ascii="仿宋_GB2312" w:eastAsia="仿宋_GB2312" w:hAnsi="仿宋" w:hint="eastAsia"/>
          <w:sz w:val="24"/>
          <w:szCs w:val="24"/>
        </w:rPr>
        <w:tab/>
        <w:t>投标报价及计量</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3.1</w:t>
      </w:r>
      <w:r w:rsidRPr="00D564E1">
        <w:rPr>
          <w:rFonts w:ascii="仿宋_GB2312" w:eastAsia="仿宋_GB2312" w:hAnsi="仿宋" w:hint="eastAsia"/>
          <w:sz w:val="24"/>
          <w:szCs w:val="24"/>
        </w:rPr>
        <w:tab/>
        <w:t>投标人所提供的货物和服务均应以人民币报价（如采购项目内容另有要求的则按采购项目内容的要求填报）。</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3.2</w:t>
      </w:r>
      <w:r w:rsidRPr="00D564E1">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w:t>
      </w:r>
      <w:r w:rsidRPr="00D564E1">
        <w:rPr>
          <w:rFonts w:ascii="仿宋_GB2312" w:eastAsia="仿宋_GB2312" w:hAnsi="仿宋" w:hint="eastAsia"/>
          <w:sz w:val="24"/>
          <w:szCs w:val="24"/>
        </w:rPr>
        <w:tab/>
        <w:t>响应文件的数量和签署</w:t>
      </w:r>
    </w:p>
    <w:p w:rsidR="00196BF8" w:rsidRPr="00D564E1" w:rsidRDefault="00A623E4">
      <w:pPr>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4.1 投标人应编制纸质响应文件</w:t>
      </w:r>
      <w:r w:rsidRPr="00D564E1">
        <w:rPr>
          <w:rFonts w:ascii="仿宋_GB2312" w:eastAsia="仿宋_GB2312" w:hAnsi="仿宋" w:hint="eastAsia"/>
          <w:b/>
          <w:sz w:val="24"/>
          <w:szCs w:val="24"/>
        </w:rPr>
        <w:t>正本一份、副本五份和电子文件一份，</w:t>
      </w:r>
      <w:r w:rsidRPr="00D564E1">
        <w:rPr>
          <w:rFonts w:ascii="仿宋_GB2312" w:eastAsia="仿宋_GB2312" w:hAnsi="仿宋" w:hint="eastAsia"/>
          <w:sz w:val="24"/>
          <w:szCs w:val="24"/>
        </w:rPr>
        <w:t>响应文件的副本可采用有效正本的复印件。每套纸质响应文件应清楚地标明“正本”、“副本”。</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4.2 响应文件的正本需打印或用不褪色墨水笔书写，并由法定代表人或经其正式授权的代表在正本须签字处签名，</w:t>
      </w:r>
      <w:r w:rsidRPr="00D564E1">
        <w:rPr>
          <w:rFonts w:ascii="仿宋_GB2312" w:eastAsia="仿宋_GB2312" w:hAnsi="仿宋" w:hint="eastAsia"/>
          <w:b/>
          <w:sz w:val="24"/>
          <w:szCs w:val="24"/>
        </w:rPr>
        <w:t>响应文件正本须每一页加盖投标人公章</w:t>
      </w:r>
      <w:r w:rsidRPr="00D564E1">
        <w:rPr>
          <w:rFonts w:ascii="仿宋_GB2312" w:eastAsia="仿宋_GB2312" w:hAnsi="仿宋" w:hint="eastAsia"/>
          <w:sz w:val="24"/>
          <w:szCs w:val="24"/>
        </w:rPr>
        <w:t>。副本可用正本签字盖章后的复印件，授权代表须出具书面授权证明，其《法定代表人授权书》应附在响应文件中。</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4.3 响应文件中的任何重要的插字、涂改和增删，必须由法定代表人或经其正式授权的代表在旁边签字或盖章才有效。</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4.4 </w:t>
      </w:r>
      <w:r w:rsidRPr="00D564E1">
        <w:rPr>
          <w:rFonts w:ascii="仿宋_GB2312" w:eastAsia="仿宋_GB2312" w:hAnsi="仿宋" w:hint="eastAsia"/>
          <w:b/>
          <w:sz w:val="24"/>
          <w:szCs w:val="24"/>
        </w:rPr>
        <w:t>响应文件“正本”、“副本”须封面盖章并加盖骑缝章。</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4.5 </w:t>
      </w:r>
      <w:r w:rsidRPr="00D564E1">
        <w:rPr>
          <w:rFonts w:ascii="仿宋_GB2312" w:eastAsia="仿宋_GB2312" w:hAnsi="仿宋" w:cs="宋体" w:hint="eastAsia"/>
          <w:b/>
          <w:sz w:val="24"/>
          <w:szCs w:val="24"/>
        </w:rPr>
        <w:t>电子文件</w:t>
      </w:r>
      <w:r w:rsidRPr="00D564E1">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4.6响应文件有效期：开标之日起60天内有效；如中标，有效期将延至合同终止日为止。</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lastRenderedPageBreak/>
        <w:t>5.</w:t>
      </w:r>
      <w:r w:rsidRPr="00D564E1">
        <w:rPr>
          <w:rFonts w:ascii="仿宋_GB2312" w:eastAsia="仿宋_GB2312" w:hAnsi="仿宋" w:hint="eastAsia"/>
          <w:sz w:val="24"/>
          <w:szCs w:val="24"/>
        </w:rPr>
        <w:tab/>
        <w:t>响应文件的密封和标记</w:t>
      </w:r>
    </w:p>
    <w:p w:rsidR="00196BF8" w:rsidRPr="00D564E1" w:rsidRDefault="00A623E4">
      <w:pPr>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5.1 投标人应将响应文件正本和所有的副本密封包装。</w:t>
      </w:r>
    </w:p>
    <w:p w:rsidR="00196BF8" w:rsidRPr="00D564E1" w:rsidRDefault="00A623E4">
      <w:pPr>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5.2 </w:t>
      </w:r>
      <w:r w:rsidRPr="00D564E1">
        <w:rPr>
          <w:rFonts w:ascii="仿宋_GB2312" w:eastAsia="仿宋_GB2312" w:hAnsi="仿宋" w:cs="宋体" w:hint="eastAsia"/>
          <w:sz w:val="24"/>
          <w:szCs w:val="24"/>
        </w:rPr>
        <w:t>电子文件须另用单独信封</w:t>
      </w:r>
      <w:r w:rsidRPr="00D564E1">
        <w:rPr>
          <w:rFonts w:ascii="仿宋_GB2312" w:eastAsia="仿宋_GB2312" w:hAnsi="仿宋" w:hint="eastAsia"/>
          <w:sz w:val="24"/>
          <w:szCs w:val="24"/>
        </w:rPr>
        <w:t>密封包装</w:t>
      </w:r>
      <w:r w:rsidRPr="00D564E1">
        <w:rPr>
          <w:rFonts w:ascii="仿宋_GB2312" w:eastAsia="仿宋_GB2312" w:hAnsi="仿宋" w:cs="宋体" w:hint="eastAsia"/>
          <w:sz w:val="24"/>
          <w:szCs w:val="24"/>
        </w:rPr>
        <w:t>。</w:t>
      </w:r>
    </w:p>
    <w:p w:rsidR="00196BF8" w:rsidRPr="00D564E1" w:rsidRDefault="00A623E4">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四、响应文件的递交</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响应文件的递交</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1.1</w:t>
      </w:r>
      <w:r w:rsidRPr="00D564E1">
        <w:rPr>
          <w:rFonts w:ascii="仿宋_GB2312" w:eastAsia="仿宋_GB2312" w:hAnsi="仿宋" w:hint="eastAsia"/>
          <w:sz w:val="24"/>
          <w:szCs w:val="24"/>
        </w:rPr>
        <w:tab/>
        <w:t>所有响应文件应在投标截止时间前送达开标地点。</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1.2</w:t>
      </w:r>
      <w:r w:rsidRPr="00D564E1">
        <w:rPr>
          <w:rFonts w:ascii="仿宋_GB2312" w:eastAsia="仿宋_GB2312" w:hAnsi="仿宋" w:hint="eastAsia"/>
          <w:sz w:val="24"/>
          <w:szCs w:val="24"/>
        </w:rPr>
        <w:tab/>
        <w:t>招标采购机构将拒绝以下情况的响应文件：</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rPr>
        <w:tab/>
        <w:t>未按要求密封的；</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迟于投标截止时间递交的。</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1.3 投标人按照《投标邀请函》要求的时间、地点递交纸质响应文件，并派出授权代表持有效身份证参加开标会。</w:t>
      </w:r>
    </w:p>
    <w:p w:rsidR="00196BF8" w:rsidRPr="00D564E1" w:rsidRDefault="00A623E4">
      <w:pPr>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1.4 招标采购机构不接受邮寄、电报、电话、传真方式投标。</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1.5 招标采购机构对因不可抗力事件造成的响应文件的损坏、丢失的，不承担责任。</w:t>
      </w:r>
    </w:p>
    <w:p w:rsidR="00196BF8" w:rsidRPr="00D564E1" w:rsidRDefault="00A623E4">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rPr>
        <w:tab/>
        <w:t>响应文件的修改和撤回</w:t>
      </w:r>
    </w:p>
    <w:p w:rsidR="00196BF8" w:rsidRPr="00D564E1" w:rsidRDefault="00A623E4">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2.2</w:t>
      </w:r>
      <w:r w:rsidRPr="00D564E1">
        <w:rPr>
          <w:rFonts w:ascii="仿宋_GB2312" w:eastAsia="仿宋_GB2312" w:hAnsi="仿宋" w:hint="eastAsia"/>
          <w:sz w:val="24"/>
          <w:szCs w:val="24"/>
        </w:rPr>
        <w:tab/>
        <w:t>投标人所提交的响应文件在评标结束后，无论中标与否都不退还。</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2.3</w:t>
      </w:r>
      <w:r w:rsidRPr="00D564E1">
        <w:rPr>
          <w:rFonts w:ascii="仿宋_GB2312" w:eastAsia="仿宋_GB2312" w:hAnsi="仿宋" w:hint="eastAsia"/>
          <w:sz w:val="24"/>
          <w:szCs w:val="24"/>
        </w:rPr>
        <w:tab/>
        <w:t>响应文件有效期：本响应文件的有效期为投标截止时间起60天。如中标，有效期将延至合同终止日为止。</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D564E1">
        <w:rPr>
          <w:rFonts w:ascii="仿宋_GB2312" w:eastAsia="仿宋_GB2312" w:hAnsi="仿宋" w:hint="eastAsia"/>
          <w:b/>
          <w:sz w:val="24"/>
          <w:szCs w:val="24"/>
        </w:rPr>
        <w:t>五、开标、评标、定标</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见采购文件第四部分</w:t>
      </w:r>
    </w:p>
    <w:p w:rsidR="00196BF8" w:rsidRPr="00D564E1" w:rsidRDefault="00A623E4">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D564E1">
        <w:rPr>
          <w:rFonts w:ascii="仿宋_GB2312" w:eastAsia="仿宋_GB2312" w:hAnsi="仿宋" w:hint="eastAsia"/>
          <w:b/>
          <w:sz w:val="24"/>
          <w:szCs w:val="24"/>
        </w:rPr>
        <w:t>六、质疑</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如果投标人对此次投标活动有疑问，可依法向采购人提出质疑。采购人应当依法给与答复，并将结果告知有关当事人。</w:t>
      </w:r>
    </w:p>
    <w:p w:rsidR="00196BF8" w:rsidRPr="00D564E1" w:rsidRDefault="00A623E4">
      <w:pPr>
        <w:tabs>
          <w:tab w:val="left" w:pos="851"/>
        </w:tabs>
        <w:autoSpaceDE w:val="0"/>
        <w:autoSpaceDN w:val="0"/>
        <w:adjustRightInd w:val="0"/>
        <w:snapToGrid w:val="0"/>
        <w:ind w:firstLine="482"/>
        <w:rPr>
          <w:rFonts w:ascii="仿宋_GB2312" w:eastAsia="仿宋_GB2312" w:hAnsi="仿宋"/>
          <w:b/>
          <w:sz w:val="24"/>
          <w:szCs w:val="24"/>
        </w:rPr>
      </w:pPr>
      <w:r w:rsidRPr="00D564E1">
        <w:rPr>
          <w:rFonts w:ascii="仿宋_GB2312" w:eastAsia="仿宋_GB2312" w:hAnsi="仿宋" w:hint="eastAsia"/>
          <w:b/>
          <w:sz w:val="24"/>
          <w:szCs w:val="24"/>
        </w:rPr>
        <w:t>七、签订合同</w:t>
      </w:r>
    </w:p>
    <w:p w:rsidR="00196BF8" w:rsidRPr="00D564E1" w:rsidRDefault="00A623E4">
      <w:pPr>
        <w:tabs>
          <w:tab w:val="left" w:pos="851"/>
        </w:tabs>
        <w:autoSpaceDE w:val="0"/>
        <w:autoSpaceDN w:val="0"/>
        <w:adjustRightInd w:val="0"/>
        <w:snapToGrid w:val="0"/>
        <w:ind w:firstLine="480"/>
        <w:rPr>
          <w:rFonts w:ascii="仿宋_GB2312" w:eastAsia="仿宋_GB2312" w:hAnsi="仿宋"/>
          <w:sz w:val="24"/>
          <w:szCs w:val="24"/>
        </w:rPr>
      </w:pPr>
      <w:r w:rsidRPr="00D564E1">
        <w:rPr>
          <w:rFonts w:ascii="仿宋_GB2312" w:eastAsia="仿宋_GB2312" w:hAnsi="仿宋" w:hint="eastAsia"/>
          <w:sz w:val="24"/>
          <w:szCs w:val="24"/>
        </w:rPr>
        <w:t>中标供应商在收到中标通知书后，按规定与采购人签订合同。</w:t>
      </w:r>
    </w:p>
    <w:p w:rsidR="00196BF8" w:rsidRPr="00D564E1" w:rsidRDefault="00A623E4">
      <w:pPr>
        <w:tabs>
          <w:tab w:val="left" w:pos="851"/>
        </w:tabs>
        <w:autoSpaceDE w:val="0"/>
        <w:autoSpaceDN w:val="0"/>
        <w:adjustRightInd w:val="0"/>
        <w:snapToGrid w:val="0"/>
        <w:ind w:firstLine="482"/>
        <w:rPr>
          <w:rFonts w:ascii="仿宋_GB2312" w:eastAsia="仿宋_GB2312" w:hAnsi="仿宋"/>
          <w:b/>
          <w:sz w:val="24"/>
          <w:szCs w:val="24"/>
        </w:rPr>
      </w:pPr>
      <w:r w:rsidRPr="00D564E1">
        <w:rPr>
          <w:rFonts w:ascii="仿宋_GB2312" w:eastAsia="仿宋_GB2312" w:hAnsi="仿宋" w:hint="eastAsia"/>
          <w:b/>
          <w:sz w:val="24"/>
          <w:szCs w:val="24"/>
        </w:rPr>
        <w:t>八、适用制度</w:t>
      </w:r>
    </w:p>
    <w:p w:rsidR="00196BF8" w:rsidRPr="00D564E1" w:rsidRDefault="00A623E4">
      <w:pPr>
        <w:ind w:firstLine="480"/>
        <w:jc w:val="left"/>
        <w:rPr>
          <w:rFonts w:ascii="仿宋_GB2312" w:eastAsia="仿宋_GB2312" w:hAnsi="仿宋"/>
          <w:sz w:val="24"/>
          <w:szCs w:val="24"/>
        </w:rPr>
      </w:pPr>
      <w:r w:rsidRPr="00D564E1">
        <w:rPr>
          <w:rFonts w:ascii="仿宋_GB2312" w:eastAsia="仿宋_GB2312" w:hAnsi="仿宋" w:hint="eastAsia"/>
          <w:sz w:val="24"/>
          <w:szCs w:val="24"/>
        </w:rPr>
        <w:t>采购人、招标机构及投标人的一切采购活动均适用</w:t>
      </w:r>
      <w:r w:rsidRPr="00D564E1">
        <w:rPr>
          <w:rFonts w:ascii="仿宋_GB2312" w:eastAsia="仿宋_GB2312" w:hAnsi="仿宋" w:hint="eastAsia"/>
          <w:b/>
          <w:sz w:val="24"/>
          <w:szCs w:val="24"/>
        </w:rPr>
        <w:t>《广东茂名健康职业学院自主招标采购管理办法》</w:t>
      </w:r>
      <w:r w:rsidRPr="00D564E1">
        <w:rPr>
          <w:rFonts w:ascii="仿宋_GB2312" w:eastAsia="仿宋_GB2312" w:hAnsi="仿宋" w:hint="eastAsia"/>
          <w:sz w:val="24"/>
          <w:szCs w:val="24"/>
        </w:rPr>
        <w:t>。</w:t>
      </w:r>
    </w:p>
    <w:p w:rsidR="00196BF8" w:rsidRPr="00D564E1" w:rsidRDefault="00A623E4">
      <w:pPr>
        <w:spacing w:line="500" w:lineRule="exact"/>
        <w:ind w:leftChars="100" w:left="913" w:hangingChars="250" w:hanging="703"/>
        <w:jc w:val="center"/>
        <w:rPr>
          <w:rFonts w:ascii="仿宋_GB2312" w:eastAsia="仿宋_GB2312" w:hAnsi="仿宋"/>
          <w:b/>
          <w:kern w:val="0"/>
          <w:sz w:val="36"/>
          <w:szCs w:val="36"/>
        </w:rPr>
      </w:pPr>
      <w:r w:rsidRPr="00D564E1">
        <w:rPr>
          <w:rFonts w:ascii="仿宋_GB2312" w:eastAsia="仿宋_GB2312" w:hAnsi="仿宋" w:cs="宋体" w:hint="eastAsia"/>
          <w:b/>
          <w:sz w:val="28"/>
          <w:szCs w:val="28"/>
          <w:lang w:val="en-GB"/>
        </w:rPr>
        <w:br w:type="page"/>
      </w:r>
      <w:r w:rsidRPr="00D564E1">
        <w:rPr>
          <w:rFonts w:ascii="仿宋_GB2312" w:eastAsia="仿宋_GB2312" w:hAnsi="仿宋" w:cs="宋体" w:hint="eastAsia"/>
          <w:b/>
          <w:kern w:val="0"/>
          <w:sz w:val="36"/>
          <w:szCs w:val="36"/>
        </w:rPr>
        <w:lastRenderedPageBreak/>
        <w:t xml:space="preserve">第四章　</w:t>
      </w:r>
      <w:r w:rsidRPr="00D564E1">
        <w:rPr>
          <w:rFonts w:ascii="仿宋_GB2312" w:eastAsia="仿宋_GB2312" w:hAnsi="仿宋" w:hint="eastAsia"/>
          <w:b/>
          <w:sz w:val="24"/>
          <w:szCs w:val="24"/>
        </w:rPr>
        <w:t>开标、评标、定标</w:t>
      </w:r>
    </w:p>
    <w:p w:rsidR="00196BF8" w:rsidRPr="00D564E1" w:rsidRDefault="00A623E4">
      <w:pPr>
        <w:adjustRightInd w:val="0"/>
        <w:snapToGrid w:val="0"/>
        <w:spacing w:line="460" w:lineRule="exact"/>
        <w:ind w:left="976" w:hangingChars="405" w:hanging="976"/>
        <w:rPr>
          <w:rFonts w:ascii="仿宋_GB2312" w:eastAsia="仿宋_GB2312" w:hAnsi="仿宋" w:cs="Courier New"/>
          <w:b/>
          <w:sz w:val="24"/>
          <w:szCs w:val="24"/>
        </w:rPr>
      </w:pPr>
      <w:r w:rsidRPr="00D564E1">
        <w:rPr>
          <w:rFonts w:ascii="仿宋_GB2312" w:eastAsia="仿宋_GB2312" w:hAnsi="仿宋" w:cs="Courier New" w:hint="eastAsia"/>
          <w:b/>
          <w:sz w:val="24"/>
          <w:szCs w:val="24"/>
        </w:rPr>
        <w:t>一、开标</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196BF8" w:rsidRPr="00D564E1" w:rsidRDefault="00A623E4">
      <w:pPr>
        <w:adjustRightInd w:val="0"/>
        <w:snapToGrid w:val="0"/>
        <w:spacing w:line="460" w:lineRule="exact"/>
        <w:ind w:left="976" w:hangingChars="405" w:hanging="976"/>
        <w:rPr>
          <w:rFonts w:ascii="仿宋_GB2312" w:eastAsia="仿宋_GB2312" w:hAnsi="仿宋" w:cs="Courier New"/>
          <w:b/>
          <w:sz w:val="24"/>
          <w:szCs w:val="24"/>
        </w:rPr>
      </w:pPr>
      <w:r w:rsidRPr="00D564E1">
        <w:rPr>
          <w:rFonts w:ascii="仿宋_GB2312" w:eastAsia="仿宋_GB2312" w:hAnsi="仿宋" w:cs="Courier New" w:hint="eastAsia"/>
          <w:b/>
          <w:sz w:val="24"/>
          <w:szCs w:val="24"/>
        </w:rPr>
        <w:t>二、评标委员会</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Courier New" w:hint="eastAsia"/>
          <w:kern w:val="0"/>
          <w:sz w:val="24"/>
          <w:szCs w:val="24"/>
        </w:rPr>
        <w:t>1.本次评标由采购机构依据《</w:t>
      </w:r>
      <w:r w:rsidRPr="00D564E1">
        <w:rPr>
          <w:rFonts w:ascii="仿宋_GB2312" w:eastAsia="仿宋_GB2312" w:hAnsi="仿宋" w:hint="eastAsia"/>
          <w:b/>
          <w:sz w:val="24"/>
          <w:szCs w:val="24"/>
        </w:rPr>
        <w:t>广东茂名健康职业学院自主招标采购管理办法</w:t>
      </w:r>
      <w:r w:rsidRPr="00D564E1">
        <w:rPr>
          <w:rFonts w:ascii="仿宋_GB2312" w:eastAsia="仿宋_GB2312" w:hAnsi="仿宋" w:cs="Courier New" w:hint="eastAsia"/>
          <w:kern w:val="0"/>
          <w:sz w:val="24"/>
          <w:szCs w:val="24"/>
        </w:rPr>
        <w:t>》组建，评标委员会由5人或以上的单数组成。</w:t>
      </w:r>
    </w:p>
    <w:p w:rsidR="00196BF8" w:rsidRPr="00D564E1" w:rsidRDefault="00A623E4">
      <w:pPr>
        <w:adjustRightInd w:val="0"/>
        <w:snapToGrid w:val="0"/>
        <w:spacing w:line="460" w:lineRule="exact"/>
        <w:ind w:firstLine="480"/>
        <w:rPr>
          <w:rFonts w:ascii="仿宋_GB2312" w:eastAsia="仿宋_GB2312" w:hAnsi="仿宋"/>
          <w:sz w:val="24"/>
          <w:szCs w:val="24"/>
        </w:rPr>
      </w:pPr>
      <w:r w:rsidRPr="00D564E1">
        <w:rPr>
          <w:rFonts w:ascii="仿宋_GB2312" w:eastAsia="仿宋_GB2312" w:hAnsi="仿宋" w:cs="Courier New" w:hint="eastAsia"/>
          <w:kern w:val="0"/>
          <w:sz w:val="24"/>
          <w:szCs w:val="24"/>
        </w:rPr>
        <w:t>2.评标委员会将按照</w:t>
      </w:r>
      <w:r w:rsidRPr="00D564E1">
        <w:rPr>
          <w:rFonts w:ascii="仿宋_GB2312" w:eastAsia="仿宋_GB2312" w:hAnsi="仿宋" w:hint="eastAsia"/>
          <w:sz w:val="24"/>
          <w:szCs w:val="24"/>
        </w:rPr>
        <w:t>采购文件</w:t>
      </w:r>
      <w:r w:rsidRPr="00D564E1">
        <w:rPr>
          <w:rFonts w:ascii="仿宋_GB2312" w:eastAsia="仿宋_GB2312" w:hAnsi="仿宋" w:cs="Courier New" w:hint="eastAsia"/>
          <w:kern w:val="0"/>
          <w:sz w:val="24"/>
          <w:szCs w:val="24"/>
        </w:rPr>
        <w:t>确定的评标方法进行评标。</w:t>
      </w:r>
      <w:r w:rsidRPr="00D564E1">
        <w:rPr>
          <w:rFonts w:ascii="仿宋_GB2312" w:eastAsia="仿宋_GB2312" w:hAnsi="仿宋" w:hint="eastAsia"/>
          <w:sz w:val="24"/>
          <w:szCs w:val="24"/>
        </w:rPr>
        <w:t>对采购文件中描述有歧义或前后不一致的地方，评标委员会有权</w:t>
      </w:r>
      <w:r w:rsidRPr="00D564E1">
        <w:rPr>
          <w:rFonts w:ascii="仿宋_GB2312" w:eastAsia="仿宋_GB2312" w:hAnsi="仿宋" w:cs="Courier New" w:hint="eastAsia"/>
          <w:kern w:val="0"/>
          <w:sz w:val="24"/>
          <w:szCs w:val="24"/>
        </w:rPr>
        <w:t>按相关规定</w:t>
      </w:r>
      <w:r w:rsidRPr="00D564E1">
        <w:rPr>
          <w:rFonts w:ascii="仿宋_GB2312" w:eastAsia="仿宋_GB2312" w:hAnsi="仿宋" w:hint="eastAsia"/>
          <w:sz w:val="24"/>
          <w:szCs w:val="24"/>
        </w:rPr>
        <w:t>进行评判，但对同一条款的评判应适用于每个投标人。</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196BF8" w:rsidRPr="00D564E1" w:rsidRDefault="00A623E4">
      <w:pPr>
        <w:adjustRightInd w:val="0"/>
        <w:snapToGrid w:val="0"/>
        <w:spacing w:line="460" w:lineRule="exact"/>
        <w:ind w:left="976" w:hangingChars="405" w:hanging="976"/>
        <w:rPr>
          <w:rFonts w:ascii="仿宋_GB2312" w:eastAsia="仿宋_GB2312" w:hAnsi="仿宋" w:cs="Courier New"/>
          <w:b/>
          <w:sz w:val="24"/>
          <w:szCs w:val="24"/>
        </w:rPr>
      </w:pPr>
      <w:r w:rsidRPr="00D564E1">
        <w:rPr>
          <w:rFonts w:ascii="仿宋_GB2312" w:eastAsia="仿宋_GB2312" w:hAnsi="仿宋" w:cs="Courier New" w:hint="eastAsia"/>
          <w:b/>
          <w:sz w:val="24"/>
          <w:szCs w:val="24"/>
        </w:rPr>
        <w:t>三、评标方法、步骤及标准</w:t>
      </w:r>
    </w:p>
    <w:p w:rsidR="00196BF8" w:rsidRPr="00D564E1" w:rsidRDefault="00A623E4">
      <w:pPr>
        <w:spacing w:line="5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凡赢得评标委员会全体成员三分之二多数通过的宣布继续参加投标，否则当场宣布不接受其继续参加本次投标；</w:t>
      </w:r>
    </w:p>
    <w:p w:rsidR="00196BF8" w:rsidRPr="00D564E1" w:rsidRDefault="00A623E4">
      <w:pPr>
        <w:adjustRightInd w:val="0"/>
        <w:snapToGrid w:val="0"/>
        <w:spacing w:line="460" w:lineRule="exact"/>
        <w:ind w:firstLine="480"/>
        <w:rPr>
          <w:rFonts w:ascii="仿宋_GB2312" w:eastAsia="仿宋_GB2312" w:hAnsi="仿宋" w:cs="Courier New"/>
          <w:kern w:val="0"/>
          <w:sz w:val="24"/>
          <w:szCs w:val="24"/>
        </w:rPr>
      </w:pPr>
      <w:r w:rsidRPr="00D564E1">
        <w:rPr>
          <w:rFonts w:ascii="仿宋_GB2312" w:eastAsia="仿宋_GB2312" w:hAnsi="仿宋" w:cs="Courier New" w:hint="eastAsia"/>
          <w:sz w:val="24"/>
          <w:szCs w:val="24"/>
        </w:rPr>
        <w:t>2.</w:t>
      </w:r>
      <w:r w:rsidRPr="00D564E1">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价应该是招标控制价再下浮多少百分比；（2）当场回收并公布每个评标委员会建议下浮的百分比；（3）按照评标委员会成员所建议的百分比相加之和除评标委员会总人数的公式算出此项目招标控制价最终浮动系数；（4）按照“</w:t>
      </w:r>
      <w:r w:rsidR="00442107" w:rsidRPr="00D564E1">
        <w:rPr>
          <w:rFonts w:ascii="仿宋_GB2312" w:eastAsia="仿宋_GB2312" w:hAnsi="仿宋" w:cs="宋体" w:hint="eastAsia"/>
          <w:sz w:val="24"/>
          <w:szCs w:val="24"/>
        </w:rPr>
        <w:t>1-(1-</w:t>
      </w:r>
      <w:r w:rsidRPr="00D564E1">
        <w:rPr>
          <w:rFonts w:ascii="仿宋_GB2312" w:eastAsia="仿宋_GB2312" w:hAnsi="仿宋" w:cs="宋体" w:hint="eastAsia"/>
          <w:sz w:val="24"/>
          <w:szCs w:val="24"/>
        </w:rPr>
        <w:t>招标控制价</w:t>
      </w:r>
      <w:r w:rsidR="00442107" w:rsidRPr="00D564E1">
        <w:rPr>
          <w:rFonts w:ascii="仿宋_GB2312" w:eastAsia="仿宋_GB2312" w:hAnsi="仿宋" w:cs="宋体" w:hint="eastAsia"/>
          <w:sz w:val="24"/>
          <w:szCs w:val="24"/>
        </w:rPr>
        <w:t>)</w:t>
      </w:r>
      <w:r w:rsidRPr="00D564E1">
        <w:rPr>
          <w:rFonts w:ascii="仿宋_GB2312" w:eastAsia="仿宋_GB2312" w:hAnsi="仿宋" w:cs="宋体" w:hint="eastAsia"/>
          <w:sz w:val="24"/>
          <w:szCs w:val="24"/>
        </w:rPr>
        <w:t>×（1+最终浮动系数）”</w:t>
      </w:r>
      <w:r w:rsidRPr="00D564E1">
        <w:rPr>
          <w:rFonts w:ascii="仿宋_GB2312" w:eastAsia="仿宋_GB2312" w:hAnsi="仿宋" w:cs="宋体" w:hint="eastAsia"/>
          <w:sz w:val="24"/>
          <w:szCs w:val="24"/>
        </w:rPr>
        <w:lastRenderedPageBreak/>
        <w:t>的公式算出最终的招标参考价并当场公布。</w:t>
      </w:r>
    </w:p>
    <w:p w:rsidR="00196BF8" w:rsidRPr="00D564E1" w:rsidRDefault="00A623E4">
      <w:pPr>
        <w:spacing w:line="560" w:lineRule="exact"/>
        <w:ind w:firstLine="480"/>
        <w:rPr>
          <w:rFonts w:ascii="仿宋_GB2312" w:eastAsia="仿宋_GB2312" w:hAnsi="仿宋" w:cs="宋体"/>
          <w:sz w:val="24"/>
          <w:szCs w:val="24"/>
        </w:rPr>
      </w:pPr>
      <w:r w:rsidRPr="00D564E1">
        <w:rPr>
          <w:rFonts w:ascii="仿宋_GB2312" w:eastAsia="仿宋_GB2312" w:hAnsi="仿宋" w:cs="Courier New" w:hint="eastAsia"/>
          <w:sz w:val="24"/>
          <w:szCs w:val="24"/>
        </w:rPr>
        <w:t>3.</w:t>
      </w:r>
      <w:r w:rsidRPr="00D564E1">
        <w:rPr>
          <w:rFonts w:ascii="仿宋_GB2312" w:eastAsia="仿宋_GB2312" w:hAnsi="仿宋" w:cs="宋体" w:hint="eastAsia"/>
          <w:sz w:val="24"/>
          <w:szCs w:val="24"/>
        </w:rPr>
        <w:t>对投标人进行资格性和符合性审查。</w:t>
      </w:r>
      <w:r w:rsidRPr="00D564E1">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D564E1">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196BF8" w:rsidRPr="00D564E1" w:rsidRDefault="00A623E4">
      <w:pPr>
        <w:adjustRightInd w:val="0"/>
        <w:snapToGrid w:val="0"/>
        <w:spacing w:line="460" w:lineRule="exact"/>
        <w:ind w:firstLine="480"/>
        <w:rPr>
          <w:rFonts w:ascii="仿宋_GB2312" w:eastAsia="仿宋_GB2312" w:hAnsi="仿宋" w:cs="宋体"/>
          <w:sz w:val="24"/>
          <w:szCs w:val="24"/>
        </w:rPr>
      </w:pPr>
      <w:r w:rsidRPr="00D564E1">
        <w:rPr>
          <w:rFonts w:ascii="仿宋_GB2312" w:eastAsia="仿宋_GB2312" w:hAnsi="仿宋" w:cs="Courier New" w:hint="eastAsia"/>
          <w:sz w:val="24"/>
          <w:szCs w:val="24"/>
        </w:rPr>
        <w:t>4.</w:t>
      </w:r>
      <w:r w:rsidRPr="00D564E1">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D564E1">
        <w:rPr>
          <w:rFonts w:ascii="仿宋_GB2312" w:eastAsia="仿宋_GB2312" w:hAnsi="仿宋" w:cs="宋体" w:hint="eastAsia"/>
          <w:b/>
          <w:sz w:val="24"/>
          <w:szCs w:val="24"/>
        </w:rPr>
        <w:t>第四章第三条的第2点</w:t>
      </w:r>
      <w:r w:rsidRPr="00D564E1">
        <w:rPr>
          <w:rFonts w:ascii="仿宋_GB2312" w:eastAsia="仿宋_GB2312" w:hAnsi="仿宋" w:cs="宋体" w:hint="eastAsia"/>
          <w:sz w:val="24"/>
          <w:szCs w:val="24"/>
        </w:rPr>
        <w:t>第二次产生招标参考价，并按</w:t>
      </w:r>
      <w:r w:rsidRPr="00D564E1">
        <w:rPr>
          <w:rFonts w:ascii="仿宋_GB2312" w:eastAsia="仿宋_GB2312" w:hAnsi="仿宋" w:cs="宋体" w:hint="eastAsia"/>
          <w:b/>
          <w:sz w:val="24"/>
          <w:szCs w:val="24"/>
        </w:rPr>
        <w:t>第四章第三条的第4点</w:t>
      </w:r>
      <w:r w:rsidRPr="00D564E1">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196BF8" w:rsidRPr="00D564E1" w:rsidRDefault="00A623E4">
      <w:pPr>
        <w:adjustRightInd w:val="0"/>
        <w:snapToGrid w:val="0"/>
        <w:spacing w:line="4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学院官网发布中标结果，中标公告期限为1个工作日。中标金额为招标控制价、招标参考价、投标人投标价三者之中的最低者。</w:t>
      </w:r>
    </w:p>
    <w:p w:rsidR="00196BF8" w:rsidRPr="00D564E1" w:rsidRDefault="00A623E4">
      <w:pPr>
        <w:adjustRightInd w:val="0"/>
        <w:snapToGrid w:val="0"/>
        <w:spacing w:line="460" w:lineRule="exact"/>
        <w:rPr>
          <w:rFonts w:ascii="仿宋_GB2312" w:eastAsia="仿宋_GB2312" w:hAnsi="仿宋" w:cs="Courier New"/>
          <w:sz w:val="24"/>
          <w:szCs w:val="24"/>
        </w:rPr>
      </w:pPr>
      <w:r w:rsidRPr="00D564E1">
        <w:rPr>
          <w:rFonts w:ascii="仿宋_GB2312" w:eastAsia="仿宋_GB2312" w:hAnsi="仿宋" w:cs="宋体" w:hint="eastAsia"/>
          <w:b/>
          <w:bCs/>
          <w:sz w:val="24"/>
          <w:szCs w:val="24"/>
        </w:rPr>
        <w:t>四、评审：</w:t>
      </w:r>
    </w:p>
    <w:p w:rsidR="00196BF8" w:rsidRPr="00D564E1" w:rsidRDefault="00A623E4">
      <w:pPr>
        <w:rPr>
          <w:rFonts w:ascii="仿宋_GB2312" w:eastAsia="仿宋_GB2312" w:hAnsi="仿宋"/>
          <w:b/>
          <w:sz w:val="24"/>
          <w:szCs w:val="24"/>
          <w:lang w:val="en-GB"/>
        </w:rPr>
      </w:pPr>
      <w:r w:rsidRPr="00D564E1">
        <w:rPr>
          <w:rFonts w:ascii="仿宋_GB2312" w:eastAsia="仿宋_GB2312" w:hAnsi="仿宋" w:hint="eastAsia"/>
          <w:b/>
          <w:sz w:val="24"/>
          <w:szCs w:val="24"/>
          <w:lang w:val="en-GB"/>
        </w:rPr>
        <w:t xml:space="preserve">1.附表一： </w:t>
      </w:r>
    </w:p>
    <w:p w:rsidR="00196BF8" w:rsidRPr="00D564E1" w:rsidRDefault="00A623E4">
      <w:pPr>
        <w:jc w:val="center"/>
        <w:rPr>
          <w:rFonts w:ascii="仿宋_GB2312" w:eastAsia="仿宋_GB2312" w:hAnsi="仿宋"/>
          <w:b/>
          <w:sz w:val="24"/>
          <w:szCs w:val="24"/>
          <w:lang w:val="en-GB"/>
        </w:rPr>
      </w:pPr>
      <w:r w:rsidRPr="00D564E1">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D564E1" w:rsidRPr="00D564E1">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jc w:val="center"/>
              <w:rPr>
                <w:rFonts w:ascii="仿宋_GB2312" w:eastAsia="仿宋_GB2312" w:hAnsi="仿宋"/>
                <w:sz w:val="24"/>
                <w:szCs w:val="24"/>
              </w:rPr>
            </w:pPr>
            <w:r w:rsidRPr="00D564E1">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jc w:val="center"/>
              <w:rPr>
                <w:rFonts w:ascii="仿宋_GB2312" w:eastAsia="仿宋_GB2312" w:hAnsi="仿宋"/>
                <w:sz w:val="24"/>
                <w:szCs w:val="24"/>
              </w:rPr>
            </w:pPr>
            <w:r w:rsidRPr="00D564E1">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jc w:val="center"/>
              <w:rPr>
                <w:rFonts w:ascii="仿宋_GB2312" w:eastAsia="仿宋_GB2312" w:hAnsi="仿宋"/>
                <w:sz w:val="24"/>
                <w:szCs w:val="24"/>
              </w:rPr>
            </w:pPr>
            <w:r w:rsidRPr="00D564E1">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jc w:val="center"/>
              <w:rPr>
                <w:rFonts w:ascii="仿宋_GB2312" w:eastAsia="仿宋_GB2312" w:hAnsi="仿宋"/>
                <w:sz w:val="24"/>
                <w:szCs w:val="24"/>
              </w:rPr>
            </w:pPr>
            <w:r w:rsidRPr="00D564E1">
              <w:rPr>
                <w:rFonts w:ascii="仿宋_GB2312" w:eastAsia="仿宋_GB2312" w:hAnsi="仿宋" w:hint="eastAsia"/>
                <w:sz w:val="24"/>
                <w:szCs w:val="24"/>
              </w:rPr>
              <w:t>C</w:t>
            </w:r>
          </w:p>
        </w:tc>
      </w:tr>
      <w:tr w:rsidR="00D564E1" w:rsidRPr="00D564E1">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6BF8" w:rsidRPr="00D564E1" w:rsidRDefault="00A623E4">
            <w:pPr>
              <w:adjustRightInd w:val="0"/>
              <w:snapToGrid w:val="0"/>
              <w:spacing w:line="360" w:lineRule="auto"/>
              <w:ind w:left="113" w:right="113"/>
              <w:jc w:val="center"/>
              <w:rPr>
                <w:rFonts w:ascii="仿宋_GB2312" w:eastAsia="仿宋_GB2312" w:hAnsi="仿宋"/>
                <w:sz w:val="24"/>
                <w:szCs w:val="24"/>
              </w:rPr>
            </w:pPr>
            <w:r w:rsidRPr="00D564E1">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D564E1"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96BF8" w:rsidRPr="00D564E1" w:rsidRDefault="00A623E4">
            <w:pPr>
              <w:adjustRightInd w:val="0"/>
              <w:snapToGrid w:val="0"/>
              <w:spacing w:line="360" w:lineRule="auto"/>
              <w:ind w:left="113" w:right="113" w:firstLineChars="150" w:firstLine="360"/>
              <w:rPr>
                <w:rFonts w:ascii="仿宋_GB2312" w:eastAsia="仿宋_GB2312" w:hAnsi="仿宋"/>
                <w:sz w:val="24"/>
                <w:szCs w:val="24"/>
              </w:rPr>
            </w:pPr>
            <w:r w:rsidRPr="00D564E1">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D564E1"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D564E1"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D564E1"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rPr>
                <w:rFonts w:ascii="仿宋_GB2312" w:eastAsia="仿宋_GB2312" w:hAnsi="仿宋"/>
                <w:sz w:val="24"/>
                <w:szCs w:val="24"/>
              </w:rPr>
            </w:pPr>
            <w:r w:rsidRPr="00D564E1">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196BF8" w:rsidRPr="00D564E1" w:rsidRDefault="00196BF8">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r w:rsidR="00D564E1" w:rsidRPr="00D564E1">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196BF8" w:rsidRPr="00D564E1" w:rsidRDefault="00A623E4">
            <w:pPr>
              <w:adjustRightInd w:val="0"/>
              <w:snapToGrid w:val="0"/>
              <w:spacing w:line="360" w:lineRule="auto"/>
              <w:jc w:val="center"/>
              <w:rPr>
                <w:rFonts w:ascii="仿宋_GB2312" w:eastAsia="仿宋_GB2312" w:hAnsi="仿宋"/>
                <w:sz w:val="24"/>
                <w:szCs w:val="24"/>
              </w:rPr>
            </w:pPr>
            <w:r w:rsidRPr="00D564E1">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96BF8" w:rsidRPr="00D564E1" w:rsidRDefault="00196BF8">
            <w:pPr>
              <w:adjustRightInd w:val="0"/>
              <w:snapToGrid w:val="0"/>
              <w:spacing w:line="360" w:lineRule="auto"/>
              <w:jc w:val="center"/>
              <w:rPr>
                <w:rFonts w:ascii="仿宋_GB2312" w:eastAsia="仿宋_GB2312" w:hAnsi="仿宋"/>
                <w:sz w:val="24"/>
                <w:szCs w:val="24"/>
              </w:rPr>
            </w:pPr>
          </w:p>
        </w:tc>
      </w:tr>
    </w:tbl>
    <w:p w:rsidR="00196BF8" w:rsidRPr="00D564E1" w:rsidRDefault="00A623E4">
      <w:pPr>
        <w:adjustRightInd w:val="0"/>
        <w:snapToGrid w:val="0"/>
        <w:spacing w:line="360" w:lineRule="auto"/>
        <w:ind w:firstLine="480"/>
        <w:rPr>
          <w:rFonts w:ascii="仿宋_GB2312" w:eastAsia="仿宋_GB2312" w:hAnsi="仿宋" w:cs="宋体"/>
          <w:kern w:val="1"/>
          <w:sz w:val="24"/>
          <w:szCs w:val="24"/>
        </w:rPr>
      </w:pPr>
      <w:r w:rsidRPr="00D564E1">
        <w:rPr>
          <w:rFonts w:ascii="仿宋_GB2312" w:eastAsia="仿宋_GB2312" w:hAnsi="仿宋" w:cs="宋体" w:hint="eastAsia"/>
          <w:kern w:val="1"/>
          <w:sz w:val="24"/>
          <w:szCs w:val="24"/>
        </w:rPr>
        <w:t>注：（1）供应商分栏中填写“○”表示该项符合磋商文件要求，“×”表示该项不符合磋商文件要求；</w:t>
      </w:r>
    </w:p>
    <w:p w:rsidR="00196BF8" w:rsidRPr="00D564E1" w:rsidRDefault="00A623E4" w:rsidP="00AE761B">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D564E1">
        <w:rPr>
          <w:rFonts w:ascii="仿宋_GB2312" w:eastAsia="仿宋_GB2312" w:hAnsi="仿宋" w:cs="宋体" w:hint="eastAsia"/>
          <w:kern w:val="1"/>
          <w:sz w:val="24"/>
          <w:szCs w:val="24"/>
        </w:rPr>
        <w:t>（2）评委在结论栏中按“一票否决”填写“通过”或“不通过”；</w:t>
      </w:r>
    </w:p>
    <w:p w:rsidR="00196BF8" w:rsidRPr="00D564E1" w:rsidRDefault="00A623E4">
      <w:pPr>
        <w:adjustRightInd w:val="0"/>
        <w:snapToGrid w:val="0"/>
        <w:spacing w:line="460" w:lineRule="exact"/>
        <w:ind w:firstLine="480"/>
        <w:rPr>
          <w:rFonts w:ascii="仿宋_GB2312" w:eastAsia="仿宋_GB2312" w:hAnsi="仿宋" w:cs="Courier New"/>
          <w:sz w:val="24"/>
          <w:szCs w:val="24"/>
        </w:rPr>
      </w:pPr>
      <w:r w:rsidRPr="00D564E1">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196BF8" w:rsidRPr="00D564E1" w:rsidRDefault="00A623E4">
      <w:pPr>
        <w:spacing w:line="360" w:lineRule="auto"/>
        <w:ind w:firstLine="482"/>
        <w:jc w:val="left"/>
        <w:rPr>
          <w:rFonts w:ascii="仿宋_GB2312" w:eastAsia="仿宋_GB2312" w:hAnsi="仿宋"/>
          <w:b/>
          <w:sz w:val="24"/>
          <w:szCs w:val="24"/>
        </w:rPr>
      </w:pPr>
      <w:r w:rsidRPr="00D564E1">
        <w:rPr>
          <w:rFonts w:ascii="仿宋_GB2312" w:eastAsia="仿宋_GB2312" w:hAnsi="仿宋" w:hint="eastAsia"/>
          <w:b/>
          <w:sz w:val="24"/>
          <w:szCs w:val="24"/>
        </w:rPr>
        <w:t>2.附表二：</w:t>
      </w:r>
    </w:p>
    <w:p w:rsidR="00196BF8" w:rsidRPr="00D564E1" w:rsidRDefault="00A623E4">
      <w:pPr>
        <w:spacing w:line="360" w:lineRule="auto"/>
        <w:ind w:firstLine="482"/>
        <w:jc w:val="center"/>
        <w:rPr>
          <w:rFonts w:ascii="仿宋_GB2312" w:eastAsia="仿宋_GB2312" w:hAnsi="仿宋"/>
          <w:b/>
          <w:sz w:val="24"/>
          <w:szCs w:val="24"/>
        </w:rPr>
      </w:pPr>
      <w:r w:rsidRPr="00D564E1">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D564E1" w:rsidRPr="00D564E1">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序号</w:t>
            </w:r>
          </w:p>
        </w:tc>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公司名称</w:t>
            </w:r>
          </w:p>
        </w:tc>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报价</w:t>
            </w:r>
          </w:p>
        </w:tc>
        <w:tc>
          <w:tcPr>
            <w:tcW w:w="1705"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报价排名</w:t>
            </w:r>
          </w:p>
        </w:tc>
        <w:tc>
          <w:tcPr>
            <w:tcW w:w="1705"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备注</w:t>
            </w:r>
          </w:p>
        </w:tc>
      </w:tr>
      <w:tr w:rsidR="00D564E1" w:rsidRPr="00D564E1">
        <w:trPr>
          <w:trHeight w:val="1027"/>
        </w:trPr>
        <w:tc>
          <w:tcPr>
            <w:tcW w:w="1704" w:type="dxa"/>
          </w:tcPr>
          <w:p w:rsidR="00196BF8" w:rsidRPr="00D564E1" w:rsidRDefault="00A623E4">
            <w:pPr>
              <w:spacing w:line="460" w:lineRule="exact"/>
              <w:jc w:val="center"/>
              <w:rPr>
                <w:rFonts w:ascii="仿宋_GB2312" w:eastAsia="仿宋_GB2312" w:hAnsi="仿宋"/>
                <w:sz w:val="24"/>
                <w:szCs w:val="24"/>
              </w:rPr>
            </w:pPr>
            <w:r w:rsidRPr="00D564E1">
              <w:rPr>
                <w:rFonts w:ascii="仿宋_GB2312" w:eastAsia="仿宋_GB2312" w:hAnsi="仿宋" w:hint="eastAsia"/>
                <w:sz w:val="24"/>
                <w:szCs w:val="24"/>
              </w:rPr>
              <w:t>1</w:t>
            </w:r>
          </w:p>
        </w:tc>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A公司</w:t>
            </w:r>
          </w:p>
        </w:tc>
        <w:tc>
          <w:tcPr>
            <w:tcW w:w="1704" w:type="dxa"/>
          </w:tcPr>
          <w:p w:rsidR="00196BF8" w:rsidRPr="00D564E1" w:rsidRDefault="00196BF8">
            <w:pPr>
              <w:spacing w:line="460" w:lineRule="exact"/>
              <w:jc w:val="center"/>
              <w:rPr>
                <w:rFonts w:ascii="仿宋_GB2312" w:eastAsia="仿宋_GB2312" w:hAnsi="仿宋"/>
                <w:b/>
                <w:sz w:val="24"/>
                <w:szCs w:val="24"/>
              </w:rPr>
            </w:pPr>
          </w:p>
        </w:tc>
        <w:tc>
          <w:tcPr>
            <w:tcW w:w="1705" w:type="dxa"/>
          </w:tcPr>
          <w:p w:rsidR="00196BF8" w:rsidRPr="00D564E1" w:rsidRDefault="00196BF8">
            <w:pPr>
              <w:spacing w:line="460" w:lineRule="exact"/>
              <w:jc w:val="center"/>
              <w:rPr>
                <w:rFonts w:ascii="仿宋_GB2312" w:eastAsia="仿宋_GB2312" w:hAnsi="仿宋"/>
                <w:b/>
                <w:sz w:val="24"/>
                <w:szCs w:val="24"/>
              </w:rPr>
            </w:pPr>
          </w:p>
        </w:tc>
        <w:tc>
          <w:tcPr>
            <w:tcW w:w="1705" w:type="dxa"/>
            <w:vMerge w:val="restart"/>
          </w:tcPr>
          <w:p w:rsidR="00196BF8" w:rsidRPr="00D564E1" w:rsidRDefault="00A623E4">
            <w:pPr>
              <w:spacing w:line="460" w:lineRule="exact"/>
              <w:jc w:val="center"/>
              <w:rPr>
                <w:rStyle w:val="p141"/>
                <w:rFonts w:ascii="仿宋_GB2312" w:eastAsia="仿宋_GB2312" w:hAnsi="仿宋" w:cs="新宋体"/>
                <w:sz w:val="24"/>
                <w:szCs w:val="24"/>
              </w:rPr>
            </w:pPr>
            <w:r w:rsidRPr="00D564E1">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D564E1">
              <w:rPr>
                <w:rStyle w:val="p141"/>
                <w:rFonts w:ascii="仿宋_GB2312" w:eastAsia="仿宋_GB2312" w:hAnsi="仿宋" w:cs="新宋体" w:hint="eastAsia"/>
                <w:sz w:val="24"/>
                <w:szCs w:val="24"/>
              </w:rPr>
              <w:t>分别是1、2、3、</w:t>
            </w:r>
            <w:r w:rsidRPr="00D564E1">
              <w:rPr>
                <w:rStyle w:val="p141"/>
                <w:rFonts w:ascii="仿宋_GB2312" w:eastAsia="仿宋_GB2312" w:hAnsi="仿宋" w:cs="新宋体" w:hint="eastAsia"/>
                <w:sz w:val="24"/>
                <w:szCs w:val="24"/>
              </w:rPr>
              <w:lastRenderedPageBreak/>
              <w:t>4…..</w:t>
            </w:r>
          </w:p>
        </w:tc>
      </w:tr>
      <w:tr w:rsidR="00D564E1" w:rsidRPr="00D564E1">
        <w:trPr>
          <w:trHeight w:val="1028"/>
        </w:trPr>
        <w:tc>
          <w:tcPr>
            <w:tcW w:w="1704" w:type="dxa"/>
          </w:tcPr>
          <w:p w:rsidR="00196BF8" w:rsidRPr="00D564E1" w:rsidRDefault="00A623E4">
            <w:pPr>
              <w:spacing w:line="460" w:lineRule="exact"/>
              <w:jc w:val="center"/>
              <w:rPr>
                <w:rFonts w:ascii="仿宋_GB2312" w:eastAsia="仿宋_GB2312" w:hAnsi="仿宋"/>
                <w:sz w:val="24"/>
                <w:szCs w:val="24"/>
              </w:rPr>
            </w:pPr>
            <w:r w:rsidRPr="00D564E1">
              <w:rPr>
                <w:rFonts w:ascii="仿宋_GB2312" w:eastAsia="仿宋_GB2312" w:hAnsi="仿宋" w:hint="eastAsia"/>
                <w:sz w:val="24"/>
                <w:szCs w:val="24"/>
              </w:rPr>
              <w:t>2</w:t>
            </w:r>
          </w:p>
        </w:tc>
        <w:tc>
          <w:tcPr>
            <w:tcW w:w="1704" w:type="dxa"/>
          </w:tcPr>
          <w:p w:rsidR="00196BF8" w:rsidRPr="00D564E1" w:rsidRDefault="00A623E4">
            <w:pPr>
              <w:spacing w:line="460" w:lineRule="exact"/>
              <w:jc w:val="center"/>
              <w:rPr>
                <w:rFonts w:ascii="仿宋_GB2312" w:eastAsia="仿宋_GB2312" w:hAnsi="仿宋"/>
                <w:b/>
                <w:sz w:val="24"/>
                <w:szCs w:val="24"/>
              </w:rPr>
            </w:pPr>
            <w:r w:rsidRPr="00D564E1">
              <w:rPr>
                <w:rStyle w:val="p141"/>
                <w:rFonts w:ascii="仿宋_GB2312" w:eastAsia="仿宋_GB2312" w:hAnsi="仿宋" w:cs="新宋体" w:hint="eastAsia"/>
                <w:sz w:val="24"/>
                <w:szCs w:val="24"/>
              </w:rPr>
              <w:t>B公司</w:t>
            </w:r>
          </w:p>
        </w:tc>
        <w:tc>
          <w:tcPr>
            <w:tcW w:w="1704" w:type="dxa"/>
          </w:tcPr>
          <w:p w:rsidR="00196BF8" w:rsidRPr="00D564E1" w:rsidRDefault="00196BF8">
            <w:pPr>
              <w:spacing w:line="460" w:lineRule="exact"/>
              <w:jc w:val="center"/>
              <w:rPr>
                <w:rFonts w:ascii="仿宋_GB2312" w:eastAsia="仿宋_GB2312" w:hAnsi="仿宋"/>
                <w:b/>
                <w:sz w:val="24"/>
                <w:szCs w:val="24"/>
              </w:rPr>
            </w:pPr>
          </w:p>
        </w:tc>
        <w:tc>
          <w:tcPr>
            <w:tcW w:w="1705" w:type="dxa"/>
          </w:tcPr>
          <w:p w:rsidR="00196BF8" w:rsidRPr="00D564E1" w:rsidRDefault="00196BF8">
            <w:pPr>
              <w:spacing w:line="460" w:lineRule="exact"/>
              <w:jc w:val="center"/>
              <w:rPr>
                <w:rFonts w:ascii="仿宋_GB2312" w:eastAsia="仿宋_GB2312" w:hAnsi="仿宋"/>
                <w:b/>
                <w:sz w:val="24"/>
                <w:szCs w:val="24"/>
              </w:rPr>
            </w:pPr>
          </w:p>
        </w:tc>
        <w:tc>
          <w:tcPr>
            <w:tcW w:w="1705" w:type="dxa"/>
            <w:vMerge/>
          </w:tcPr>
          <w:p w:rsidR="00196BF8" w:rsidRPr="00D564E1" w:rsidRDefault="00196BF8">
            <w:pPr>
              <w:spacing w:line="460" w:lineRule="exact"/>
              <w:jc w:val="center"/>
              <w:rPr>
                <w:rFonts w:ascii="仿宋_GB2312" w:eastAsia="仿宋_GB2312" w:hAnsi="仿宋"/>
                <w:b/>
                <w:sz w:val="24"/>
                <w:szCs w:val="24"/>
              </w:rPr>
            </w:pPr>
          </w:p>
        </w:tc>
      </w:tr>
      <w:tr w:rsidR="00D564E1" w:rsidRPr="00D564E1">
        <w:trPr>
          <w:trHeight w:val="1027"/>
        </w:trPr>
        <w:tc>
          <w:tcPr>
            <w:tcW w:w="1704" w:type="dxa"/>
          </w:tcPr>
          <w:p w:rsidR="00196BF8" w:rsidRPr="00D564E1" w:rsidRDefault="00A623E4">
            <w:pPr>
              <w:spacing w:line="460" w:lineRule="exact"/>
              <w:jc w:val="center"/>
              <w:rPr>
                <w:rFonts w:ascii="仿宋_GB2312" w:eastAsia="仿宋_GB2312" w:hAnsi="仿宋"/>
                <w:sz w:val="24"/>
                <w:szCs w:val="24"/>
              </w:rPr>
            </w:pPr>
            <w:r w:rsidRPr="00D564E1">
              <w:rPr>
                <w:rFonts w:ascii="仿宋_GB2312" w:eastAsia="仿宋_GB2312" w:hAnsi="仿宋" w:hint="eastAsia"/>
                <w:sz w:val="24"/>
                <w:szCs w:val="24"/>
              </w:rPr>
              <w:t>3</w:t>
            </w:r>
          </w:p>
        </w:tc>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C公司</w:t>
            </w:r>
          </w:p>
        </w:tc>
        <w:tc>
          <w:tcPr>
            <w:tcW w:w="1704" w:type="dxa"/>
          </w:tcPr>
          <w:p w:rsidR="00196BF8" w:rsidRPr="00D564E1" w:rsidRDefault="00196BF8">
            <w:pPr>
              <w:spacing w:line="460" w:lineRule="exact"/>
              <w:jc w:val="center"/>
              <w:rPr>
                <w:rFonts w:ascii="仿宋_GB2312" w:eastAsia="仿宋_GB2312" w:hAnsi="仿宋"/>
                <w:b/>
                <w:sz w:val="24"/>
                <w:szCs w:val="24"/>
              </w:rPr>
            </w:pPr>
          </w:p>
        </w:tc>
        <w:tc>
          <w:tcPr>
            <w:tcW w:w="1705" w:type="dxa"/>
          </w:tcPr>
          <w:p w:rsidR="00196BF8" w:rsidRPr="00D564E1" w:rsidRDefault="00196BF8">
            <w:pPr>
              <w:spacing w:line="460" w:lineRule="exact"/>
              <w:jc w:val="center"/>
              <w:rPr>
                <w:rFonts w:ascii="仿宋_GB2312" w:eastAsia="仿宋_GB2312" w:hAnsi="仿宋"/>
                <w:b/>
                <w:sz w:val="24"/>
                <w:szCs w:val="24"/>
              </w:rPr>
            </w:pPr>
          </w:p>
        </w:tc>
        <w:tc>
          <w:tcPr>
            <w:tcW w:w="1705" w:type="dxa"/>
            <w:vMerge/>
          </w:tcPr>
          <w:p w:rsidR="00196BF8" w:rsidRPr="00D564E1" w:rsidRDefault="00196BF8">
            <w:pPr>
              <w:spacing w:line="460" w:lineRule="exact"/>
              <w:jc w:val="center"/>
              <w:rPr>
                <w:rFonts w:ascii="仿宋_GB2312" w:eastAsia="仿宋_GB2312" w:hAnsi="仿宋"/>
                <w:b/>
                <w:sz w:val="24"/>
                <w:szCs w:val="24"/>
              </w:rPr>
            </w:pPr>
          </w:p>
        </w:tc>
      </w:tr>
      <w:tr w:rsidR="00D564E1" w:rsidRPr="00D564E1">
        <w:trPr>
          <w:trHeight w:val="1028"/>
        </w:trPr>
        <w:tc>
          <w:tcPr>
            <w:tcW w:w="1704" w:type="dxa"/>
          </w:tcPr>
          <w:p w:rsidR="00196BF8" w:rsidRPr="00D564E1" w:rsidRDefault="00A623E4">
            <w:pPr>
              <w:spacing w:line="460" w:lineRule="exact"/>
              <w:jc w:val="center"/>
              <w:rPr>
                <w:rFonts w:ascii="仿宋_GB2312" w:eastAsia="仿宋_GB2312" w:hAnsi="仿宋"/>
                <w:sz w:val="24"/>
                <w:szCs w:val="24"/>
              </w:rPr>
            </w:pPr>
            <w:r w:rsidRPr="00D564E1">
              <w:rPr>
                <w:rFonts w:ascii="仿宋_GB2312" w:eastAsia="仿宋_GB2312" w:hAnsi="仿宋" w:hint="eastAsia"/>
                <w:sz w:val="24"/>
                <w:szCs w:val="24"/>
              </w:rPr>
              <w:t>4</w:t>
            </w:r>
          </w:p>
        </w:tc>
        <w:tc>
          <w:tcPr>
            <w:tcW w:w="1704" w:type="dxa"/>
          </w:tcPr>
          <w:p w:rsidR="00196BF8" w:rsidRPr="00D564E1" w:rsidRDefault="00A623E4">
            <w:pPr>
              <w:spacing w:line="460" w:lineRule="exact"/>
              <w:jc w:val="center"/>
              <w:rPr>
                <w:rStyle w:val="p141"/>
                <w:rFonts w:ascii="仿宋_GB2312" w:eastAsia="仿宋_GB2312" w:hAnsi="仿宋" w:cs="新宋体"/>
                <w:sz w:val="24"/>
                <w:szCs w:val="24"/>
              </w:rPr>
            </w:pPr>
            <w:r w:rsidRPr="00D564E1">
              <w:rPr>
                <w:rStyle w:val="p141"/>
                <w:rFonts w:ascii="仿宋_GB2312" w:eastAsia="仿宋_GB2312" w:hAnsi="仿宋" w:cs="新宋体" w:hint="eastAsia"/>
                <w:sz w:val="24"/>
                <w:szCs w:val="24"/>
              </w:rPr>
              <w:t>D公司</w:t>
            </w:r>
          </w:p>
        </w:tc>
        <w:tc>
          <w:tcPr>
            <w:tcW w:w="1704" w:type="dxa"/>
          </w:tcPr>
          <w:p w:rsidR="00196BF8" w:rsidRPr="00D564E1" w:rsidRDefault="00196BF8">
            <w:pPr>
              <w:spacing w:line="460" w:lineRule="exact"/>
              <w:jc w:val="center"/>
              <w:rPr>
                <w:rFonts w:ascii="仿宋_GB2312" w:eastAsia="仿宋_GB2312" w:hAnsi="仿宋"/>
                <w:b/>
                <w:sz w:val="24"/>
                <w:szCs w:val="24"/>
              </w:rPr>
            </w:pPr>
          </w:p>
        </w:tc>
        <w:tc>
          <w:tcPr>
            <w:tcW w:w="1705" w:type="dxa"/>
          </w:tcPr>
          <w:p w:rsidR="00196BF8" w:rsidRPr="00D564E1" w:rsidRDefault="00196BF8">
            <w:pPr>
              <w:spacing w:line="460" w:lineRule="exact"/>
              <w:jc w:val="center"/>
              <w:rPr>
                <w:rFonts w:ascii="仿宋_GB2312" w:eastAsia="仿宋_GB2312" w:hAnsi="仿宋"/>
                <w:b/>
                <w:sz w:val="24"/>
                <w:szCs w:val="24"/>
              </w:rPr>
            </w:pPr>
          </w:p>
        </w:tc>
        <w:tc>
          <w:tcPr>
            <w:tcW w:w="1705" w:type="dxa"/>
            <w:vMerge/>
          </w:tcPr>
          <w:p w:rsidR="00196BF8" w:rsidRPr="00D564E1" w:rsidRDefault="00196BF8">
            <w:pPr>
              <w:spacing w:line="460" w:lineRule="exact"/>
              <w:jc w:val="center"/>
              <w:rPr>
                <w:rFonts w:ascii="仿宋_GB2312" w:eastAsia="仿宋_GB2312" w:hAnsi="仿宋"/>
                <w:b/>
                <w:sz w:val="24"/>
                <w:szCs w:val="24"/>
              </w:rPr>
            </w:pPr>
          </w:p>
        </w:tc>
      </w:tr>
      <w:tr w:rsidR="00D564E1" w:rsidRPr="00D564E1">
        <w:trPr>
          <w:trHeight w:val="613"/>
        </w:trPr>
        <w:tc>
          <w:tcPr>
            <w:tcW w:w="1704" w:type="dxa"/>
          </w:tcPr>
          <w:p w:rsidR="00196BF8" w:rsidRPr="00D564E1" w:rsidRDefault="00A623E4">
            <w:pPr>
              <w:spacing w:line="460" w:lineRule="exact"/>
              <w:jc w:val="center"/>
              <w:rPr>
                <w:rFonts w:ascii="仿宋_GB2312" w:eastAsia="仿宋_GB2312" w:hAnsi="仿宋"/>
                <w:sz w:val="24"/>
                <w:szCs w:val="24"/>
              </w:rPr>
            </w:pPr>
            <w:r w:rsidRPr="00D564E1">
              <w:rPr>
                <w:rFonts w:ascii="仿宋_GB2312" w:eastAsia="仿宋_GB2312" w:hAnsi="仿宋" w:hint="eastAsia"/>
                <w:sz w:val="24"/>
                <w:szCs w:val="24"/>
              </w:rPr>
              <w:t>…</w:t>
            </w:r>
          </w:p>
        </w:tc>
        <w:tc>
          <w:tcPr>
            <w:tcW w:w="1704" w:type="dxa"/>
          </w:tcPr>
          <w:p w:rsidR="00196BF8" w:rsidRPr="00D564E1" w:rsidRDefault="00196BF8">
            <w:pPr>
              <w:spacing w:line="460" w:lineRule="exact"/>
              <w:jc w:val="center"/>
              <w:rPr>
                <w:rStyle w:val="p141"/>
                <w:rFonts w:ascii="仿宋_GB2312" w:eastAsia="仿宋_GB2312" w:hAnsi="仿宋" w:cs="新宋体"/>
                <w:sz w:val="24"/>
                <w:szCs w:val="24"/>
              </w:rPr>
            </w:pPr>
          </w:p>
        </w:tc>
        <w:tc>
          <w:tcPr>
            <w:tcW w:w="1704" w:type="dxa"/>
          </w:tcPr>
          <w:p w:rsidR="00196BF8" w:rsidRPr="00D564E1" w:rsidRDefault="00196BF8">
            <w:pPr>
              <w:spacing w:line="460" w:lineRule="exact"/>
              <w:jc w:val="center"/>
              <w:rPr>
                <w:rFonts w:ascii="仿宋_GB2312" w:eastAsia="仿宋_GB2312" w:hAnsi="仿宋"/>
                <w:b/>
                <w:sz w:val="24"/>
                <w:szCs w:val="24"/>
              </w:rPr>
            </w:pPr>
          </w:p>
        </w:tc>
        <w:tc>
          <w:tcPr>
            <w:tcW w:w="1705" w:type="dxa"/>
          </w:tcPr>
          <w:p w:rsidR="00196BF8" w:rsidRPr="00D564E1" w:rsidRDefault="00196BF8">
            <w:pPr>
              <w:spacing w:line="460" w:lineRule="exact"/>
              <w:jc w:val="center"/>
              <w:rPr>
                <w:rFonts w:ascii="仿宋_GB2312" w:eastAsia="仿宋_GB2312" w:hAnsi="仿宋"/>
                <w:b/>
                <w:sz w:val="24"/>
                <w:szCs w:val="24"/>
              </w:rPr>
            </w:pPr>
          </w:p>
        </w:tc>
        <w:tc>
          <w:tcPr>
            <w:tcW w:w="1705" w:type="dxa"/>
            <w:vMerge/>
          </w:tcPr>
          <w:p w:rsidR="00196BF8" w:rsidRPr="00D564E1" w:rsidRDefault="00196BF8">
            <w:pPr>
              <w:spacing w:line="460" w:lineRule="exact"/>
              <w:jc w:val="center"/>
              <w:rPr>
                <w:rFonts w:ascii="仿宋_GB2312" w:eastAsia="仿宋_GB2312" w:hAnsi="仿宋"/>
                <w:b/>
                <w:sz w:val="24"/>
                <w:szCs w:val="24"/>
              </w:rPr>
            </w:pPr>
          </w:p>
        </w:tc>
      </w:tr>
    </w:tbl>
    <w:p w:rsidR="00196BF8" w:rsidRPr="00D564E1" w:rsidRDefault="00A623E4">
      <w:pPr>
        <w:spacing w:line="360" w:lineRule="auto"/>
        <w:ind w:firstLine="480"/>
        <w:jc w:val="left"/>
        <w:rPr>
          <w:rFonts w:ascii="仿宋_GB2312" w:eastAsia="仿宋_GB2312" w:hAnsi="仿宋" w:cs="宋体"/>
          <w:sz w:val="24"/>
          <w:szCs w:val="24"/>
        </w:rPr>
      </w:pPr>
      <w:r w:rsidRPr="00D564E1">
        <w:rPr>
          <w:rFonts w:ascii="仿宋_GB2312" w:eastAsia="仿宋_GB2312" w:hAnsi="仿宋" w:cs="宋体" w:hint="eastAsia"/>
          <w:sz w:val="24"/>
          <w:szCs w:val="24"/>
        </w:rPr>
        <w:lastRenderedPageBreak/>
        <w:t>备注：</w:t>
      </w:r>
      <w:r w:rsidRPr="00D564E1">
        <w:rPr>
          <w:rFonts w:ascii="仿宋_GB2312" w:eastAsia="仿宋_GB2312" w:hAnsi="仿宋" w:cs="宋体" w:hint="eastAsia"/>
          <w:kern w:val="1"/>
          <w:sz w:val="24"/>
          <w:szCs w:val="24"/>
        </w:rPr>
        <w:t>（1）</w:t>
      </w:r>
      <w:r w:rsidRPr="00D564E1">
        <w:rPr>
          <w:rFonts w:ascii="仿宋_GB2312" w:eastAsia="仿宋_GB2312" w:hAnsi="仿宋" w:cs="宋体" w:hint="eastAsia"/>
          <w:sz w:val="24"/>
          <w:szCs w:val="24"/>
        </w:rPr>
        <w:t>评分表与采购文件中相关评标条款内容不一致的，以本评分表内容为准。</w:t>
      </w:r>
    </w:p>
    <w:p w:rsidR="00196BF8" w:rsidRPr="00D564E1" w:rsidRDefault="00A623E4">
      <w:pPr>
        <w:spacing w:line="360" w:lineRule="auto"/>
        <w:ind w:firstLine="480"/>
        <w:jc w:val="left"/>
        <w:rPr>
          <w:rFonts w:ascii="仿宋_GB2312" w:eastAsia="仿宋_GB2312" w:hAnsi="仿宋" w:cs="宋体"/>
          <w:sz w:val="24"/>
          <w:szCs w:val="24"/>
        </w:rPr>
      </w:pPr>
      <w:r w:rsidRPr="00D564E1">
        <w:rPr>
          <w:rFonts w:ascii="仿宋_GB2312" w:eastAsia="仿宋_GB2312" w:hAnsi="仿宋" w:cs="宋体" w:hint="eastAsia"/>
          <w:kern w:val="1"/>
          <w:sz w:val="24"/>
          <w:szCs w:val="24"/>
        </w:rPr>
        <w:t>（2）</w:t>
      </w:r>
      <w:r w:rsidRPr="00D564E1">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D564E1">
        <w:rPr>
          <w:rFonts w:ascii="仿宋_GB2312" w:eastAsia="仿宋_GB2312" w:hAnsi="仿宋" w:cs="宋体" w:hint="eastAsia"/>
          <w:b/>
          <w:sz w:val="24"/>
          <w:szCs w:val="24"/>
        </w:rPr>
        <w:t>第四章第三条的第2点</w:t>
      </w:r>
      <w:r w:rsidRPr="00D564E1">
        <w:rPr>
          <w:rFonts w:ascii="仿宋_GB2312" w:eastAsia="仿宋_GB2312" w:hAnsi="仿宋" w:cs="宋体" w:hint="eastAsia"/>
          <w:sz w:val="24"/>
          <w:szCs w:val="24"/>
        </w:rPr>
        <w:t>第二次产生招标参考价，并按</w:t>
      </w:r>
      <w:r w:rsidRPr="00D564E1">
        <w:rPr>
          <w:rFonts w:ascii="仿宋_GB2312" w:eastAsia="仿宋_GB2312" w:hAnsi="仿宋" w:cs="宋体" w:hint="eastAsia"/>
          <w:b/>
          <w:sz w:val="24"/>
          <w:szCs w:val="24"/>
        </w:rPr>
        <w:t>第四章第三条的第4点</w:t>
      </w:r>
      <w:r w:rsidRPr="00D564E1">
        <w:rPr>
          <w:rFonts w:ascii="仿宋_GB2312" w:eastAsia="仿宋_GB2312" w:hAnsi="仿宋" w:cs="宋体" w:hint="eastAsia"/>
          <w:sz w:val="24"/>
          <w:szCs w:val="24"/>
        </w:rPr>
        <w:t>确定中标人和中标备选人。</w:t>
      </w:r>
    </w:p>
    <w:p w:rsidR="00196BF8" w:rsidRPr="00D564E1" w:rsidRDefault="00A623E4">
      <w:pPr>
        <w:adjustRightInd w:val="0"/>
        <w:snapToGrid w:val="0"/>
        <w:spacing w:line="460" w:lineRule="exact"/>
        <w:ind w:firstLine="480"/>
        <w:rPr>
          <w:rFonts w:ascii="仿宋_GB2312" w:eastAsia="仿宋_GB2312" w:hAnsi="仿宋" w:cs="Courier New"/>
          <w:sz w:val="24"/>
          <w:szCs w:val="24"/>
        </w:rPr>
      </w:pPr>
      <w:r w:rsidRPr="00D564E1">
        <w:rPr>
          <w:rFonts w:ascii="仿宋_GB2312" w:eastAsia="仿宋_GB2312" w:hAnsi="仿宋" w:cs="宋体" w:hint="eastAsia"/>
          <w:kern w:val="1"/>
          <w:sz w:val="24"/>
          <w:szCs w:val="24"/>
        </w:rPr>
        <w:t>（3）</w:t>
      </w:r>
      <w:r w:rsidRPr="00D564E1">
        <w:rPr>
          <w:rFonts w:ascii="仿宋_GB2312" w:eastAsia="仿宋_GB2312" w:hAnsi="仿宋" w:cs="宋体" w:hint="eastAsia"/>
          <w:sz w:val="24"/>
          <w:szCs w:val="24"/>
        </w:rPr>
        <w:t>如果事后发现并确认中标人有不符合投标条件的按规定取消其中标资格，备选投标人按顺序递补。</w:t>
      </w:r>
    </w:p>
    <w:p w:rsidR="00196BF8" w:rsidRPr="00D564E1" w:rsidRDefault="00A623E4">
      <w:pPr>
        <w:widowControl/>
        <w:jc w:val="left"/>
        <w:rPr>
          <w:rFonts w:ascii="仿宋_GB2312" w:eastAsia="仿宋_GB2312" w:hAnsiTheme="minorEastAsia"/>
          <w:bCs/>
          <w:spacing w:val="20"/>
          <w:sz w:val="24"/>
          <w:szCs w:val="24"/>
        </w:rPr>
      </w:pPr>
      <w:r w:rsidRPr="00D564E1">
        <w:rPr>
          <w:rFonts w:ascii="仿宋_GB2312" w:eastAsia="仿宋_GB2312" w:hAnsiTheme="minorEastAsia" w:hint="eastAsia"/>
          <w:bCs/>
          <w:spacing w:val="20"/>
          <w:sz w:val="24"/>
          <w:szCs w:val="24"/>
        </w:rPr>
        <w:br w:type="page"/>
      </w:r>
    </w:p>
    <w:p w:rsidR="00196BF8" w:rsidRPr="00D564E1" w:rsidRDefault="00A623E4">
      <w:pPr>
        <w:pStyle w:val="1"/>
        <w:jc w:val="center"/>
        <w:rPr>
          <w:rFonts w:ascii="仿宋_GB2312" w:eastAsia="仿宋_GB2312"/>
        </w:rPr>
      </w:pPr>
      <w:r w:rsidRPr="00D564E1">
        <w:rPr>
          <w:rFonts w:ascii="仿宋_GB2312" w:eastAsia="仿宋_GB2312" w:hint="eastAsia"/>
        </w:rPr>
        <w:lastRenderedPageBreak/>
        <w:t>第五部分　合同书格式</w:t>
      </w:r>
    </w:p>
    <w:p w:rsidR="00196BF8" w:rsidRPr="00D564E1" w:rsidRDefault="00196BF8">
      <w:pPr>
        <w:spacing w:line="360" w:lineRule="auto"/>
        <w:ind w:firstLineChars="200" w:firstLine="643"/>
        <w:jc w:val="center"/>
        <w:rPr>
          <w:rFonts w:ascii="仿宋_GB2312" w:eastAsia="仿宋_GB2312" w:hAnsi="宋体" w:cs="宋体"/>
          <w:b/>
          <w:sz w:val="32"/>
          <w:szCs w:val="32"/>
        </w:rPr>
      </w:pPr>
    </w:p>
    <w:p w:rsidR="00196BF8" w:rsidRPr="00D564E1" w:rsidRDefault="00A623E4">
      <w:pPr>
        <w:spacing w:line="360" w:lineRule="auto"/>
        <w:jc w:val="center"/>
        <w:rPr>
          <w:rFonts w:ascii="仿宋_GB2312" w:eastAsia="仿宋_GB2312" w:hAnsi="宋体" w:cs="宋体"/>
          <w:b/>
          <w:sz w:val="52"/>
          <w:szCs w:val="52"/>
        </w:rPr>
      </w:pPr>
      <w:r w:rsidRPr="00D564E1">
        <w:rPr>
          <w:rFonts w:ascii="仿宋_GB2312" w:eastAsia="仿宋_GB2312" w:hAnsi="宋体" w:cs="宋体" w:hint="eastAsia"/>
          <w:b/>
          <w:sz w:val="52"/>
          <w:szCs w:val="52"/>
        </w:rPr>
        <w:t>合 同 书</w:t>
      </w:r>
    </w:p>
    <w:p w:rsidR="00196BF8" w:rsidRPr="00D564E1" w:rsidRDefault="00196BF8">
      <w:pPr>
        <w:spacing w:line="360" w:lineRule="auto"/>
        <w:ind w:firstLineChars="200" w:firstLine="643"/>
        <w:jc w:val="center"/>
        <w:rPr>
          <w:rFonts w:ascii="仿宋_GB2312" w:eastAsia="仿宋_GB2312" w:hAnsi="宋体" w:cs="宋体"/>
          <w:b/>
          <w:sz w:val="32"/>
          <w:szCs w:val="32"/>
        </w:rPr>
      </w:pPr>
    </w:p>
    <w:p w:rsidR="00196BF8" w:rsidRPr="00D564E1" w:rsidRDefault="00196BF8">
      <w:pPr>
        <w:spacing w:line="360" w:lineRule="auto"/>
        <w:jc w:val="left"/>
        <w:rPr>
          <w:rFonts w:ascii="仿宋_GB2312" w:eastAsia="仿宋_GB2312" w:hAnsi="宋体" w:cs="宋体"/>
          <w:b/>
          <w:szCs w:val="21"/>
        </w:rPr>
      </w:pPr>
    </w:p>
    <w:p w:rsidR="00196BF8" w:rsidRPr="00D564E1" w:rsidRDefault="00196BF8">
      <w:pPr>
        <w:spacing w:line="360" w:lineRule="auto"/>
        <w:jc w:val="left"/>
        <w:rPr>
          <w:rFonts w:ascii="仿宋_GB2312" w:eastAsia="仿宋_GB2312" w:hAnsi="宋体" w:cs="宋体"/>
          <w:b/>
          <w:szCs w:val="21"/>
        </w:rPr>
      </w:pPr>
    </w:p>
    <w:p w:rsidR="00196BF8" w:rsidRPr="00D564E1" w:rsidRDefault="00196BF8">
      <w:pPr>
        <w:pStyle w:val="2"/>
        <w:rPr>
          <w:rFonts w:ascii="仿宋_GB2312" w:eastAsia="仿宋_GB2312"/>
        </w:rPr>
      </w:pPr>
    </w:p>
    <w:p w:rsidR="00196BF8" w:rsidRPr="00D564E1" w:rsidRDefault="00A623E4">
      <w:pPr>
        <w:tabs>
          <w:tab w:val="left" w:pos="720"/>
        </w:tabs>
        <w:spacing w:line="360" w:lineRule="auto"/>
        <w:ind w:firstLineChars="300" w:firstLine="843"/>
        <w:rPr>
          <w:rFonts w:ascii="仿宋_GB2312" w:eastAsia="仿宋_GB2312" w:hAnsi="宋体"/>
          <w:b/>
          <w:sz w:val="28"/>
          <w:szCs w:val="28"/>
          <w:u w:val="single"/>
        </w:rPr>
      </w:pPr>
      <w:r w:rsidRPr="00D564E1">
        <w:rPr>
          <w:rFonts w:ascii="仿宋_GB2312" w:eastAsia="仿宋_GB2312" w:hAnsi="宋体" w:hint="eastAsia"/>
          <w:b/>
          <w:sz w:val="28"/>
          <w:szCs w:val="28"/>
        </w:rPr>
        <w:t>采购编号：</w:t>
      </w:r>
    </w:p>
    <w:p w:rsidR="00196BF8" w:rsidRPr="00D564E1" w:rsidRDefault="00196BF8">
      <w:pPr>
        <w:tabs>
          <w:tab w:val="left" w:pos="720"/>
        </w:tabs>
        <w:spacing w:line="360" w:lineRule="auto"/>
        <w:ind w:firstLineChars="280" w:firstLine="787"/>
        <w:rPr>
          <w:rFonts w:ascii="仿宋_GB2312" w:eastAsia="仿宋_GB2312" w:hAnsi="宋体"/>
          <w:b/>
          <w:sz w:val="28"/>
          <w:szCs w:val="28"/>
          <w:u w:val="single"/>
        </w:rPr>
      </w:pPr>
    </w:p>
    <w:p w:rsidR="00196BF8" w:rsidRPr="00D564E1" w:rsidRDefault="00A623E4">
      <w:pPr>
        <w:widowControl/>
        <w:shd w:val="clear" w:color="auto" w:fill="FFFFFF"/>
        <w:spacing w:line="400" w:lineRule="exact"/>
        <w:ind w:firstLineChars="298" w:firstLine="838"/>
        <w:jc w:val="left"/>
        <w:rPr>
          <w:rFonts w:ascii="仿宋_GB2312" w:eastAsia="仿宋_GB2312" w:hAnsi="宋体"/>
          <w:b/>
          <w:sz w:val="28"/>
          <w:szCs w:val="28"/>
        </w:rPr>
      </w:pPr>
      <w:r w:rsidRPr="00D564E1">
        <w:rPr>
          <w:rFonts w:ascii="仿宋_GB2312" w:eastAsia="仿宋_GB2312" w:hAnsi="宋体" w:hint="eastAsia"/>
          <w:b/>
          <w:sz w:val="28"/>
          <w:szCs w:val="28"/>
        </w:rPr>
        <w:t xml:space="preserve">项目名称： </w:t>
      </w:r>
    </w:p>
    <w:p w:rsidR="00196BF8" w:rsidRPr="00D564E1" w:rsidRDefault="00196BF8">
      <w:pPr>
        <w:spacing w:line="360" w:lineRule="auto"/>
        <w:jc w:val="left"/>
        <w:rPr>
          <w:rFonts w:ascii="仿宋_GB2312" w:eastAsia="仿宋_GB2312" w:hAnsi="宋体" w:cs="宋体"/>
          <w:sz w:val="28"/>
          <w:szCs w:val="28"/>
        </w:rPr>
      </w:pPr>
    </w:p>
    <w:p w:rsidR="00196BF8" w:rsidRPr="00D564E1" w:rsidRDefault="00196BF8">
      <w:pPr>
        <w:pStyle w:val="2"/>
        <w:rPr>
          <w:rFonts w:ascii="仿宋_GB2312" w:eastAsia="仿宋_GB2312"/>
        </w:rPr>
      </w:pPr>
    </w:p>
    <w:p w:rsidR="00196BF8" w:rsidRPr="00D564E1" w:rsidRDefault="00196BF8">
      <w:pPr>
        <w:rPr>
          <w:rFonts w:ascii="仿宋_GB2312" w:eastAsia="仿宋_GB2312"/>
        </w:rPr>
      </w:pPr>
    </w:p>
    <w:p w:rsidR="00196BF8" w:rsidRPr="00D564E1" w:rsidRDefault="00196BF8">
      <w:pPr>
        <w:pStyle w:val="2"/>
        <w:rPr>
          <w:rFonts w:ascii="仿宋_GB2312" w:eastAsia="仿宋_GB2312"/>
        </w:rPr>
      </w:pPr>
    </w:p>
    <w:p w:rsidR="00196BF8" w:rsidRPr="00D564E1" w:rsidRDefault="00196BF8">
      <w:pPr>
        <w:pStyle w:val="2"/>
        <w:rPr>
          <w:rFonts w:ascii="仿宋_GB2312" w:eastAsia="仿宋_GB2312"/>
        </w:rPr>
      </w:pPr>
    </w:p>
    <w:p w:rsidR="00196BF8" w:rsidRPr="00D564E1" w:rsidRDefault="00A623E4">
      <w:pPr>
        <w:spacing w:line="360" w:lineRule="auto"/>
        <w:ind w:firstLineChars="200" w:firstLine="482"/>
        <w:jc w:val="left"/>
        <w:rPr>
          <w:rFonts w:ascii="仿宋_GB2312" w:eastAsia="仿宋_GB2312" w:hAnsi="宋体" w:cs="宋体"/>
          <w:b/>
          <w:sz w:val="24"/>
        </w:rPr>
      </w:pPr>
      <w:r w:rsidRPr="00D564E1">
        <w:rPr>
          <w:rFonts w:ascii="仿宋_GB2312" w:eastAsia="仿宋_GB2312" w:hAnsi="宋体" w:cs="宋体" w:hint="eastAsia"/>
          <w:b/>
          <w:sz w:val="24"/>
        </w:rPr>
        <w:t>注：本合同仅为合同的参考文本，合同签订双方可根据项目的具体要求进行修订。</w:t>
      </w:r>
    </w:p>
    <w:p w:rsidR="00196BF8" w:rsidRPr="00D564E1" w:rsidRDefault="00196BF8">
      <w:pPr>
        <w:tabs>
          <w:tab w:val="left" w:pos="720"/>
        </w:tabs>
        <w:jc w:val="center"/>
        <w:rPr>
          <w:rFonts w:ascii="仿宋_GB2312" w:eastAsia="仿宋_GB2312" w:hAnsi="宋体"/>
          <w:sz w:val="44"/>
          <w:szCs w:val="44"/>
        </w:rPr>
      </w:pPr>
    </w:p>
    <w:p w:rsidR="00196BF8" w:rsidRPr="00D564E1" w:rsidRDefault="00196BF8">
      <w:pPr>
        <w:tabs>
          <w:tab w:val="left" w:pos="720"/>
        </w:tabs>
        <w:jc w:val="center"/>
        <w:rPr>
          <w:rFonts w:ascii="仿宋_GB2312" w:eastAsia="仿宋_GB2312" w:hAnsi="宋体"/>
          <w:sz w:val="36"/>
          <w:szCs w:val="36"/>
        </w:rPr>
      </w:pPr>
    </w:p>
    <w:p w:rsidR="00196BF8" w:rsidRPr="00D564E1" w:rsidRDefault="00196BF8">
      <w:pPr>
        <w:widowControl/>
        <w:jc w:val="left"/>
        <w:rPr>
          <w:rFonts w:ascii="仿宋_GB2312" w:eastAsia="仿宋_GB2312" w:hAnsi="宋体"/>
          <w:sz w:val="24"/>
        </w:rPr>
      </w:pPr>
    </w:p>
    <w:p w:rsidR="00196BF8" w:rsidRPr="00D564E1" w:rsidRDefault="00A623E4">
      <w:pPr>
        <w:tabs>
          <w:tab w:val="left" w:pos="720"/>
        </w:tabs>
        <w:spacing w:line="360" w:lineRule="auto"/>
        <w:rPr>
          <w:rFonts w:ascii="仿宋_GB2312" w:eastAsia="仿宋_GB2312" w:hAnsi="宋体"/>
          <w:sz w:val="24"/>
          <w:szCs w:val="24"/>
          <w:u w:val="single"/>
        </w:rPr>
      </w:pPr>
      <w:r w:rsidRPr="00D564E1">
        <w:rPr>
          <w:rFonts w:ascii="仿宋_GB2312" w:eastAsia="仿宋_GB2312" w:hAnsi="宋体" w:hint="eastAsia"/>
          <w:sz w:val="24"/>
          <w:szCs w:val="24"/>
        </w:rPr>
        <w:lastRenderedPageBreak/>
        <w:t>甲    方：</w:t>
      </w:r>
      <w:r w:rsidRPr="00D564E1">
        <w:rPr>
          <w:rFonts w:ascii="仿宋_GB2312" w:eastAsia="仿宋_GB2312" w:hAnsi="宋体" w:hint="eastAsia"/>
          <w:sz w:val="24"/>
          <w:szCs w:val="24"/>
          <w:u w:val="single"/>
        </w:rPr>
        <w:t xml:space="preserve">广东茂名健康职业学院  </w:t>
      </w:r>
    </w:p>
    <w:p w:rsidR="00196BF8" w:rsidRPr="00D564E1" w:rsidRDefault="00A623E4">
      <w:pPr>
        <w:tabs>
          <w:tab w:val="left" w:pos="720"/>
        </w:tabs>
        <w:spacing w:line="360" w:lineRule="auto"/>
        <w:rPr>
          <w:rFonts w:ascii="仿宋_GB2312" w:eastAsia="仿宋_GB2312" w:hAnsi="宋体"/>
          <w:sz w:val="24"/>
          <w:szCs w:val="24"/>
        </w:rPr>
      </w:pPr>
      <w:r w:rsidRPr="00D564E1">
        <w:rPr>
          <w:rFonts w:ascii="仿宋_GB2312" w:eastAsia="仿宋_GB2312" w:hAnsi="宋体" w:hint="eastAsia"/>
          <w:sz w:val="24"/>
          <w:szCs w:val="24"/>
        </w:rPr>
        <w:t>电　　话：</w:t>
      </w:r>
      <w:r w:rsidRPr="00D564E1">
        <w:rPr>
          <w:rFonts w:ascii="仿宋_GB2312" w:eastAsia="仿宋_GB2312" w:hAnsi="宋体" w:hint="eastAsia"/>
          <w:sz w:val="24"/>
          <w:szCs w:val="24"/>
          <w:u w:val="single"/>
        </w:rPr>
        <w:t xml:space="preserve"> 　　　　　　</w:t>
      </w:r>
      <w:r w:rsidRPr="00D564E1">
        <w:rPr>
          <w:rFonts w:ascii="仿宋_GB2312" w:eastAsia="仿宋_GB2312" w:hAnsi="宋体" w:hint="eastAsia"/>
          <w:sz w:val="24"/>
          <w:szCs w:val="24"/>
        </w:rPr>
        <w:t xml:space="preserve">    地　　址：</w:t>
      </w:r>
      <w:r w:rsidRPr="00D564E1">
        <w:rPr>
          <w:rFonts w:ascii="仿宋_GB2312" w:eastAsia="仿宋_GB2312" w:hAnsi="宋体" w:hint="eastAsia"/>
          <w:sz w:val="24"/>
          <w:szCs w:val="24"/>
          <w:u w:val="single"/>
        </w:rPr>
        <w:t xml:space="preserve">　　　            </w:t>
      </w:r>
    </w:p>
    <w:p w:rsidR="00196BF8" w:rsidRPr="00D564E1" w:rsidRDefault="00A623E4">
      <w:pPr>
        <w:tabs>
          <w:tab w:val="left" w:pos="720"/>
        </w:tabs>
        <w:spacing w:line="360" w:lineRule="auto"/>
        <w:rPr>
          <w:rFonts w:ascii="仿宋_GB2312" w:eastAsia="仿宋_GB2312" w:hAnsi="宋体"/>
          <w:sz w:val="24"/>
          <w:szCs w:val="24"/>
          <w:u w:val="single"/>
        </w:rPr>
      </w:pPr>
      <w:r w:rsidRPr="00D564E1">
        <w:rPr>
          <w:rFonts w:ascii="仿宋_GB2312" w:eastAsia="仿宋_GB2312" w:hAnsi="宋体" w:hint="eastAsia"/>
          <w:sz w:val="24"/>
          <w:szCs w:val="24"/>
        </w:rPr>
        <w:t>乙    方：</w:t>
      </w:r>
      <w:r w:rsidRPr="00D564E1">
        <w:rPr>
          <w:rFonts w:ascii="仿宋_GB2312" w:eastAsia="仿宋_GB2312" w:hAnsi="宋体" w:hint="eastAsia"/>
          <w:sz w:val="24"/>
          <w:szCs w:val="24"/>
          <w:u w:val="single"/>
        </w:rPr>
        <w:t xml:space="preserve">                       </w:t>
      </w:r>
    </w:p>
    <w:p w:rsidR="00196BF8" w:rsidRPr="00D564E1" w:rsidRDefault="00A623E4">
      <w:pPr>
        <w:tabs>
          <w:tab w:val="left" w:pos="720"/>
        </w:tabs>
        <w:spacing w:line="360" w:lineRule="auto"/>
        <w:rPr>
          <w:rFonts w:ascii="仿宋_GB2312" w:eastAsia="仿宋_GB2312" w:hAnsi="宋体"/>
          <w:sz w:val="24"/>
          <w:szCs w:val="24"/>
        </w:rPr>
      </w:pPr>
      <w:r w:rsidRPr="00D564E1">
        <w:rPr>
          <w:rFonts w:ascii="仿宋_GB2312" w:eastAsia="仿宋_GB2312" w:hAnsi="宋体" w:hint="eastAsia"/>
          <w:sz w:val="24"/>
          <w:szCs w:val="24"/>
        </w:rPr>
        <w:t>电　　话：</w:t>
      </w:r>
      <w:r w:rsidRPr="00D564E1">
        <w:rPr>
          <w:rFonts w:ascii="仿宋_GB2312" w:eastAsia="仿宋_GB2312" w:hAnsi="宋体" w:hint="eastAsia"/>
          <w:sz w:val="24"/>
          <w:szCs w:val="24"/>
          <w:u w:val="single"/>
        </w:rPr>
        <w:t xml:space="preserve"> 　　　　　　</w:t>
      </w:r>
      <w:r w:rsidRPr="00D564E1">
        <w:rPr>
          <w:rFonts w:ascii="仿宋_GB2312" w:eastAsia="仿宋_GB2312" w:hAnsi="宋体" w:hint="eastAsia"/>
          <w:sz w:val="24"/>
          <w:szCs w:val="24"/>
        </w:rPr>
        <w:t xml:space="preserve">    地　　址：</w:t>
      </w:r>
      <w:r w:rsidRPr="00D564E1">
        <w:rPr>
          <w:rFonts w:ascii="仿宋_GB2312" w:eastAsia="仿宋_GB2312" w:hAnsi="宋体" w:hint="eastAsia"/>
          <w:sz w:val="24"/>
          <w:szCs w:val="24"/>
          <w:u w:val="single"/>
        </w:rPr>
        <w:t xml:space="preserve">　　　            </w:t>
      </w:r>
    </w:p>
    <w:p w:rsidR="00196BF8" w:rsidRPr="00D564E1" w:rsidRDefault="00A623E4">
      <w:pPr>
        <w:tabs>
          <w:tab w:val="left" w:pos="720"/>
        </w:tabs>
        <w:spacing w:line="400" w:lineRule="exact"/>
        <w:ind w:firstLineChars="200" w:firstLine="480"/>
        <w:rPr>
          <w:rFonts w:ascii="仿宋_GB2312" w:eastAsia="仿宋_GB2312" w:hAnsiTheme="minorEastAsia"/>
          <w:kern w:val="28"/>
          <w:sz w:val="24"/>
          <w:szCs w:val="24"/>
        </w:rPr>
      </w:pPr>
      <w:r w:rsidRPr="00D564E1">
        <w:rPr>
          <w:rFonts w:ascii="仿宋_GB2312" w:eastAsia="仿宋_GB2312" w:hAnsiTheme="minorEastAsia" w:hint="eastAsia"/>
          <w:sz w:val="24"/>
          <w:szCs w:val="24"/>
        </w:rPr>
        <w:t>根据</w:t>
      </w:r>
      <w:r w:rsidRPr="00D564E1">
        <w:rPr>
          <w:rFonts w:ascii="仿宋_GB2312" w:eastAsia="仿宋_GB2312" w:hAnsiTheme="minorEastAsia" w:hint="eastAsia"/>
          <w:sz w:val="24"/>
          <w:szCs w:val="24"/>
          <w:u w:val="single"/>
        </w:rPr>
        <w:t xml:space="preserve">          </w:t>
      </w:r>
      <w:r w:rsidRPr="00D564E1">
        <w:rPr>
          <w:rFonts w:ascii="仿宋_GB2312" w:eastAsia="仿宋_GB2312" w:hAnsiTheme="minorEastAsia" w:cs="宋体" w:hint="eastAsia"/>
          <w:bCs/>
          <w:kern w:val="0"/>
          <w:sz w:val="24"/>
          <w:szCs w:val="24"/>
          <w:u w:val="single"/>
        </w:rPr>
        <w:t>项目</w:t>
      </w:r>
      <w:r w:rsidRPr="00D564E1">
        <w:rPr>
          <w:rFonts w:ascii="仿宋_GB2312" w:eastAsia="仿宋_GB2312" w:hAnsiTheme="minorEastAsia" w:hint="eastAsia"/>
          <w:sz w:val="24"/>
          <w:szCs w:val="24"/>
          <w:u w:val="single"/>
        </w:rPr>
        <w:t xml:space="preserve">招标结果 </w:t>
      </w:r>
      <w:r w:rsidRPr="00D564E1">
        <w:rPr>
          <w:rFonts w:ascii="仿宋_GB2312" w:eastAsia="仿宋_GB2312" w:hAnsiTheme="minorEastAsia" w:cs="仿宋" w:hint="eastAsia"/>
          <w:sz w:val="24"/>
          <w:szCs w:val="24"/>
        </w:rPr>
        <w:t>[项目编号：</w:t>
      </w:r>
      <w:r w:rsidRPr="00D564E1">
        <w:rPr>
          <w:rFonts w:ascii="仿宋_GB2312" w:eastAsia="仿宋_GB2312" w:hAnsiTheme="minorEastAsia" w:hint="eastAsia"/>
          <w:sz w:val="24"/>
          <w:szCs w:val="24"/>
          <w:u w:val="single"/>
        </w:rPr>
        <w:t xml:space="preserve">      </w:t>
      </w:r>
      <w:r w:rsidRPr="00D564E1">
        <w:rPr>
          <w:rFonts w:ascii="仿宋_GB2312" w:eastAsia="仿宋_GB2312" w:hAnsiTheme="minorEastAsia" w:cs="仿宋" w:hint="eastAsia"/>
          <w:sz w:val="24"/>
          <w:szCs w:val="24"/>
        </w:rPr>
        <w:t>]的采购结果</w:t>
      </w:r>
      <w:r w:rsidR="002A1197" w:rsidRPr="00D564E1">
        <w:rPr>
          <w:rFonts w:ascii="仿宋_GB2312" w:eastAsia="仿宋_GB2312" w:hAnsiTheme="minorEastAsia" w:cs="仿宋" w:hint="eastAsia"/>
          <w:sz w:val="24"/>
          <w:szCs w:val="24"/>
        </w:rPr>
        <w:t>（</w:t>
      </w:r>
      <w:r w:rsidR="00421584" w:rsidRPr="00D564E1">
        <w:rPr>
          <w:rFonts w:ascii="仿宋_GB2312" w:eastAsia="仿宋_GB2312" w:hAnsiTheme="minorEastAsia" w:cs="仿宋" w:hint="eastAsia"/>
          <w:sz w:val="24"/>
          <w:szCs w:val="24"/>
        </w:rPr>
        <w:t xml:space="preserve">    是广东</w:t>
      </w:r>
      <w:r w:rsidR="004052AA" w:rsidRPr="00D564E1">
        <w:rPr>
          <w:rFonts w:ascii="仿宋_GB2312" w:eastAsia="仿宋_GB2312" w:hAnsiTheme="minorEastAsia" w:cs="仿宋" w:hint="eastAsia"/>
          <w:sz w:val="24"/>
          <w:szCs w:val="24"/>
        </w:rPr>
        <w:t>茂名健康职业学院零星工程设计（含预算编制）采购项目的定点供应商）</w:t>
      </w:r>
      <w:r w:rsidRPr="00D564E1">
        <w:rPr>
          <w:rFonts w:ascii="仿宋_GB2312" w:eastAsia="仿宋_GB2312" w:hAnsiTheme="minorEastAsia" w:hint="eastAsia"/>
          <w:sz w:val="24"/>
          <w:szCs w:val="24"/>
        </w:rPr>
        <w:t>，按照《中华人民共和国政府采购法》、</w:t>
      </w:r>
      <w:r w:rsidRPr="00D564E1">
        <w:rPr>
          <w:rFonts w:ascii="仿宋_GB2312" w:eastAsia="仿宋_GB2312" w:hAnsiTheme="minorEastAsia" w:cs="宋体" w:hint="eastAsia"/>
          <w:bCs/>
          <w:sz w:val="24"/>
          <w:szCs w:val="24"/>
        </w:rPr>
        <w:t>《中华人民共和国民法典》</w:t>
      </w:r>
      <w:r w:rsidRPr="00D564E1">
        <w:rPr>
          <w:rFonts w:ascii="仿宋_GB2312" w:eastAsia="仿宋_GB2312" w:hAnsiTheme="minorEastAsia" w:hint="eastAsia"/>
          <w:sz w:val="24"/>
          <w:szCs w:val="24"/>
        </w:rPr>
        <w:t>的规定，</w:t>
      </w:r>
      <w:r w:rsidRPr="00D564E1">
        <w:rPr>
          <w:rFonts w:ascii="仿宋_GB2312" w:eastAsia="仿宋_GB2312" w:hAnsiTheme="minorEastAsia" w:hint="eastAsia"/>
          <w:kern w:val="28"/>
          <w:sz w:val="24"/>
          <w:szCs w:val="24"/>
        </w:rPr>
        <w:t>经双方协商，</w:t>
      </w:r>
      <w:r w:rsidRPr="00D564E1">
        <w:rPr>
          <w:rFonts w:ascii="仿宋_GB2312" w:eastAsia="仿宋_GB2312" w:hAnsiTheme="minorEastAsia" w:hint="eastAsia"/>
          <w:sz w:val="24"/>
          <w:szCs w:val="24"/>
        </w:rPr>
        <w:t>本着平等互利和诚实守信的原则，</w:t>
      </w:r>
      <w:r w:rsidRPr="00D564E1">
        <w:rPr>
          <w:rFonts w:ascii="仿宋_GB2312" w:eastAsia="仿宋_GB2312" w:hAnsiTheme="minorEastAsia" w:hint="eastAsia"/>
          <w:kern w:val="28"/>
          <w:sz w:val="24"/>
          <w:szCs w:val="24"/>
        </w:rPr>
        <w:t>一致同意签订本合同如下。</w:t>
      </w:r>
    </w:p>
    <w:p w:rsidR="00196BF8" w:rsidRPr="00D564E1" w:rsidRDefault="00A623E4">
      <w:pPr>
        <w:spacing w:line="400" w:lineRule="exact"/>
        <w:ind w:firstLineChars="200" w:firstLine="482"/>
        <w:rPr>
          <w:rFonts w:ascii="仿宋_GB2312" w:eastAsia="仿宋_GB2312" w:hAnsiTheme="minorEastAsia" w:cs="宋体"/>
          <w:b/>
          <w:bCs/>
          <w:sz w:val="24"/>
          <w:szCs w:val="24"/>
        </w:rPr>
      </w:pPr>
      <w:r w:rsidRPr="00D564E1">
        <w:rPr>
          <w:rFonts w:ascii="仿宋_GB2312" w:eastAsia="仿宋_GB2312" w:hAnsiTheme="minorEastAsia" w:cs="宋体" w:hint="eastAsia"/>
          <w:b/>
          <w:bCs/>
          <w:sz w:val="24"/>
          <w:szCs w:val="24"/>
        </w:rPr>
        <w:t>一、</w:t>
      </w:r>
      <w:r w:rsidR="004052AA" w:rsidRPr="00D564E1">
        <w:rPr>
          <w:rFonts w:ascii="仿宋_GB2312" w:eastAsia="仿宋_GB2312" w:hAnsiTheme="minorEastAsia" w:cs="宋体" w:hint="eastAsia"/>
          <w:b/>
          <w:bCs/>
          <w:sz w:val="24"/>
          <w:szCs w:val="24"/>
        </w:rPr>
        <w:t>服务内容</w:t>
      </w:r>
    </w:p>
    <w:p w:rsidR="004052AA" w:rsidRPr="00D564E1" w:rsidRDefault="004052AA">
      <w:pPr>
        <w:spacing w:line="400" w:lineRule="exact"/>
        <w:ind w:firstLineChars="200" w:firstLine="480"/>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工程设计、工程预算编制、工程预算审核</w:t>
      </w:r>
    </w:p>
    <w:p w:rsidR="00196BF8" w:rsidRPr="00D564E1" w:rsidRDefault="00A623E4">
      <w:pPr>
        <w:spacing w:line="400" w:lineRule="exact"/>
        <w:ind w:firstLineChars="200" w:firstLine="482"/>
        <w:rPr>
          <w:rFonts w:ascii="仿宋_GB2312" w:eastAsia="仿宋_GB2312" w:hAnsiTheme="minorEastAsia" w:cs="宋体"/>
          <w:b/>
          <w:sz w:val="24"/>
          <w:szCs w:val="24"/>
        </w:rPr>
      </w:pPr>
      <w:r w:rsidRPr="00D564E1">
        <w:rPr>
          <w:rFonts w:ascii="仿宋_GB2312" w:eastAsia="仿宋_GB2312" w:hAnsiTheme="minorEastAsia" w:cs="宋体" w:hint="eastAsia"/>
          <w:b/>
          <w:sz w:val="24"/>
          <w:szCs w:val="24"/>
        </w:rPr>
        <w:t>二、</w:t>
      </w:r>
      <w:r w:rsidR="00AC49AE" w:rsidRPr="00D564E1">
        <w:rPr>
          <w:rFonts w:ascii="仿宋_GB2312" w:eastAsia="仿宋_GB2312" w:hAnsiTheme="minorEastAsia" w:cs="宋体" w:hint="eastAsia"/>
          <w:b/>
          <w:sz w:val="24"/>
          <w:szCs w:val="24"/>
        </w:rPr>
        <w:t>下浮率</w:t>
      </w:r>
    </w:p>
    <w:p w:rsidR="00196BF8" w:rsidRPr="00D564E1" w:rsidRDefault="00AC49AE">
      <w:pPr>
        <w:tabs>
          <w:tab w:val="left" w:pos="720"/>
        </w:tabs>
        <w:spacing w:line="400" w:lineRule="exact"/>
        <w:ind w:firstLineChars="200" w:firstLine="480"/>
        <w:rPr>
          <w:rFonts w:ascii="仿宋_GB2312" w:eastAsia="仿宋_GB2312" w:hAnsiTheme="minorEastAsia" w:cs="宋体"/>
          <w:sz w:val="24"/>
          <w:szCs w:val="24"/>
        </w:rPr>
      </w:pPr>
      <w:r w:rsidRPr="00D564E1">
        <w:rPr>
          <w:rFonts w:ascii="仿宋_GB2312" w:eastAsia="仿宋_GB2312" w:hAnsiTheme="minorEastAsia" w:cs="宋体" w:hint="eastAsia"/>
          <w:sz w:val="24"/>
          <w:szCs w:val="24"/>
        </w:rPr>
        <w:t>下浮率：      %</w:t>
      </w:r>
    </w:p>
    <w:p w:rsidR="00196BF8" w:rsidRPr="00D564E1" w:rsidRDefault="00AC49AE">
      <w:pPr>
        <w:tabs>
          <w:tab w:val="left" w:pos="851"/>
        </w:tabs>
        <w:autoSpaceDE w:val="0"/>
        <w:autoSpaceDN w:val="0"/>
        <w:adjustRightInd w:val="0"/>
        <w:snapToGrid w:val="0"/>
        <w:ind w:firstLineChars="200" w:firstLine="482"/>
        <w:rPr>
          <w:rFonts w:ascii="仿宋_GB2312" w:eastAsia="仿宋_GB2312" w:hAnsi="仿宋"/>
          <w:b/>
          <w:sz w:val="24"/>
          <w:szCs w:val="24"/>
        </w:rPr>
      </w:pPr>
      <w:r w:rsidRPr="00D564E1">
        <w:rPr>
          <w:rFonts w:ascii="仿宋_GB2312" w:eastAsia="仿宋_GB2312" w:hAnsi="仿宋" w:hint="eastAsia"/>
          <w:b/>
          <w:sz w:val="24"/>
          <w:szCs w:val="24"/>
        </w:rPr>
        <w:t>三</w:t>
      </w:r>
      <w:r w:rsidR="00A623E4" w:rsidRPr="00D564E1">
        <w:rPr>
          <w:rFonts w:ascii="仿宋_GB2312" w:eastAsia="仿宋_GB2312" w:hAnsi="仿宋" w:hint="eastAsia"/>
          <w:b/>
          <w:sz w:val="24"/>
          <w:szCs w:val="24"/>
        </w:rPr>
        <w:t>、履约保证金</w:t>
      </w:r>
    </w:p>
    <w:p w:rsidR="00196BF8" w:rsidRPr="00D564E1" w:rsidRDefault="00A623E4">
      <w:pPr>
        <w:spacing w:line="46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收取金额：</w:t>
      </w:r>
      <w:r w:rsidR="002A1197" w:rsidRPr="00D564E1">
        <w:rPr>
          <w:rFonts w:ascii="仿宋_GB2312" w:eastAsia="仿宋_GB2312" w:hAnsi="仿宋" w:hint="eastAsia"/>
          <w:sz w:val="24"/>
          <w:szCs w:val="24"/>
        </w:rPr>
        <w:t>3</w:t>
      </w:r>
      <w:r w:rsidRPr="00D564E1">
        <w:rPr>
          <w:rFonts w:ascii="仿宋_GB2312" w:eastAsia="仿宋_GB2312" w:hAnsi="仿宋" w:hint="eastAsia"/>
          <w:sz w:val="24"/>
          <w:szCs w:val="24"/>
        </w:rPr>
        <w:t>000元,</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仿宋" w:hint="eastAsia"/>
          <w:sz w:val="24"/>
          <w:szCs w:val="24"/>
        </w:rPr>
        <w:t>说明：（1）提交时间：采购合同签订之日起五个工作日内。（2）履约担保金额：</w:t>
      </w:r>
      <w:r w:rsidR="002A1197" w:rsidRPr="00D564E1">
        <w:rPr>
          <w:rFonts w:ascii="仿宋_GB2312" w:eastAsia="仿宋_GB2312" w:hAnsi="仿宋" w:hint="eastAsia"/>
          <w:sz w:val="24"/>
          <w:szCs w:val="24"/>
        </w:rPr>
        <w:t>3</w:t>
      </w:r>
      <w:r w:rsidRPr="00D564E1">
        <w:rPr>
          <w:rFonts w:ascii="仿宋_GB2312" w:eastAsia="仿宋_GB2312" w:hAnsi="仿宋" w:hint="eastAsia"/>
          <w:sz w:val="24"/>
          <w:szCs w:val="24"/>
        </w:rPr>
        <w:t>000元。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服务期限到达后3个月止，到期后自动失效。②支票、汇票、本票自生效之日起至服务期限到达后3个月内将（不计利息）退还成交人。（5）采购人收取履约保证金指定银行账号： 户名：广东茂名健康职业学院 开行：中国工商银行茂名石化支行 账号：2016023109200386620 纳税编码：12440900354693537P</w:t>
      </w:r>
    </w:p>
    <w:p w:rsidR="00196BF8" w:rsidRPr="00D564E1"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Theme="minorEastAsia" w:hint="eastAsia"/>
          <w:sz w:val="24"/>
          <w:szCs w:val="24"/>
        </w:rPr>
        <w:t>四</w:t>
      </w:r>
      <w:r w:rsidR="00A623E4" w:rsidRPr="00D564E1">
        <w:rPr>
          <w:rFonts w:ascii="仿宋_GB2312" w:eastAsia="仿宋_GB2312" w:hAnsiTheme="minorEastAsia" w:hint="eastAsia"/>
          <w:sz w:val="24"/>
          <w:szCs w:val="24"/>
        </w:rPr>
        <w:t>、</w:t>
      </w:r>
      <w:r w:rsidR="00A623E4" w:rsidRPr="00D564E1">
        <w:rPr>
          <w:rFonts w:ascii="仿宋_GB2312" w:eastAsia="仿宋_GB2312" w:hAnsi="仿宋" w:hint="eastAsia"/>
          <w:sz w:val="24"/>
          <w:szCs w:val="24"/>
        </w:rPr>
        <w:t>结算及付款方式：</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1、结算方式：按合同约定，成交方凭采购人验收合格单按合同要求以普通发票(或增值税发票)用银行转账方式结算。</w:t>
      </w:r>
    </w:p>
    <w:p w:rsidR="00196BF8" w:rsidRPr="00D564E1" w:rsidRDefault="00A623E4" w:rsidP="00AC49AE">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2、付款方式：</w:t>
      </w:r>
      <w:r w:rsidR="00AC49AE" w:rsidRPr="00D564E1">
        <w:rPr>
          <w:rFonts w:ascii="仿宋_GB2312" w:eastAsia="仿宋_GB2312" w:hAnsi="仿宋" w:hint="eastAsia"/>
          <w:sz w:val="24"/>
          <w:szCs w:val="24"/>
        </w:rPr>
        <w:t>采购方在收到成交方提交的设计方案（施工图）、预算编制或预算审核等相关材料（含电子版）后，经采购方验收合格后，按工程设计或预算编制及预算审核计费标准结合投标下方率进行结算。（工程设计费计费标准参照《国家计委、建设部关于发布&lt;工程勘察设计收费管理规定&gt;的通知》计价格[2002]10号文件的规定进行计价，预算编制及预算审核计费标准参照《关于调</w:t>
      </w:r>
      <w:r w:rsidR="00AC49AE" w:rsidRPr="00D564E1">
        <w:rPr>
          <w:rFonts w:ascii="仿宋_GB2312" w:eastAsia="仿宋_GB2312" w:hAnsi="仿宋" w:hint="eastAsia"/>
          <w:sz w:val="24"/>
          <w:szCs w:val="24"/>
        </w:rPr>
        <w:lastRenderedPageBreak/>
        <w:t>整我省建设工程造价咨询服务收费的复函》粤价函[2011]742号文件的规定进行计价）。</w:t>
      </w:r>
    </w:p>
    <w:p w:rsidR="00196BF8" w:rsidRPr="00D564E1" w:rsidRDefault="00A623E4">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3、其他要求：</w:t>
      </w:r>
    </w:p>
    <w:p w:rsidR="00196BF8" w:rsidRPr="00D564E1" w:rsidRDefault="00A623E4">
      <w:pPr>
        <w:widowControl/>
        <w:spacing w:line="440" w:lineRule="exact"/>
        <w:ind w:firstLineChars="200" w:firstLine="480"/>
        <w:jc w:val="left"/>
        <w:rPr>
          <w:rStyle w:val="NormalCharacter"/>
          <w:rFonts w:ascii="仿宋_GB2312" w:eastAsia="仿宋_GB2312" w:hAnsi="仿宋_GB2312" w:cs="仿宋_GB2312"/>
          <w:sz w:val="24"/>
          <w:szCs w:val="24"/>
        </w:rPr>
      </w:pPr>
      <w:r w:rsidRPr="00D564E1">
        <w:rPr>
          <w:rFonts w:ascii="仿宋_GB2312" w:eastAsia="仿宋_GB2312" w:hAnsi="仿宋" w:hint="eastAsia"/>
          <w:sz w:val="24"/>
          <w:szCs w:val="24"/>
        </w:rPr>
        <w:t>（1）</w:t>
      </w:r>
      <w:r w:rsidRPr="00D564E1">
        <w:rPr>
          <w:rStyle w:val="NormalCharacter"/>
          <w:rFonts w:ascii="仿宋_GB2312" w:eastAsia="仿宋_GB2312" w:hAnsi="仿宋_GB2312" w:cs="仿宋_GB2312" w:hint="eastAsia"/>
          <w:sz w:val="24"/>
          <w:szCs w:val="24"/>
        </w:rPr>
        <w:t>对于设计（含预算编制等）项目要做到一项目一结账，避免过多积压。逾期不对帐或结帐的，甲方有权对超期项目不予支付。</w:t>
      </w:r>
    </w:p>
    <w:p w:rsidR="00196BF8" w:rsidRPr="00D564E1" w:rsidRDefault="00A623E4">
      <w:pPr>
        <w:spacing w:line="460" w:lineRule="exact"/>
        <w:ind w:firstLineChars="200" w:firstLine="480"/>
        <w:jc w:val="left"/>
        <w:rPr>
          <w:rFonts w:ascii="仿宋_GB2312" w:eastAsia="仿宋_GB2312" w:hAnsi="仿宋"/>
          <w:sz w:val="24"/>
          <w:szCs w:val="24"/>
        </w:rPr>
      </w:pPr>
      <w:r w:rsidRPr="00D564E1">
        <w:rPr>
          <w:rStyle w:val="NormalCharacter"/>
          <w:rFonts w:ascii="仿宋_GB2312" w:eastAsia="仿宋_GB2312" w:hAnsi="仿宋_GB2312" w:cs="仿宋_GB2312" w:hint="eastAsia"/>
          <w:sz w:val="24"/>
          <w:szCs w:val="24"/>
        </w:rPr>
        <w:t>（2）</w:t>
      </w:r>
      <w:r w:rsidRPr="00D564E1">
        <w:rPr>
          <w:rFonts w:ascii="仿宋_GB2312" w:eastAsia="仿宋_GB2312" w:hAnsi="仿宋" w:hint="eastAsia"/>
          <w:sz w:val="24"/>
          <w:szCs w:val="24"/>
        </w:rPr>
        <w:t>单项工程设计（含预算编制）最终结算费用不能超过5万元，超过5万元的，按49999元结算；单项工程预算审核最终结算费用不超5万元。</w:t>
      </w:r>
    </w:p>
    <w:p w:rsidR="002A1197" w:rsidRPr="00D564E1" w:rsidRDefault="002A1197" w:rsidP="002A1197">
      <w:pPr>
        <w:widowControl/>
        <w:spacing w:line="44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（3）每项工程设计（含预算编制）或预算审核需在广东省网上中介服务超市完成相关手续。</w:t>
      </w:r>
    </w:p>
    <w:p w:rsidR="00196BF8" w:rsidRPr="00D564E1"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Theme="minorEastAsia" w:hint="eastAsia"/>
          <w:sz w:val="24"/>
          <w:szCs w:val="24"/>
        </w:rPr>
        <w:t>五</w:t>
      </w:r>
      <w:r w:rsidR="00A623E4" w:rsidRPr="00D564E1">
        <w:rPr>
          <w:rFonts w:ascii="仿宋_GB2312" w:eastAsia="仿宋_GB2312" w:hAnsiTheme="minorEastAsia" w:hint="eastAsia"/>
          <w:sz w:val="24"/>
          <w:szCs w:val="24"/>
        </w:rPr>
        <w:t>、</w:t>
      </w:r>
      <w:r w:rsidR="00A623E4" w:rsidRPr="00D564E1">
        <w:rPr>
          <w:rFonts w:ascii="仿宋_GB2312" w:eastAsia="仿宋_GB2312" w:hAnsi="仿宋" w:hint="eastAsia"/>
          <w:sz w:val="24"/>
          <w:szCs w:val="24"/>
        </w:rPr>
        <w:t>售后服务</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 质保期</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（1）自项目验收合格并交付使用之日起供应商对本项目提供不少于1年质保期（技术参数要求中另有要求的除外）。甲方有优惠承诺按优惠承诺条件执行。</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仿宋" w:hint="eastAsia"/>
          <w:sz w:val="24"/>
          <w:szCs w:val="24"/>
        </w:rPr>
        <w:t>（3）质保期内，供应商需保证7*24小时的服务响应，响应时间不得低于如下标准：接到采购人的通知后2小时内必须做出明确的响应和安排；需提供现场服务的，服务团队须在8小时内达到现场；16小时内做出故障诊断报告，常规故障48小时内必须解决。</w:t>
      </w:r>
    </w:p>
    <w:p w:rsidR="00196BF8" w:rsidRPr="00D564E1"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Theme="minorEastAsia" w:hint="eastAsia"/>
          <w:sz w:val="24"/>
          <w:szCs w:val="24"/>
        </w:rPr>
        <w:t>六</w:t>
      </w:r>
      <w:r w:rsidR="00A623E4" w:rsidRPr="00D564E1">
        <w:rPr>
          <w:rFonts w:ascii="仿宋_GB2312" w:eastAsia="仿宋_GB2312" w:hAnsiTheme="minorEastAsia" w:hint="eastAsia"/>
          <w:sz w:val="24"/>
          <w:szCs w:val="24"/>
        </w:rPr>
        <w:t>、</w:t>
      </w:r>
      <w:r w:rsidR="00A623E4" w:rsidRPr="00D564E1">
        <w:rPr>
          <w:rFonts w:ascii="仿宋_GB2312" w:eastAsia="仿宋_GB2312" w:hAnsi="仿宋" w:hint="eastAsia"/>
          <w:sz w:val="24"/>
          <w:szCs w:val="24"/>
        </w:rPr>
        <w:t>工程设计、预算编制及预算审核服务要求</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1、中标供应商在接到工程设计服务通知之日起7日内提交方案设计图，同时提交电子版。</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2、设计方案通过后4个日历天内，提交全套送审施工图一份，同时提交电子版。</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3、预算编制及预算审核服务的通知下达后7日内完成对送审施工图的预算编制及预算审核。</w:t>
      </w:r>
    </w:p>
    <w:p w:rsidR="00196BF8" w:rsidRPr="00D564E1" w:rsidRDefault="00A623E4">
      <w:pPr>
        <w:spacing w:line="440" w:lineRule="exact"/>
        <w:ind w:firstLineChars="200" w:firstLine="480"/>
        <w:rPr>
          <w:rFonts w:ascii="仿宋_GB2312" w:eastAsia="仿宋_GB2312" w:hAnsi="仿宋"/>
          <w:sz w:val="24"/>
          <w:szCs w:val="24"/>
        </w:rPr>
      </w:pPr>
      <w:r w:rsidRPr="00D564E1">
        <w:rPr>
          <w:rFonts w:ascii="仿宋_GB2312" w:eastAsia="仿宋_GB2312" w:hAnsi="仿宋" w:hint="eastAsia"/>
          <w:sz w:val="24"/>
          <w:szCs w:val="24"/>
        </w:rPr>
        <w:t>4、审查通过后5个工作日内，工程设计服务公司提交全套施工图三份，预算编制及审核公司出具预算及工程量清单（招标控制价）三份，同时提交电子版；</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4、对用户单位的服务通知，中标方设计（技术）人员或代表应在接报后 2 小时内响应，24小时内出具具体工作方案。</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5、任何时候，中标供应商均不能免除因项目设计和货物本身的缺陷所应负</w:t>
      </w:r>
      <w:r w:rsidRPr="00D564E1">
        <w:rPr>
          <w:rFonts w:ascii="仿宋_GB2312" w:eastAsia="仿宋_GB2312" w:hAnsi="仿宋" w:hint="eastAsia"/>
          <w:sz w:val="24"/>
          <w:szCs w:val="24"/>
        </w:rPr>
        <w:lastRenderedPageBreak/>
        <w:t>的责任，中标供应商有义务提供替代性设计方案供采购人考虑，并在双方约定期限内做出整改。替代性方案的功能应达到或优于采购文件的要求，其价格必须不高于主投标价。</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196BF8" w:rsidRPr="00D564E1" w:rsidRDefault="00AC49AE">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D564E1">
        <w:rPr>
          <w:rFonts w:ascii="仿宋_GB2312" w:eastAsia="仿宋_GB2312" w:hAnsiTheme="minorEastAsia" w:hint="eastAsia"/>
          <w:sz w:val="24"/>
          <w:szCs w:val="24"/>
        </w:rPr>
        <w:t>七</w:t>
      </w:r>
      <w:r w:rsidR="00A623E4" w:rsidRPr="00D564E1">
        <w:rPr>
          <w:rFonts w:ascii="仿宋_GB2312" w:eastAsia="仿宋_GB2312" w:hAnsiTheme="minorEastAsia" w:hint="eastAsia"/>
          <w:sz w:val="24"/>
          <w:szCs w:val="24"/>
        </w:rPr>
        <w:t>、</w:t>
      </w:r>
      <w:r w:rsidR="00A623E4" w:rsidRPr="00D564E1">
        <w:rPr>
          <w:rFonts w:ascii="仿宋_GB2312" w:eastAsia="仿宋_GB2312" w:hAnsi="仿宋" w:hint="eastAsia"/>
          <w:sz w:val="24"/>
          <w:szCs w:val="24"/>
        </w:rPr>
        <w:t>验收要求</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1、甲方组成验收小组按国家有关规定、规范进行验收，必要时邀请相关的专业人员或机构参与验收。因服务质量问题发生争议时，由本地质量技术监督部门鉴定。服务符合质量技术标准的，鉴定费由甲方承担；否则鉴定费由乙方承担。甲方验收仅仅是对乙方交付产品的表面验收，即便通过该验收，但事后甲方发现存在质量问题的，乙方仍然应当承担违约责任。</w:t>
      </w:r>
    </w:p>
    <w:p w:rsidR="00196BF8" w:rsidRPr="00D564E1" w:rsidRDefault="00A623E4">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D564E1">
        <w:rPr>
          <w:rFonts w:ascii="仿宋_GB2312" w:eastAsia="仿宋_GB2312" w:hAnsi="仿宋" w:hint="eastAsia"/>
          <w:sz w:val="24"/>
          <w:szCs w:val="24"/>
        </w:rPr>
        <w:t>2、若发现服务有缺陷或不符合本项目合同约定时,甲方有权提出意见，乙方应对这些意见给予充分考虑并自费采取必要措施排除缺陷，以保证服务质量。当缺陷排除后，乙方应再次进行试验，以供甲方重新检验，由此产生的费用由乙方承担。</w:t>
      </w:r>
    </w:p>
    <w:p w:rsidR="00196BF8" w:rsidRPr="00D564E1" w:rsidRDefault="00A623E4">
      <w:pPr>
        <w:spacing w:line="460" w:lineRule="exact"/>
        <w:ind w:firstLineChars="200" w:firstLine="480"/>
        <w:jc w:val="left"/>
        <w:rPr>
          <w:rFonts w:ascii="仿宋_GB2312" w:eastAsia="仿宋_GB2312" w:hAnsi="仿宋"/>
          <w:sz w:val="24"/>
          <w:szCs w:val="24"/>
        </w:rPr>
      </w:pPr>
      <w:r w:rsidRPr="00D564E1">
        <w:rPr>
          <w:rFonts w:ascii="仿宋_GB2312" w:eastAsia="仿宋_GB2312" w:hAnsi="仿宋" w:hint="eastAsia"/>
          <w:sz w:val="24"/>
          <w:szCs w:val="24"/>
        </w:rPr>
        <w:t>3、服务质量达到国家相关标准、行业标准、地方标准或者其他标准、规范。</w:t>
      </w:r>
    </w:p>
    <w:p w:rsidR="00196BF8" w:rsidRPr="00D564E1" w:rsidRDefault="00AC49AE">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八</w:t>
      </w:r>
      <w:r w:rsidR="00A623E4" w:rsidRPr="00D564E1">
        <w:rPr>
          <w:rFonts w:ascii="仿宋_GB2312" w:eastAsia="仿宋_GB2312" w:hAnsiTheme="minorEastAsia" w:hint="eastAsia"/>
          <w:sz w:val="24"/>
          <w:szCs w:val="24"/>
        </w:rPr>
        <w:t>、 违约责任与赔偿损失</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1. 乙方交付的货物、工程/提供的服务不符合本合同规定的，甲方有权拒收，并且乙方须向甲方支付</w:t>
      </w:r>
      <w:r w:rsidR="00EA7C6F" w:rsidRPr="00D564E1">
        <w:rPr>
          <w:rFonts w:ascii="仿宋_GB2312" w:eastAsia="仿宋_GB2312" w:hAnsiTheme="minorEastAsia" w:hint="eastAsia"/>
          <w:sz w:val="24"/>
          <w:szCs w:val="24"/>
        </w:rPr>
        <w:t>相应服务项目</w:t>
      </w:r>
      <w:r w:rsidRPr="00D564E1">
        <w:rPr>
          <w:rFonts w:ascii="仿宋_GB2312" w:eastAsia="仿宋_GB2312" w:hAnsiTheme="minorEastAsia" w:hint="eastAsia"/>
          <w:sz w:val="24"/>
          <w:szCs w:val="24"/>
        </w:rPr>
        <w:t>总价5%的违约金。</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2. 乙方未能按本合同规定的交货时间交付货物的/提供服务，从逾期之日起每日按</w:t>
      </w:r>
      <w:r w:rsidR="00EA7C6F" w:rsidRPr="00D564E1">
        <w:rPr>
          <w:rFonts w:ascii="仿宋_GB2312" w:eastAsia="仿宋_GB2312" w:hAnsiTheme="minorEastAsia" w:hint="eastAsia"/>
          <w:sz w:val="24"/>
          <w:szCs w:val="24"/>
        </w:rPr>
        <w:t>相应服务项目</w:t>
      </w:r>
      <w:r w:rsidRPr="00D564E1">
        <w:rPr>
          <w:rFonts w:ascii="仿宋_GB2312" w:eastAsia="仿宋_GB2312" w:hAnsiTheme="minorEastAsia" w:hint="eastAsia"/>
          <w:sz w:val="24"/>
          <w:szCs w:val="24"/>
        </w:rPr>
        <w:t>总价3‰的数额向甲方支付违约金；逾期半个月以上的，甲方有权终止合同，由此造成的甲方经济损失由乙方承担。</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3. 甲方无正当理由拒收货物/接受服务，到期拒付货物/服务款项的，甲方向乙方偿付</w:t>
      </w:r>
      <w:r w:rsidR="00EA7C6F" w:rsidRPr="00D564E1">
        <w:rPr>
          <w:rFonts w:ascii="仿宋_GB2312" w:eastAsia="仿宋_GB2312" w:hAnsiTheme="minorEastAsia" w:hint="eastAsia"/>
          <w:sz w:val="24"/>
          <w:szCs w:val="24"/>
        </w:rPr>
        <w:t>相应服务项目</w:t>
      </w:r>
      <w:r w:rsidRPr="00D564E1">
        <w:rPr>
          <w:rFonts w:ascii="仿宋_GB2312" w:eastAsia="仿宋_GB2312" w:hAnsiTheme="minorEastAsia" w:hint="eastAsia"/>
          <w:sz w:val="24"/>
          <w:szCs w:val="24"/>
        </w:rPr>
        <w:t>总的5%的违约金。甲方逾期付款，则每日按</w:t>
      </w:r>
      <w:r w:rsidR="00EA7C6F" w:rsidRPr="00D564E1">
        <w:rPr>
          <w:rFonts w:ascii="仿宋_GB2312" w:eastAsia="仿宋_GB2312" w:hAnsiTheme="minorEastAsia" w:hint="eastAsia"/>
          <w:sz w:val="24"/>
          <w:szCs w:val="24"/>
        </w:rPr>
        <w:t>相应服务项目</w:t>
      </w:r>
      <w:r w:rsidRPr="00D564E1">
        <w:rPr>
          <w:rFonts w:ascii="仿宋_GB2312" w:eastAsia="仿宋_GB2312" w:hAnsiTheme="minorEastAsia" w:hint="eastAsia"/>
          <w:sz w:val="24"/>
          <w:szCs w:val="24"/>
        </w:rPr>
        <w:t>总价的3‰向乙方偿付违约金。</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4. 对于因甲方原因导致变更、中止或者终止政府采购合同的，甲方应当依照以下合同约定对供应商受到的损失予以赔偿或者补偿：</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5. 其它违约责任按《中华人民共和国民法典(合同编)》处理。</w:t>
      </w:r>
    </w:p>
    <w:p w:rsidR="00196BF8" w:rsidRPr="00D564E1" w:rsidRDefault="00AC49AE">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九</w:t>
      </w:r>
      <w:r w:rsidR="00A623E4" w:rsidRPr="00D564E1">
        <w:rPr>
          <w:rFonts w:ascii="仿宋_GB2312" w:eastAsia="仿宋_GB2312" w:hAnsiTheme="minorEastAsia" w:hint="eastAsia"/>
          <w:sz w:val="24"/>
          <w:szCs w:val="24"/>
        </w:rPr>
        <w:t>、 争议的解决</w:t>
      </w:r>
    </w:p>
    <w:p w:rsidR="00196BF8" w:rsidRPr="00D564E1" w:rsidRDefault="00A623E4">
      <w:pPr>
        <w:spacing w:line="460" w:lineRule="exact"/>
        <w:ind w:firstLineChars="200" w:firstLine="420"/>
        <w:jc w:val="left"/>
        <w:rPr>
          <w:rFonts w:ascii="仿宋_GB2312" w:eastAsia="仿宋_GB2312" w:hAnsiTheme="minorEastAsia"/>
          <w:sz w:val="24"/>
          <w:szCs w:val="24"/>
        </w:rPr>
      </w:pPr>
      <w:r w:rsidRPr="00D564E1">
        <w:rPr>
          <w:rFonts w:ascii="仿宋" w:eastAsia="仿宋" w:hAnsi="仿宋" w:cs="仿宋" w:hint="eastAsia"/>
        </w:rPr>
        <w:t>合同执行过程中发生的任何争议，如双方不能通过友好协商解决，甲、乙双方一致同意向甲方所在地人民法院提起诉讼。</w:t>
      </w:r>
    </w:p>
    <w:p w:rsidR="00196BF8" w:rsidRPr="00D564E1" w:rsidRDefault="00AC49AE">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lastRenderedPageBreak/>
        <w:t>十</w:t>
      </w:r>
      <w:r w:rsidR="00A623E4" w:rsidRPr="00D564E1">
        <w:rPr>
          <w:rFonts w:ascii="仿宋_GB2312" w:eastAsia="仿宋_GB2312" w:hAnsiTheme="minorEastAsia" w:hint="eastAsia"/>
          <w:sz w:val="24"/>
          <w:szCs w:val="24"/>
        </w:rPr>
        <w:t>、不可抗力</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十</w:t>
      </w:r>
      <w:r w:rsidR="00AC49AE" w:rsidRPr="00D564E1">
        <w:rPr>
          <w:rFonts w:ascii="仿宋_GB2312" w:eastAsia="仿宋_GB2312" w:hAnsiTheme="minorEastAsia" w:hint="eastAsia"/>
          <w:sz w:val="24"/>
          <w:szCs w:val="24"/>
        </w:rPr>
        <w:t>一</w:t>
      </w:r>
      <w:r w:rsidRPr="00D564E1">
        <w:rPr>
          <w:rFonts w:ascii="仿宋_GB2312" w:eastAsia="仿宋_GB2312" w:hAnsiTheme="minorEastAsia" w:hint="eastAsia"/>
          <w:sz w:val="24"/>
          <w:szCs w:val="24"/>
        </w:rPr>
        <w:t>、 税费</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1. 在中国境内、外发生的与本合同执行有关的一切税费均由乙方负担。</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十</w:t>
      </w:r>
      <w:r w:rsidR="00AC49AE" w:rsidRPr="00D564E1">
        <w:rPr>
          <w:rFonts w:ascii="仿宋_GB2312" w:eastAsia="仿宋_GB2312" w:hAnsiTheme="minorEastAsia" w:hint="eastAsia"/>
          <w:sz w:val="24"/>
          <w:szCs w:val="24"/>
        </w:rPr>
        <w:t>二</w:t>
      </w:r>
      <w:r w:rsidRPr="00D564E1">
        <w:rPr>
          <w:rFonts w:ascii="仿宋_GB2312" w:eastAsia="仿宋_GB2312" w:hAnsiTheme="minorEastAsia" w:hint="eastAsia"/>
          <w:sz w:val="24"/>
          <w:szCs w:val="24"/>
        </w:rPr>
        <w:t>、 其它</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1. 本合同所有附件、采购文件、响应文件、中标通知书均为合同的有效组成部分，与本合同具有同等法律效力。</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2. 在执行本合同的过程中，所有经双方签署确认的文件（包括会议纪要、补充协议、往来信函）即成为本合同的有效组成部分。</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3. 如一方地址、电话、传真号码有变更，应在变更当日内书面通知对方，否则，应承担相应责任。</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4. 除甲方事先书面同意外，乙方不得部分或全部转让其应履行的合同项下的义务。</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十</w:t>
      </w:r>
      <w:r w:rsidR="00AC49AE" w:rsidRPr="00D564E1">
        <w:rPr>
          <w:rFonts w:ascii="仿宋_GB2312" w:eastAsia="仿宋_GB2312" w:hAnsiTheme="minorEastAsia" w:hint="eastAsia"/>
          <w:sz w:val="24"/>
          <w:szCs w:val="24"/>
        </w:rPr>
        <w:t>三</w:t>
      </w:r>
      <w:r w:rsidRPr="00D564E1">
        <w:rPr>
          <w:rFonts w:ascii="仿宋_GB2312" w:eastAsia="仿宋_GB2312" w:hAnsiTheme="minorEastAsia" w:hint="eastAsia"/>
          <w:sz w:val="24"/>
          <w:szCs w:val="24"/>
        </w:rPr>
        <w:t>、 合同生效</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1. 本合同在甲乙双方法人代表或其授权代表签字盖章后生效。</w:t>
      </w:r>
    </w:p>
    <w:p w:rsidR="00196BF8" w:rsidRPr="00D564E1" w:rsidRDefault="00A623E4">
      <w:pPr>
        <w:spacing w:line="46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2. 合同</w:t>
      </w:r>
      <w:r w:rsidRPr="00D564E1">
        <w:rPr>
          <w:rFonts w:ascii="仿宋_GB2312" w:eastAsia="仿宋_GB2312" w:hAnsiTheme="minorEastAsia"/>
          <w:sz w:val="24"/>
          <w:szCs w:val="24"/>
        </w:rPr>
        <w:t>壹</w:t>
      </w:r>
      <w:r w:rsidRPr="00D564E1">
        <w:rPr>
          <w:rFonts w:ascii="仿宋_GB2312" w:eastAsia="仿宋_GB2312" w:hAnsiTheme="minorEastAsia" w:hint="eastAsia"/>
          <w:sz w:val="24"/>
          <w:szCs w:val="24"/>
        </w:rPr>
        <w:t>式伍份，甲方</w:t>
      </w:r>
      <w:r w:rsidRPr="00D564E1">
        <w:rPr>
          <w:rFonts w:ascii="仿宋_GB2312" w:eastAsia="仿宋_GB2312" w:hAnsiTheme="minorEastAsia"/>
          <w:sz w:val="24"/>
          <w:szCs w:val="24"/>
        </w:rPr>
        <w:t>肆</w:t>
      </w:r>
      <w:r w:rsidRPr="00D564E1">
        <w:rPr>
          <w:rFonts w:ascii="仿宋_GB2312" w:eastAsia="仿宋_GB2312" w:hAnsiTheme="minorEastAsia" w:hint="eastAsia"/>
          <w:sz w:val="24"/>
          <w:szCs w:val="24"/>
        </w:rPr>
        <w:t>份，乙方</w:t>
      </w:r>
      <w:r w:rsidRPr="00D564E1">
        <w:rPr>
          <w:rFonts w:ascii="仿宋_GB2312" w:eastAsia="仿宋_GB2312" w:hAnsiTheme="minorEastAsia"/>
          <w:sz w:val="24"/>
          <w:szCs w:val="24"/>
        </w:rPr>
        <w:t>壹</w:t>
      </w:r>
      <w:r w:rsidRPr="00D564E1">
        <w:rPr>
          <w:rFonts w:ascii="仿宋_GB2312" w:eastAsia="仿宋_GB2312" w:hAnsiTheme="minorEastAsia" w:hint="eastAsia"/>
          <w:sz w:val="24"/>
          <w:szCs w:val="24"/>
        </w:rPr>
        <w:t>份，均具有同等法律效力。</w:t>
      </w:r>
    </w:p>
    <w:p w:rsidR="00196BF8" w:rsidRPr="00D564E1" w:rsidRDefault="00196BF8">
      <w:pPr>
        <w:spacing w:line="460" w:lineRule="exact"/>
        <w:ind w:firstLineChars="200" w:firstLine="480"/>
        <w:jc w:val="left"/>
        <w:rPr>
          <w:rFonts w:ascii="仿宋_GB2312" w:eastAsia="仿宋_GB2312" w:hAnsiTheme="minorEastAsia"/>
          <w:sz w:val="24"/>
          <w:szCs w:val="24"/>
        </w:rPr>
      </w:pPr>
    </w:p>
    <w:p w:rsidR="00196BF8" w:rsidRPr="00D564E1" w:rsidRDefault="00A623E4">
      <w:pPr>
        <w:spacing w:line="60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甲方（盖章）：                      乙方（盖章）：</w:t>
      </w:r>
    </w:p>
    <w:p w:rsidR="00196BF8" w:rsidRPr="00D564E1" w:rsidRDefault="00A623E4">
      <w:pPr>
        <w:spacing w:line="60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法人（授权代表）：                  法人（授权代表）：</w:t>
      </w:r>
    </w:p>
    <w:p w:rsidR="00196BF8" w:rsidRPr="00D564E1" w:rsidRDefault="00A623E4">
      <w:pPr>
        <w:spacing w:line="60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项目负责人：</w:t>
      </w:r>
    </w:p>
    <w:p w:rsidR="00196BF8" w:rsidRPr="00D564E1" w:rsidRDefault="00A623E4">
      <w:pPr>
        <w:spacing w:line="60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签订地点：</w:t>
      </w:r>
    </w:p>
    <w:p w:rsidR="00196BF8" w:rsidRPr="00D564E1" w:rsidRDefault="00A623E4">
      <w:pPr>
        <w:spacing w:line="600" w:lineRule="exact"/>
        <w:ind w:firstLineChars="200" w:firstLine="480"/>
        <w:jc w:val="left"/>
        <w:rPr>
          <w:rFonts w:ascii="仿宋_GB2312" w:eastAsia="仿宋_GB2312" w:hAnsiTheme="minorEastAsia"/>
          <w:sz w:val="24"/>
          <w:szCs w:val="24"/>
        </w:rPr>
      </w:pPr>
      <w:r w:rsidRPr="00D564E1">
        <w:rPr>
          <w:rFonts w:ascii="仿宋_GB2312" w:eastAsia="仿宋_GB2312" w:hAnsiTheme="minorEastAsia" w:hint="eastAsia"/>
          <w:sz w:val="24"/>
          <w:szCs w:val="24"/>
        </w:rPr>
        <w:t>签订日期：　　年　月　日           签订日期：　　年　月　日</w:t>
      </w:r>
    </w:p>
    <w:p w:rsidR="00196BF8" w:rsidRPr="00D564E1" w:rsidRDefault="00A623E4" w:rsidP="00AE761B">
      <w:pPr>
        <w:spacing w:line="600" w:lineRule="exact"/>
        <w:ind w:firstLineChars="1949" w:firstLine="4678"/>
        <w:jc w:val="left"/>
        <w:rPr>
          <w:rFonts w:ascii="仿宋_GB2312" w:eastAsia="仿宋_GB2312" w:hAnsiTheme="minorEastAsia"/>
          <w:sz w:val="24"/>
          <w:szCs w:val="24"/>
        </w:rPr>
      </w:pPr>
      <w:r w:rsidRPr="00D564E1">
        <w:rPr>
          <w:rFonts w:ascii="仿宋_GB2312" w:eastAsia="仿宋_GB2312" w:hAnsiTheme="minorEastAsia" w:hint="eastAsia"/>
          <w:sz w:val="24"/>
          <w:szCs w:val="24"/>
        </w:rPr>
        <w:t>开户名称：</w:t>
      </w:r>
    </w:p>
    <w:p w:rsidR="00196BF8" w:rsidRPr="00D564E1" w:rsidRDefault="00A623E4" w:rsidP="00AE761B">
      <w:pPr>
        <w:spacing w:line="600" w:lineRule="exact"/>
        <w:ind w:firstLineChars="1949" w:firstLine="4678"/>
        <w:jc w:val="left"/>
        <w:rPr>
          <w:rFonts w:ascii="仿宋_GB2312" w:eastAsia="仿宋_GB2312" w:hAnsiTheme="minorEastAsia"/>
          <w:sz w:val="24"/>
          <w:szCs w:val="24"/>
        </w:rPr>
      </w:pPr>
      <w:r w:rsidRPr="00D564E1">
        <w:rPr>
          <w:rFonts w:ascii="仿宋_GB2312" w:eastAsia="仿宋_GB2312" w:hAnsiTheme="minorEastAsia" w:hint="eastAsia"/>
          <w:sz w:val="24"/>
          <w:szCs w:val="24"/>
        </w:rPr>
        <w:t>银行帐号：</w:t>
      </w:r>
    </w:p>
    <w:p w:rsidR="00196BF8" w:rsidRPr="00D564E1" w:rsidRDefault="00A623E4" w:rsidP="00AE761B">
      <w:pPr>
        <w:spacing w:line="600" w:lineRule="exact"/>
        <w:ind w:firstLineChars="1949" w:firstLine="4678"/>
        <w:jc w:val="left"/>
        <w:rPr>
          <w:rFonts w:ascii="仿宋_GB2312" w:eastAsia="仿宋_GB2312"/>
          <w:b/>
          <w:sz w:val="24"/>
          <w:szCs w:val="24"/>
        </w:rPr>
      </w:pPr>
      <w:r w:rsidRPr="00D564E1">
        <w:rPr>
          <w:rFonts w:ascii="仿宋_GB2312" w:eastAsia="仿宋_GB2312" w:hAnsiTheme="minorEastAsia" w:hint="eastAsia"/>
          <w:sz w:val="24"/>
          <w:szCs w:val="24"/>
        </w:rPr>
        <w:t>开 户 行：</w:t>
      </w:r>
    </w:p>
    <w:p w:rsidR="00196BF8" w:rsidRPr="00D564E1" w:rsidRDefault="00A623E4">
      <w:pPr>
        <w:widowControl/>
        <w:jc w:val="left"/>
        <w:rPr>
          <w:rFonts w:ascii="仿宋_GB2312" w:eastAsia="仿宋_GB2312"/>
          <w:b/>
          <w:sz w:val="44"/>
          <w:szCs w:val="44"/>
        </w:rPr>
      </w:pPr>
      <w:r w:rsidRPr="00D564E1">
        <w:rPr>
          <w:rFonts w:ascii="仿宋_GB2312" w:eastAsia="仿宋_GB2312" w:hint="eastAsia"/>
          <w:b/>
          <w:sz w:val="44"/>
          <w:szCs w:val="44"/>
        </w:rPr>
        <w:lastRenderedPageBreak/>
        <w:br w:type="page"/>
      </w:r>
    </w:p>
    <w:p w:rsidR="00196BF8" w:rsidRPr="00D564E1" w:rsidRDefault="00A623E4">
      <w:pPr>
        <w:spacing w:afterLines="50" w:after="120" w:line="312" w:lineRule="auto"/>
        <w:jc w:val="center"/>
        <w:rPr>
          <w:rFonts w:ascii="仿宋_GB2312" w:eastAsia="仿宋_GB2312" w:hAnsi="宋体" w:cs="宋体"/>
          <w:b/>
          <w:bCs/>
          <w:sz w:val="44"/>
          <w:szCs w:val="44"/>
        </w:rPr>
      </w:pPr>
      <w:r w:rsidRPr="00D564E1">
        <w:rPr>
          <w:rFonts w:ascii="仿宋_GB2312" w:eastAsia="仿宋_GB2312" w:hAnsi="宋体" w:cs="宋体" w:hint="eastAsia"/>
          <w:b/>
          <w:bCs/>
          <w:sz w:val="44"/>
          <w:szCs w:val="44"/>
        </w:rPr>
        <w:lastRenderedPageBreak/>
        <w:t xml:space="preserve">第六章 </w:t>
      </w:r>
      <w:r w:rsidRPr="00D564E1">
        <w:rPr>
          <w:rFonts w:ascii="仿宋_GB2312" w:eastAsia="仿宋_GB2312" w:hAnsi="仿宋" w:hint="eastAsia"/>
          <w:b/>
          <w:bCs/>
          <w:sz w:val="44"/>
          <w:szCs w:val="44"/>
        </w:rPr>
        <w:t>响应</w:t>
      </w:r>
      <w:r w:rsidRPr="00D564E1">
        <w:rPr>
          <w:rFonts w:ascii="仿宋_GB2312" w:eastAsia="仿宋_GB2312" w:hAnsi="宋体" w:cs="宋体" w:hint="eastAsia"/>
          <w:b/>
          <w:bCs/>
          <w:sz w:val="44"/>
          <w:szCs w:val="44"/>
        </w:rPr>
        <w:t>文件格式</w:t>
      </w:r>
    </w:p>
    <w:p w:rsidR="00196BF8" w:rsidRPr="00D564E1" w:rsidRDefault="00A623E4">
      <w:pPr>
        <w:keepNext/>
        <w:keepLines/>
        <w:spacing w:before="260" w:after="260"/>
        <w:jc w:val="center"/>
        <w:outlineLvl w:val="1"/>
        <w:rPr>
          <w:rFonts w:ascii="仿宋_GB2312" w:eastAsia="仿宋_GB2312" w:hAnsi="仿宋"/>
          <w:b/>
          <w:bCs/>
          <w:sz w:val="32"/>
          <w:szCs w:val="32"/>
        </w:rPr>
      </w:pPr>
      <w:bookmarkStart w:id="8" w:name="_Toc116813117"/>
      <w:bookmarkStart w:id="9" w:name="_Toc532394735"/>
      <w:bookmarkStart w:id="10" w:name="_Toc136711835"/>
      <w:bookmarkStart w:id="11" w:name="_Toc395800946"/>
      <w:bookmarkStart w:id="12" w:name="_Toc9374"/>
      <w:r w:rsidRPr="00D564E1">
        <w:rPr>
          <w:rFonts w:ascii="仿宋_GB2312" w:eastAsia="仿宋_GB2312" w:hAnsi="仿宋" w:hint="eastAsia"/>
          <w:b/>
          <w:bCs/>
          <w:sz w:val="32"/>
          <w:szCs w:val="32"/>
        </w:rPr>
        <w:t>响应文件包装封面参考</w:t>
      </w:r>
      <w:bookmarkEnd w:id="8"/>
      <w:bookmarkEnd w:id="9"/>
      <w:bookmarkEnd w:id="10"/>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196BF8" w:rsidRPr="00D564E1">
        <w:trPr>
          <w:trHeight w:val="64"/>
        </w:trPr>
        <w:tc>
          <w:tcPr>
            <w:tcW w:w="9018" w:type="dxa"/>
            <w:tcBorders>
              <w:top w:val="single" w:sz="4" w:space="0" w:color="auto"/>
              <w:left w:val="single" w:sz="4" w:space="0" w:color="auto"/>
              <w:bottom w:val="single" w:sz="4" w:space="0" w:color="auto"/>
              <w:right w:val="single" w:sz="4" w:space="0" w:color="auto"/>
            </w:tcBorders>
          </w:tcPr>
          <w:p w:rsidR="00196BF8" w:rsidRPr="00D564E1" w:rsidRDefault="00196BF8">
            <w:pPr>
              <w:spacing w:line="360" w:lineRule="auto"/>
              <w:ind w:firstLineChars="150" w:firstLine="482"/>
              <w:rPr>
                <w:rFonts w:ascii="仿宋_GB2312" w:eastAsia="仿宋_GB2312" w:hAnsi="仿宋"/>
                <w:b/>
                <w:sz w:val="32"/>
                <w:szCs w:val="24"/>
              </w:rPr>
            </w:pPr>
          </w:p>
          <w:p w:rsidR="00196BF8" w:rsidRPr="00D564E1" w:rsidRDefault="00196BF8">
            <w:pPr>
              <w:spacing w:line="360" w:lineRule="auto"/>
              <w:ind w:firstLineChars="150" w:firstLine="482"/>
              <w:rPr>
                <w:rFonts w:ascii="仿宋_GB2312" w:eastAsia="仿宋_GB2312" w:hAnsi="仿宋"/>
                <w:b/>
                <w:sz w:val="32"/>
                <w:szCs w:val="24"/>
              </w:rPr>
            </w:pPr>
          </w:p>
          <w:p w:rsidR="00196BF8" w:rsidRPr="00D564E1" w:rsidRDefault="00A623E4">
            <w:pPr>
              <w:spacing w:line="360" w:lineRule="auto"/>
              <w:jc w:val="center"/>
              <w:rPr>
                <w:rFonts w:ascii="仿宋_GB2312" w:eastAsia="仿宋_GB2312" w:hAnsi="仿宋"/>
                <w:b/>
                <w:sz w:val="72"/>
                <w:szCs w:val="72"/>
              </w:rPr>
            </w:pPr>
            <w:r w:rsidRPr="00D564E1">
              <w:rPr>
                <w:rFonts w:ascii="仿宋_GB2312" w:eastAsia="仿宋_GB2312" w:hAnsi="仿宋" w:hint="eastAsia"/>
                <w:b/>
                <w:sz w:val="72"/>
                <w:szCs w:val="72"/>
              </w:rPr>
              <w:t>响 应 文 件</w:t>
            </w:r>
          </w:p>
          <w:p w:rsidR="00196BF8" w:rsidRPr="00D564E1" w:rsidRDefault="00196BF8">
            <w:pPr>
              <w:spacing w:line="360" w:lineRule="auto"/>
              <w:ind w:firstLineChars="651" w:firstLine="3398"/>
              <w:rPr>
                <w:rFonts w:ascii="仿宋_GB2312" w:eastAsia="仿宋_GB2312" w:hAnsi="仿宋"/>
                <w:b/>
                <w:sz w:val="52"/>
                <w:szCs w:val="52"/>
              </w:rPr>
            </w:pPr>
          </w:p>
          <w:p w:rsidR="00196BF8" w:rsidRPr="00D564E1" w:rsidRDefault="00A623E4">
            <w:pPr>
              <w:spacing w:line="360" w:lineRule="auto"/>
              <w:jc w:val="center"/>
              <w:rPr>
                <w:rFonts w:ascii="仿宋_GB2312" w:eastAsia="仿宋_GB2312" w:hAnsi="仿宋"/>
                <w:b/>
                <w:sz w:val="32"/>
                <w:szCs w:val="24"/>
              </w:rPr>
            </w:pPr>
            <w:r w:rsidRPr="00D564E1">
              <w:rPr>
                <w:rFonts w:ascii="仿宋_GB2312" w:eastAsia="仿宋_GB2312" w:hAnsi="仿宋" w:hint="eastAsia"/>
                <w:b/>
                <w:sz w:val="32"/>
                <w:szCs w:val="24"/>
              </w:rPr>
              <w:t>口 正本   口 副本  口 电子文件</w:t>
            </w:r>
          </w:p>
          <w:p w:rsidR="00196BF8" w:rsidRPr="00D564E1" w:rsidRDefault="00A623E4">
            <w:pPr>
              <w:spacing w:line="360" w:lineRule="auto"/>
              <w:ind w:firstLineChars="500" w:firstLine="1405"/>
              <w:rPr>
                <w:rFonts w:ascii="仿宋_GB2312" w:eastAsia="仿宋_GB2312" w:hAnsi="仿宋"/>
                <w:b/>
                <w:sz w:val="32"/>
                <w:szCs w:val="24"/>
              </w:rPr>
            </w:pPr>
            <w:r w:rsidRPr="00D564E1">
              <w:rPr>
                <w:rFonts w:ascii="仿宋_GB2312" w:eastAsia="仿宋_GB2312" w:hAnsi="仿宋" w:hint="eastAsia"/>
                <w:b/>
                <w:sz w:val="28"/>
                <w:szCs w:val="28"/>
              </w:rPr>
              <w:t>(</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年</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月</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日</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时</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分)之前不得启封</w:t>
            </w:r>
          </w:p>
          <w:p w:rsidR="00196BF8" w:rsidRPr="00D564E1" w:rsidRDefault="00196BF8">
            <w:pPr>
              <w:spacing w:line="360" w:lineRule="auto"/>
              <w:rPr>
                <w:rFonts w:ascii="仿宋_GB2312" w:eastAsia="仿宋_GB2312" w:hAnsi="仿宋"/>
                <w:b/>
                <w:sz w:val="32"/>
                <w:szCs w:val="24"/>
              </w:rPr>
            </w:pPr>
          </w:p>
          <w:p w:rsidR="00196BF8" w:rsidRPr="00D564E1" w:rsidRDefault="00196BF8">
            <w:pPr>
              <w:spacing w:line="360" w:lineRule="auto"/>
              <w:rPr>
                <w:rFonts w:ascii="仿宋_GB2312" w:eastAsia="仿宋_GB2312" w:hAnsi="仿宋"/>
                <w:b/>
                <w:sz w:val="32"/>
                <w:szCs w:val="24"/>
              </w:rPr>
            </w:pP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项目编号：</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 xml:space="preserve"> </w:t>
            </w: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项目名称：</w:t>
            </w:r>
            <w:r w:rsidRPr="00D564E1">
              <w:rPr>
                <w:rFonts w:ascii="仿宋_GB2312" w:eastAsia="仿宋_GB2312" w:hAnsi="仿宋" w:hint="eastAsia"/>
                <w:b/>
                <w:sz w:val="28"/>
                <w:szCs w:val="28"/>
                <w:u w:val="single"/>
              </w:rPr>
              <w:t xml:space="preserve">                 </w:t>
            </w:r>
            <w:r w:rsidRPr="00D564E1">
              <w:rPr>
                <w:rFonts w:ascii="仿宋_GB2312" w:eastAsia="仿宋_GB2312" w:hAnsi="仿宋" w:hint="eastAsia"/>
                <w:b/>
                <w:sz w:val="28"/>
                <w:szCs w:val="28"/>
              </w:rPr>
              <w:t xml:space="preserve">  </w:t>
            </w: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 xml:space="preserve">       </w:t>
            </w:r>
          </w:p>
          <w:p w:rsidR="00196BF8" w:rsidRPr="00D564E1" w:rsidRDefault="00196BF8" w:rsidP="00AE761B">
            <w:pPr>
              <w:spacing w:line="400" w:lineRule="exact"/>
              <w:ind w:firstLineChars="320" w:firstLine="899"/>
              <w:rPr>
                <w:rFonts w:ascii="仿宋_GB2312" w:eastAsia="仿宋_GB2312" w:hAnsi="仿宋"/>
                <w:b/>
                <w:sz w:val="28"/>
                <w:szCs w:val="28"/>
              </w:rPr>
            </w:pPr>
          </w:p>
          <w:p w:rsidR="00196BF8" w:rsidRPr="00D564E1" w:rsidRDefault="00196BF8" w:rsidP="00AE761B">
            <w:pPr>
              <w:spacing w:line="400" w:lineRule="exact"/>
              <w:ind w:firstLineChars="320" w:firstLine="899"/>
              <w:rPr>
                <w:rFonts w:ascii="仿宋_GB2312" w:eastAsia="仿宋_GB2312" w:hAnsi="仿宋"/>
                <w:b/>
                <w:sz w:val="28"/>
                <w:szCs w:val="28"/>
              </w:rPr>
            </w:pPr>
          </w:p>
          <w:p w:rsidR="00196BF8" w:rsidRPr="00D564E1" w:rsidRDefault="00196BF8" w:rsidP="00AE761B">
            <w:pPr>
              <w:spacing w:line="400" w:lineRule="exact"/>
              <w:ind w:firstLineChars="320" w:firstLine="899"/>
              <w:rPr>
                <w:rFonts w:ascii="仿宋_GB2312" w:eastAsia="仿宋_GB2312" w:hAnsi="仿宋"/>
                <w:b/>
                <w:sz w:val="28"/>
                <w:szCs w:val="28"/>
              </w:rPr>
            </w:pP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投标人名称：</w:t>
            </w:r>
            <w:r w:rsidRPr="00D564E1">
              <w:rPr>
                <w:rFonts w:ascii="仿宋_GB2312" w:eastAsia="仿宋_GB2312" w:hAnsi="仿宋" w:hint="eastAsia"/>
                <w:b/>
                <w:sz w:val="28"/>
                <w:szCs w:val="28"/>
                <w:u w:val="single"/>
              </w:rPr>
              <w:t xml:space="preserve">                 </w:t>
            </w: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投标人地址：</w:t>
            </w:r>
            <w:r w:rsidRPr="00D564E1">
              <w:rPr>
                <w:rFonts w:ascii="仿宋_GB2312" w:eastAsia="仿宋_GB2312" w:hAnsi="仿宋" w:hint="eastAsia"/>
                <w:b/>
                <w:sz w:val="28"/>
                <w:szCs w:val="28"/>
                <w:u w:val="single"/>
              </w:rPr>
              <w:t xml:space="preserve">                 </w:t>
            </w:r>
          </w:p>
          <w:p w:rsidR="00196BF8" w:rsidRPr="00D564E1" w:rsidRDefault="00A623E4" w:rsidP="00AE761B">
            <w:pPr>
              <w:spacing w:line="360" w:lineRule="auto"/>
              <w:ind w:firstLineChars="320" w:firstLine="899"/>
              <w:rPr>
                <w:rFonts w:ascii="仿宋_GB2312" w:eastAsia="仿宋_GB2312" w:hAnsi="仿宋"/>
                <w:b/>
                <w:sz w:val="28"/>
                <w:szCs w:val="28"/>
              </w:rPr>
            </w:pPr>
            <w:r w:rsidRPr="00D564E1">
              <w:rPr>
                <w:rFonts w:ascii="仿宋_GB2312" w:eastAsia="仿宋_GB2312" w:hAnsi="仿宋" w:hint="eastAsia"/>
                <w:b/>
                <w:sz w:val="28"/>
                <w:szCs w:val="28"/>
              </w:rPr>
              <w:t>投标人电话：</w:t>
            </w:r>
            <w:r w:rsidRPr="00D564E1">
              <w:rPr>
                <w:rFonts w:ascii="仿宋_GB2312" w:eastAsia="仿宋_GB2312" w:hAnsi="仿宋" w:hint="eastAsia"/>
                <w:b/>
                <w:sz w:val="28"/>
                <w:szCs w:val="28"/>
                <w:u w:val="single"/>
              </w:rPr>
              <w:t xml:space="preserve">                 </w:t>
            </w:r>
          </w:p>
          <w:p w:rsidR="00196BF8" w:rsidRPr="00D564E1" w:rsidRDefault="00A623E4">
            <w:pPr>
              <w:tabs>
                <w:tab w:val="left" w:pos="851"/>
              </w:tabs>
              <w:autoSpaceDE w:val="0"/>
              <w:autoSpaceDN w:val="0"/>
              <w:adjustRightInd w:val="0"/>
              <w:snapToGrid w:val="0"/>
              <w:spacing w:line="420" w:lineRule="auto"/>
              <w:rPr>
                <w:rFonts w:ascii="仿宋_GB2312" w:eastAsia="仿宋_GB2312" w:hAnsi="仿宋"/>
                <w:b/>
                <w:sz w:val="32"/>
                <w:szCs w:val="24"/>
              </w:rPr>
            </w:pPr>
            <w:r w:rsidRPr="00D564E1">
              <w:rPr>
                <w:rFonts w:ascii="仿宋_GB2312" w:eastAsia="仿宋_GB2312" w:hAnsi="仿宋" w:hint="eastAsia"/>
                <w:b/>
                <w:sz w:val="28"/>
                <w:szCs w:val="28"/>
              </w:rPr>
              <w:t xml:space="preserve">    </w:t>
            </w:r>
          </w:p>
        </w:tc>
      </w:tr>
    </w:tbl>
    <w:p w:rsidR="00196BF8" w:rsidRPr="00D564E1" w:rsidRDefault="00196BF8">
      <w:pPr>
        <w:autoSpaceDE w:val="0"/>
        <w:autoSpaceDN w:val="0"/>
        <w:adjustRightInd w:val="0"/>
        <w:ind w:firstLine="480"/>
        <w:jc w:val="center"/>
        <w:rPr>
          <w:rFonts w:ascii="仿宋_GB2312" w:eastAsia="仿宋_GB2312" w:hAnsi="宋体" w:cs="宋体"/>
        </w:rPr>
      </w:pPr>
    </w:p>
    <w:p w:rsidR="00196BF8" w:rsidRPr="00D564E1" w:rsidRDefault="00A623E4">
      <w:pPr>
        <w:spacing w:line="360" w:lineRule="auto"/>
        <w:ind w:firstLine="562"/>
        <w:jc w:val="center"/>
        <w:rPr>
          <w:rFonts w:ascii="仿宋_GB2312" w:eastAsia="仿宋_GB2312" w:hAnsi="仿宋"/>
          <w:b/>
          <w:sz w:val="28"/>
        </w:rPr>
      </w:pPr>
      <w:r w:rsidRPr="00D564E1">
        <w:rPr>
          <w:rFonts w:ascii="仿宋_GB2312" w:eastAsia="仿宋_GB2312" w:hAnsi="仿宋" w:hint="eastAsia"/>
          <w:b/>
          <w:sz w:val="28"/>
        </w:rPr>
        <w:br w:type="page"/>
      </w:r>
      <w:r w:rsidRPr="00D564E1">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D564E1" w:rsidRPr="00D564E1">
        <w:trPr>
          <w:trHeight w:val="661"/>
          <w:jc w:val="center"/>
        </w:trPr>
        <w:tc>
          <w:tcPr>
            <w:tcW w:w="864" w:type="dxa"/>
            <w:tcBorders>
              <w:top w:val="double" w:sz="4" w:space="0" w:color="auto"/>
              <w:bottom w:val="single" w:sz="6" w:space="0" w:color="auto"/>
            </w:tcBorders>
            <w:shd w:val="clear" w:color="auto" w:fill="E0E0E0"/>
            <w:vAlign w:val="center"/>
          </w:tcPr>
          <w:p w:rsidR="00196BF8" w:rsidRPr="00D564E1" w:rsidRDefault="00A623E4">
            <w:pPr>
              <w:spacing w:line="360" w:lineRule="auto"/>
              <w:jc w:val="center"/>
              <w:rPr>
                <w:rFonts w:ascii="仿宋_GB2312" w:eastAsia="仿宋_GB2312" w:hAnsi="仿宋"/>
                <w:b/>
              </w:rPr>
            </w:pPr>
            <w:r w:rsidRPr="00D564E1">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196BF8" w:rsidRPr="00D564E1" w:rsidRDefault="00A623E4">
            <w:pPr>
              <w:spacing w:line="360" w:lineRule="auto"/>
              <w:jc w:val="center"/>
              <w:rPr>
                <w:rFonts w:ascii="仿宋_GB2312" w:eastAsia="仿宋_GB2312" w:hAnsi="仿宋"/>
              </w:rPr>
            </w:pPr>
            <w:r w:rsidRPr="00D564E1">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196BF8" w:rsidRPr="00D564E1" w:rsidRDefault="00A623E4">
            <w:pPr>
              <w:spacing w:line="360" w:lineRule="auto"/>
              <w:jc w:val="center"/>
              <w:rPr>
                <w:rFonts w:ascii="仿宋_GB2312" w:eastAsia="仿宋_GB2312" w:hAnsi="仿宋"/>
              </w:rPr>
            </w:pPr>
            <w:r w:rsidRPr="00D564E1">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196BF8" w:rsidRPr="00D564E1" w:rsidRDefault="00A623E4">
            <w:pPr>
              <w:spacing w:line="360" w:lineRule="auto"/>
              <w:jc w:val="center"/>
              <w:rPr>
                <w:rFonts w:ascii="仿宋_GB2312" w:eastAsia="仿宋_GB2312" w:hAnsi="仿宋"/>
              </w:rPr>
            </w:pPr>
            <w:r w:rsidRPr="00D564E1">
              <w:rPr>
                <w:rFonts w:ascii="仿宋_GB2312" w:eastAsia="仿宋_GB2312" w:hAnsi="仿宋" w:hint="eastAsia"/>
              </w:rPr>
              <w:t>证明资料</w:t>
            </w:r>
          </w:p>
        </w:tc>
      </w:tr>
      <w:tr w:rsidR="00D564E1" w:rsidRPr="00D564E1">
        <w:trPr>
          <w:trHeight w:val="735"/>
          <w:jc w:val="center"/>
        </w:trPr>
        <w:tc>
          <w:tcPr>
            <w:tcW w:w="864" w:type="dxa"/>
            <w:vMerge w:val="restart"/>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资格性审查</w:t>
            </w: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具有独立承担民事责任的能力</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□通过</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408"/>
          <w:jc w:val="center"/>
        </w:trPr>
        <w:tc>
          <w:tcPr>
            <w:tcW w:w="864" w:type="dxa"/>
            <w:vMerge/>
            <w:vAlign w:val="center"/>
          </w:tcPr>
          <w:p w:rsidR="00C90011" w:rsidRPr="00D564E1" w:rsidRDefault="00C90011">
            <w:pPr>
              <w:spacing w:line="360" w:lineRule="auto"/>
              <w:rPr>
                <w:rFonts w:ascii="仿宋_GB2312" w:eastAsia="仿宋_GB2312" w:hAnsi="仿宋"/>
              </w:rPr>
            </w:pP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有依法缴纳税收和社会保障资金的良好记录</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408"/>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具有良好的商业信誉和健全的财务会计制度</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408"/>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cs="仿宋"/>
              </w:rPr>
            </w:pPr>
            <w:r w:rsidRPr="00D564E1">
              <w:rPr>
                <w:rFonts w:ascii="仿宋_GB2312" w:eastAsia="仿宋_GB2312" w:hAnsi="仿宋" w:hint="eastAsia"/>
              </w:rPr>
              <w:t>履行合同所必需的设备和专业技术能力</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cs="仿宋"/>
              </w:rPr>
            </w:pPr>
            <w:r w:rsidRPr="00D564E1">
              <w:rPr>
                <w:rFonts w:ascii="仿宋_GB2312" w:eastAsia="仿宋_GB2312" w:hAnsi="仿宋" w:hint="eastAsia"/>
              </w:rPr>
              <w:t>参加采购活动前3年内，在经营活动中没有重大违法记录</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71"/>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rPr>
                <w:rFonts w:ascii="仿宋_GB2312" w:eastAsia="仿宋_GB2312" w:hAnsi="仿宋"/>
              </w:rPr>
            </w:pPr>
            <w:r w:rsidRPr="00D564E1">
              <w:rPr>
                <w:rFonts w:ascii="仿宋_GB2312" w:eastAsia="仿宋_GB2312" w:hAnsi="仿宋" w:cs="仿宋" w:hint="eastAsia"/>
                <w:kern w:val="0"/>
              </w:rPr>
              <w:t>本项目接受联合体投标，不得转包分包</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71"/>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rsidP="00A64D72">
            <w:pPr>
              <w:rPr>
                <w:rFonts w:ascii="仿宋_GB2312" w:eastAsia="仿宋_GB2312" w:hAnsi="仿宋" w:cs="仿宋"/>
                <w:kern w:val="0"/>
              </w:rPr>
            </w:pPr>
            <w:r w:rsidRPr="00D564E1">
              <w:rPr>
                <w:rFonts w:ascii="仿宋_GB2312" w:eastAsia="仿宋_GB2312" w:hAnsi="仿宋" w:cs="仿宋"/>
                <w:kern w:val="0"/>
              </w:rPr>
              <w:t>本项目特定的资格要求</w:t>
            </w:r>
            <w:r w:rsidRPr="00D564E1">
              <w:rPr>
                <w:rFonts w:ascii="仿宋_GB2312" w:eastAsia="仿宋_GB2312" w:hAnsi="仿宋" w:cs="仿宋" w:hint="eastAsia"/>
                <w:kern w:val="0"/>
              </w:rPr>
              <w:t>（如有）</w:t>
            </w:r>
          </w:p>
        </w:tc>
        <w:tc>
          <w:tcPr>
            <w:tcW w:w="1560" w:type="dxa"/>
            <w:vAlign w:val="center"/>
          </w:tcPr>
          <w:p w:rsidR="00C90011" w:rsidRPr="00D564E1" w:rsidRDefault="00C90011" w:rsidP="00A64D72">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rsidP="00A64D72">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rsidP="00A64D72">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757"/>
          <w:jc w:val="center"/>
        </w:trPr>
        <w:tc>
          <w:tcPr>
            <w:tcW w:w="864" w:type="dxa"/>
            <w:vMerge w:val="restart"/>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符合性审查</w:t>
            </w:r>
          </w:p>
        </w:tc>
        <w:tc>
          <w:tcPr>
            <w:tcW w:w="4819" w:type="dxa"/>
            <w:vAlign w:val="center"/>
          </w:tcPr>
          <w:p w:rsidR="00C90011" w:rsidRPr="00D564E1" w:rsidRDefault="00C90011">
            <w:pPr>
              <w:jc w:val="left"/>
              <w:rPr>
                <w:rFonts w:ascii="仿宋_GB2312" w:eastAsia="仿宋_GB2312" w:hAnsi="仿宋" w:cs="宋体"/>
                <w:bCs/>
              </w:rPr>
            </w:pPr>
            <w:r w:rsidRPr="00D564E1">
              <w:rPr>
                <w:rFonts w:ascii="仿宋_GB2312" w:eastAsia="仿宋_GB2312" w:hAnsi="仿宋" w:hint="eastAsia"/>
              </w:rPr>
              <w:t>响应文件签字盖章符合采购文件要求</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left"/>
              <w:rPr>
                <w:rFonts w:ascii="仿宋_GB2312" w:eastAsia="仿宋_GB2312" w:hAnsi="仿宋" w:cs="宋体"/>
                <w:bCs/>
              </w:rPr>
            </w:pPr>
            <w:r w:rsidRPr="00D564E1">
              <w:rPr>
                <w:rFonts w:ascii="仿宋_GB2312" w:eastAsia="仿宋_GB2312" w:hAnsi="仿宋" w:hint="eastAsia"/>
              </w:rPr>
              <w:t>投标有效期符合采购文件要求（按格式中投标函）</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left"/>
              <w:rPr>
                <w:rFonts w:ascii="仿宋_GB2312" w:eastAsia="仿宋_GB2312" w:hAnsi="仿宋"/>
              </w:rPr>
            </w:pPr>
            <w:r w:rsidRPr="00D564E1">
              <w:rPr>
                <w:rFonts w:ascii="仿宋_GB2312" w:eastAsia="仿宋_GB2312" w:hAnsi="仿宋" w:hint="eastAsia"/>
              </w:rPr>
              <w:t>投标报价是固定唯一价且未超过采购预算价</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left"/>
              <w:rPr>
                <w:rFonts w:ascii="仿宋_GB2312" w:eastAsia="仿宋_GB2312" w:hAnsi="仿宋" w:cs="宋体"/>
                <w:bCs/>
              </w:rPr>
            </w:pPr>
            <w:r w:rsidRPr="00D564E1">
              <w:rPr>
                <w:rFonts w:ascii="仿宋_GB2312" w:eastAsia="仿宋_GB2312" w:hAnsi="仿宋" w:hint="eastAsia"/>
              </w:rPr>
              <w:t>“★”条款响应采购文件要求</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694"/>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left"/>
              <w:rPr>
                <w:rFonts w:ascii="仿宋_GB2312" w:eastAsia="仿宋_GB2312" w:hAnsi="仿宋" w:cs="宋体"/>
                <w:bCs/>
              </w:rPr>
            </w:pPr>
            <w:r w:rsidRPr="00D564E1">
              <w:rPr>
                <w:rFonts w:ascii="仿宋_GB2312" w:eastAsia="仿宋_GB2312" w:hAnsi="仿宋" w:hint="eastAsia"/>
                <w:kern w:val="0"/>
              </w:rPr>
              <w:t>响应文件没有法律、法规和采购文件规定的其他无效投标条款</w:t>
            </w:r>
          </w:p>
        </w:tc>
        <w:tc>
          <w:tcPr>
            <w:tcW w:w="1560" w:type="dxa"/>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 xml:space="preserve">□通过 </w:t>
            </w:r>
          </w:p>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□不通过</w:t>
            </w:r>
          </w:p>
        </w:tc>
        <w:tc>
          <w:tcPr>
            <w:tcW w:w="2268" w:type="dxa"/>
            <w:vAlign w:val="center"/>
          </w:tcPr>
          <w:p w:rsidR="00C90011" w:rsidRPr="00D564E1" w:rsidRDefault="00C90011">
            <w:pP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10"/>
          <w:jc w:val="center"/>
        </w:trPr>
        <w:tc>
          <w:tcPr>
            <w:tcW w:w="864" w:type="dxa"/>
            <w:vMerge w:val="restart"/>
            <w:vAlign w:val="center"/>
          </w:tcPr>
          <w:p w:rsidR="00C90011" w:rsidRPr="00D564E1" w:rsidRDefault="00C90011">
            <w:pPr>
              <w:spacing w:line="360" w:lineRule="auto"/>
              <w:rPr>
                <w:rFonts w:ascii="仿宋_GB2312" w:eastAsia="仿宋_GB2312" w:hAnsi="仿宋"/>
              </w:rPr>
            </w:pPr>
            <w:r w:rsidRPr="00D564E1">
              <w:rPr>
                <w:rFonts w:ascii="仿宋_GB2312" w:eastAsia="仿宋_GB2312" w:hAnsi="仿宋" w:hint="eastAsia"/>
              </w:rPr>
              <w:t>综合因素</w:t>
            </w:r>
          </w:p>
        </w:tc>
        <w:tc>
          <w:tcPr>
            <w:tcW w:w="4819" w:type="dxa"/>
            <w:vAlign w:val="center"/>
          </w:tcPr>
          <w:p w:rsidR="00C90011" w:rsidRPr="00D564E1" w:rsidRDefault="00C90011">
            <w:pPr>
              <w:jc w:val="center"/>
              <w:rPr>
                <w:rFonts w:ascii="仿宋_GB2312" w:eastAsia="仿宋_GB2312"/>
              </w:rPr>
            </w:pPr>
            <w:r w:rsidRPr="00D564E1">
              <w:rPr>
                <w:rFonts w:ascii="仿宋_GB2312" w:eastAsia="仿宋_GB2312" w:hAnsi="宋体" w:cs="宋体" w:hint="eastAsia"/>
                <w:bCs/>
              </w:rPr>
              <w:t>响应供应商综合概况</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10"/>
          <w:jc w:val="center"/>
        </w:trPr>
        <w:tc>
          <w:tcPr>
            <w:tcW w:w="864" w:type="dxa"/>
            <w:vMerge/>
            <w:vAlign w:val="center"/>
          </w:tcPr>
          <w:p w:rsidR="00C90011" w:rsidRPr="00D564E1" w:rsidRDefault="00C90011">
            <w:pPr>
              <w:spacing w:line="360" w:lineRule="auto"/>
              <w:rPr>
                <w:rFonts w:ascii="仿宋_GB2312" w:eastAsia="仿宋_GB2312" w:hAnsi="仿宋"/>
              </w:rPr>
            </w:pPr>
          </w:p>
        </w:tc>
        <w:tc>
          <w:tcPr>
            <w:tcW w:w="4819" w:type="dxa"/>
            <w:vAlign w:val="center"/>
          </w:tcPr>
          <w:p w:rsidR="00C90011" w:rsidRPr="00D564E1" w:rsidRDefault="00C90011">
            <w:pPr>
              <w:jc w:val="center"/>
              <w:rPr>
                <w:rFonts w:ascii="仿宋_GB2312" w:eastAsia="仿宋_GB2312" w:hAnsi="仿宋" w:cs="宋体"/>
                <w:bCs/>
              </w:rPr>
            </w:pPr>
            <w:r w:rsidRPr="00D564E1">
              <w:rPr>
                <w:rFonts w:ascii="仿宋_GB2312" w:eastAsia="仿宋_GB2312" w:hAnsi="仿宋" w:cs="宋体" w:hint="eastAsia"/>
                <w:kern w:val="0"/>
                <w:szCs w:val="24"/>
              </w:rPr>
              <w:t>技术参数响应情况</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10"/>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center"/>
              <w:rPr>
                <w:rFonts w:ascii="仿宋_GB2312" w:eastAsia="仿宋_GB2312" w:hAnsi="仿宋" w:cs="宋体"/>
              </w:rPr>
            </w:pPr>
            <w:r w:rsidRPr="00D564E1">
              <w:rPr>
                <w:rFonts w:ascii="仿宋_GB2312" w:eastAsia="仿宋_GB2312" w:hAnsi="仿宋" w:hint="eastAsia"/>
                <w:szCs w:val="24"/>
              </w:rPr>
              <w:t>商务响应程度</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352"/>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center"/>
              <w:rPr>
                <w:rFonts w:ascii="仿宋_GB2312" w:eastAsia="仿宋_GB2312" w:hAnsi="仿宋" w:cs="仿宋"/>
              </w:rPr>
            </w:pPr>
            <w:r w:rsidRPr="00D564E1">
              <w:rPr>
                <w:rFonts w:ascii="仿宋_GB2312" w:eastAsia="仿宋_GB2312" w:hAnsi="仿宋" w:cs="宋体" w:hint="eastAsia"/>
                <w:szCs w:val="24"/>
              </w:rPr>
              <w:t>服务实施方案</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rPr>
              <w:t>见响应文件（）页</w:t>
            </w:r>
          </w:p>
        </w:tc>
      </w:tr>
      <w:tr w:rsidR="00D564E1" w:rsidRPr="00D564E1">
        <w:trPr>
          <w:trHeight w:val="510"/>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jc w:val="center"/>
              <w:rPr>
                <w:rFonts w:ascii="仿宋_GB2312" w:eastAsia="仿宋_GB2312" w:hAnsi="仿宋" w:cs="仿宋"/>
              </w:rPr>
            </w:pPr>
            <w:r w:rsidRPr="00D564E1">
              <w:rPr>
                <w:rFonts w:ascii="仿宋_GB2312" w:eastAsia="仿宋_GB2312" w:hAnsi="仿宋" w:cs="宋体" w:hint="eastAsia"/>
                <w:szCs w:val="24"/>
              </w:rPr>
              <w:t>售后方案</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rPr>
              <w:t>见响应文件（）页</w:t>
            </w:r>
          </w:p>
        </w:tc>
      </w:tr>
      <w:tr w:rsidR="00C90011" w:rsidRPr="00D564E1">
        <w:trPr>
          <w:trHeight w:val="510"/>
          <w:jc w:val="center"/>
        </w:trPr>
        <w:tc>
          <w:tcPr>
            <w:tcW w:w="864" w:type="dxa"/>
            <w:vMerge/>
            <w:vAlign w:val="center"/>
          </w:tcPr>
          <w:p w:rsidR="00C90011" w:rsidRPr="00D564E1" w:rsidRDefault="00C90011">
            <w:pPr>
              <w:spacing w:line="360" w:lineRule="auto"/>
              <w:ind w:firstLine="480"/>
              <w:jc w:val="center"/>
              <w:rPr>
                <w:rFonts w:ascii="仿宋_GB2312" w:eastAsia="仿宋_GB2312" w:hAnsi="仿宋"/>
              </w:rPr>
            </w:pPr>
          </w:p>
        </w:tc>
        <w:tc>
          <w:tcPr>
            <w:tcW w:w="4819" w:type="dxa"/>
            <w:vAlign w:val="center"/>
          </w:tcPr>
          <w:p w:rsidR="00C90011" w:rsidRPr="00D564E1" w:rsidRDefault="00C90011">
            <w:pPr>
              <w:ind w:firstLine="480"/>
              <w:jc w:val="center"/>
              <w:rPr>
                <w:rFonts w:ascii="仿宋_GB2312" w:eastAsia="仿宋_GB2312" w:hAnsi="仿宋"/>
                <w:szCs w:val="24"/>
              </w:rPr>
            </w:pPr>
            <w:r w:rsidRPr="00D564E1">
              <w:rPr>
                <w:rFonts w:ascii="仿宋_GB2312" w:eastAsia="仿宋_GB2312" w:hAnsi="仿宋" w:hint="eastAsia"/>
                <w:szCs w:val="24"/>
              </w:rPr>
              <w:t>………</w:t>
            </w:r>
          </w:p>
        </w:tc>
        <w:tc>
          <w:tcPr>
            <w:tcW w:w="3828" w:type="dxa"/>
            <w:gridSpan w:val="2"/>
            <w:vAlign w:val="center"/>
          </w:tcPr>
          <w:p w:rsidR="00C90011" w:rsidRPr="00D564E1" w:rsidRDefault="00C90011">
            <w:pPr>
              <w:ind w:firstLine="480"/>
              <w:jc w:val="center"/>
              <w:rPr>
                <w:rFonts w:ascii="仿宋_GB2312" w:eastAsia="仿宋_GB2312" w:hAnsi="仿宋"/>
              </w:rPr>
            </w:pPr>
            <w:r w:rsidRPr="00D564E1">
              <w:rPr>
                <w:rFonts w:ascii="仿宋_GB2312" w:eastAsia="仿宋_GB2312" w:hAnsi="仿宋" w:hint="eastAsia"/>
                <w:szCs w:val="24"/>
              </w:rPr>
              <w:t>………</w:t>
            </w:r>
          </w:p>
        </w:tc>
      </w:tr>
    </w:tbl>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rPr>
          <w:rFonts w:ascii="仿宋_GB2312" w:eastAsia="仿宋_GB2312"/>
        </w:rPr>
      </w:pPr>
    </w:p>
    <w:p w:rsidR="00196BF8" w:rsidRPr="00D564E1" w:rsidRDefault="00196BF8">
      <w:pPr>
        <w:spacing w:line="380" w:lineRule="exact"/>
        <w:jc w:val="center"/>
        <w:outlineLvl w:val="1"/>
        <w:rPr>
          <w:rFonts w:ascii="仿宋_GB2312" w:eastAsia="仿宋_GB2312" w:hAnsi="宋体" w:cs="宋体"/>
          <w:b/>
          <w:sz w:val="28"/>
          <w:szCs w:val="28"/>
        </w:rPr>
      </w:pPr>
      <w:bookmarkStart w:id="13" w:name="_Toc13272"/>
    </w:p>
    <w:p w:rsidR="00196BF8" w:rsidRPr="00D564E1" w:rsidRDefault="00196BF8">
      <w:pPr>
        <w:spacing w:line="380" w:lineRule="exact"/>
        <w:jc w:val="center"/>
        <w:outlineLvl w:val="1"/>
        <w:rPr>
          <w:rFonts w:ascii="仿宋_GB2312" w:eastAsia="仿宋_GB2312" w:hAnsi="宋体" w:cs="宋体"/>
          <w:b/>
          <w:sz w:val="28"/>
          <w:szCs w:val="28"/>
        </w:rPr>
      </w:pPr>
    </w:p>
    <w:p w:rsidR="00196BF8" w:rsidRPr="00D564E1" w:rsidRDefault="00196BF8">
      <w:pPr>
        <w:spacing w:line="380" w:lineRule="exact"/>
        <w:jc w:val="center"/>
        <w:outlineLvl w:val="1"/>
        <w:rPr>
          <w:rFonts w:ascii="仿宋_GB2312" w:eastAsia="仿宋_GB2312" w:hAnsi="宋体" w:cs="宋体"/>
          <w:b/>
          <w:sz w:val="28"/>
          <w:szCs w:val="28"/>
        </w:rPr>
      </w:pPr>
    </w:p>
    <w:p w:rsidR="00196BF8" w:rsidRPr="00D564E1" w:rsidRDefault="00196BF8">
      <w:pPr>
        <w:spacing w:line="380" w:lineRule="exact"/>
        <w:jc w:val="center"/>
        <w:outlineLvl w:val="1"/>
        <w:rPr>
          <w:rFonts w:ascii="仿宋_GB2312" w:eastAsia="仿宋_GB2312" w:hAnsi="宋体" w:cs="宋体"/>
          <w:b/>
          <w:sz w:val="28"/>
          <w:szCs w:val="28"/>
        </w:rPr>
      </w:pPr>
    </w:p>
    <w:p w:rsidR="00196BF8" w:rsidRPr="00D564E1" w:rsidRDefault="00196BF8">
      <w:pPr>
        <w:spacing w:line="380" w:lineRule="exact"/>
        <w:jc w:val="center"/>
        <w:outlineLvl w:val="1"/>
        <w:rPr>
          <w:rFonts w:ascii="仿宋_GB2312" w:eastAsia="仿宋_GB2312" w:hAnsi="宋体" w:cs="宋体"/>
          <w:b/>
          <w:sz w:val="28"/>
          <w:szCs w:val="28"/>
        </w:rPr>
      </w:pPr>
    </w:p>
    <w:p w:rsidR="00196BF8" w:rsidRPr="00D564E1" w:rsidRDefault="00A623E4">
      <w:pPr>
        <w:spacing w:line="380" w:lineRule="exact"/>
        <w:jc w:val="center"/>
        <w:outlineLvl w:val="1"/>
        <w:rPr>
          <w:rFonts w:ascii="仿宋_GB2312" w:eastAsia="仿宋_GB2312" w:hAnsi="宋体" w:cs="宋体"/>
          <w:b/>
          <w:sz w:val="32"/>
          <w:szCs w:val="32"/>
        </w:rPr>
      </w:pPr>
      <w:r w:rsidRPr="00D564E1">
        <w:rPr>
          <w:rFonts w:ascii="仿宋_GB2312" w:eastAsia="仿宋_GB2312" w:hAnsi="宋体" w:cs="宋体" w:hint="eastAsia"/>
          <w:b/>
          <w:sz w:val="28"/>
          <w:szCs w:val="28"/>
        </w:rPr>
        <w:br w:type="page"/>
      </w:r>
      <w:r w:rsidRPr="00D564E1">
        <w:rPr>
          <w:rFonts w:ascii="仿宋_GB2312" w:eastAsia="仿宋_GB2312" w:hAnsi="宋体" w:cs="宋体" w:hint="eastAsia"/>
          <w:b/>
          <w:sz w:val="32"/>
          <w:szCs w:val="32"/>
        </w:rPr>
        <w:lastRenderedPageBreak/>
        <w:t>一、资格性文件</w:t>
      </w:r>
      <w:bookmarkEnd w:id="13"/>
    </w:p>
    <w:p w:rsidR="00196BF8" w:rsidRPr="00D564E1" w:rsidRDefault="00A623E4">
      <w:pPr>
        <w:spacing w:line="380" w:lineRule="exact"/>
        <w:ind w:firstLineChars="147" w:firstLine="413"/>
        <w:rPr>
          <w:rFonts w:ascii="仿宋_GB2312" w:eastAsia="仿宋_GB2312" w:hAnsi="宋体" w:cs="宋体"/>
          <w:b/>
          <w:bCs/>
          <w:sz w:val="28"/>
          <w:szCs w:val="28"/>
        </w:rPr>
      </w:pPr>
      <w:r w:rsidRPr="00D564E1">
        <w:rPr>
          <w:rFonts w:ascii="仿宋_GB2312" w:eastAsia="仿宋_GB2312" w:hAnsi="宋体" w:cs="宋体" w:hint="eastAsia"/>
          <w:b/>
          <w:bCs/>
          <w:sz w:val="28"/>
          <w:szCs w:val="28"/>
        </w:rPr>
        <w:t>1.1 投标函</w:t>
      </w:r>
    </w:p>
    <w:p w:rsidR="00196BF8" w:rsidRPr="00D564E1" w:rsidRDefault="00196BF8">
      <w:pPr>
        <w:spacing w:line="380" w:lineRule="exact"/>
        <w:ind w:firstLineChars="147" w:firstLine="354"/>
        <w:rPr>
          <w:rFonts w:ascii="仿宋_GB2312" w:eastAsia="仿宋_GB2312" w:hAnsi="宋体" w:cs="宋体"/>
          <w:b/>
          <w:bCs/>
          <w:sz w:val="24"/>
          <w:szCs w:val="24"/>
        </w:rPr>
      </w:pPr>
    </w:p>
    <w:p w:rsidR="00196BF8" w:rsidRPr="00D564E1" w:rsidRDefault="00A623E4">
      <w:pPr>
        <w:spacing w:line="380" w:lineRule="exact"/>
        <w:rPr>
          <w:rFonts w:ascii="仿宋_GB2312" w:eastAsia="仿宋_GB2312" w:hAnsi="仿宋" w:cs="宋体"/>
          <w:sz w:val="24"/>
          <w:szCs w:val="24"/>
        </w:rPr>
      </w:pPr>
      <w:r w:rsidRPr="00D564E1">
        <w:rPr>
          <w:rFonts w:ascii="仿宋_GB2312" w:eastAsia="仿宋_GB2312" w:hAnsi="仿宋" w:cs="宋体" w:hint="eastAsia"/>
          <w:b/>
          <w:bCs/>
          <w:sz w:val="24"/>
          <w:szCs w:val="24"/>
        </w:rPr>
        <w:t>至：</w:t>
      </w:r>
      <w:r w:rsidRPr="00D564E1">
        <w:rPr>
          <w:rFonts w:ascii="仿宋_GB2312" w:eastAsia="仿宋_GB2312" w:hAnsi="宋体" w:cs="宋体" w:hint="eastAsia"/>
          <w:sz w:val="24"/>
          <w:szCs w:val="24"/>
          <w:u w:val="single"/>
        </w:rPr>
        <w:t>广东茂名健康职业学院招标采购办公室</w:t>
      </w:r>
    </w:p>
    <w:p w:rsidR="00196BF8" w:rsidRPr="00D564E1" w:rsidRDefault="00A623E4">
      <w:pPr>
        <w:spacing w:line="38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依据贵方招标项目名称</w:t>
      </w:r>
      <w:r w:rsidRPr="00D564E1">
        <w:rPr>
          <w:rFonts w:ascii="仿宋_GB2312" w:eastAsia="仿宋_GB2312" w:hAnsi="仿宋" w:cs="宋体" w:hint="eastAsia"/>
          <w:sz w:val="24"/>
          <w:szCs w:val="24"/>
          <w:u w:val="single"/>
        </w:rPr>
        <w:t>广东茂名健康职业学院教网中心维修设备电子零配件定点供应商采购项目</w:t>
      </w:r>
      <w:r w:rsidRPr="00D564E1">
        <w:rPr>
          <w:rFonts w:ascii="仿宋_GB2312" w:eastAsia="仿宋_GB2312" w:hAnsi="仿宋" w:cs="宋体" w:hint="eastAsia"/>
          <w:sz w:val="24"/>
          <w:szCs w:val="24"/>
        </w:rPr>
        <w:t>投标邀请，我方代表（姓名、职务）经正式授权并代表（投</w:t>
      </w:r>
      <w:r w:rsidRPr="00D564E1">
        <w:rPr>
          <w:rFonts w:ascii="仿宋_GB2312" w:eastAsia="仿宋_GB2312" w:hAnsi="仿宋" w:cs="宋体" w:hint="eastAsia"/>
          <w:sz w:val="24"/>
          <w:szCs w:val="24"/>
          <w:u w:val="single"/>
        </w:rPr>
        <w:t>标单位名称、地址）</w:t>
      </w:r>
      <w:r w:rsidRPr="00D564E1">
        <w:rPr>
          <w:rFonts w:ascii="仿宋_GB2312" w:eastAsia="仿宋_GB2312" w:hAnsi="仿宋" w:cs="宋体" w:hint="eastAsia"/>
          <w:sz w:val="24"/>
          <w:szCs w:val="24"/>
        </w:rPr>
        <w:t>提交投标响应文件正本1份、副本5份。</w:t>
      </w:r>
    </w:p>
    <w:p w:rsidR="00196BF8" w:rsidRPr="00D564E1" w:rsidRDefault="00A623E4">
      <w:pPr>
        <w:spacing w:line="38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1.自查表；</w:t>
      </w:r>
    </w:p>
    <w:p w:rsidR="00196BF8" w:rsidRPr="00D564E1" w:rsidRDefault="00A623E4">
      <w:pPr>
        <w:spacing w:line="38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2.资格性文件；</w:t>
      </w:r>
    </w:p>
    <w:p w:rsidR="00196BF8" w:rsidRPr="00D564E1" w:rsidRDefault="00A623E4">
      <w:pPr>
        <w:spacing w:line="38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3.综合因素部分；</w:t>
      </w:r>
    </w:p>
    <w:p w:rsidR="00196BF8" w:rsidRPr="00D564E1" w:rsidRDefault="00A623E4">
      <w:pPr>
        <w:spacing w:line="38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4.其它需要提供的资料。</w:t>
      </w:r>
    </w:p>
    <w:p w:rsidR="00196BF8" w:rsidRPr="00D564E1" w:rsidRDefault="00A623E4">
      <w:pPr>
        <w:spacing w:line="380" w:lineRule="exact"/>
        <w:rPr>
          <w:rFonts w:ascii="仿宋_GB2312" w:eastAsia="仿宋_GB2312" w:hAnsi="仿宋" w:cs="宋体"/>
          <w:sz w:val="24"/>
          <w:szCs w:val="24"/>
        </w:rPr>
      </w:pPr>
      <w:r w:rsidRPr="00D564E1">
        <w:rPr>
          <w:rFonts w:ascii="仿宋_GB2312" w:eastAsia="仿宋_GB2312" w:hAnsi="仿宋" w:cs="宋体" w:hint="eastAsia"/>
          <w:sz w:val="24"/>
          <w:szCs w:val="24"/>
        </w:rPr>
        <w:t>在此，我方声明如下：</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1.同意并接受采购文件的各项要求，遵守采购文件中的各项规定。</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2.投标有效期为开标之日起60个日历日，如果中标，则自动顺延至合同验收之日。</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4.我方已毫无保留地向贵方提供一切所需的证明材料。</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7.我方完全服从和尊重评委会所作的评定结果，同时清楚理解中标资格。</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投标人：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地址：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传真：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电话：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电子邮件：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单位负责人/授权代表人签字（或盖私章）：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投标人名称(公章)：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开户银行：                           </w:t>
      </w:r>
    </w:p>
    <w:p w:rsidR="00196BF8" w:rsidRPr="00D564E1" w:rsidRDefault="00A623E4">
      <w:pPr>
        <w:spacing w:line="360" w:lineRule="exact"/>
        <w:ind w:firstLine="480"/>
        <w:rPr>
          <w:rFonts w:ascii="仿宋_GB2312" w:eastAsia="仿宋_GB2312" w:hAnsi="仿宋" w:cs="宋体"/>
          <w:sz w:val="24"/>
          <w:szCs w:val="24"/>
        </w:rPr>
      </w:pPr>
      <w:r w:rsidRPr="00D564E1">
        <w:rPr>
          <w:rFonts w:ascii="仿宋_GB2312" w:eastAsia="仿宋_GB2312" w:hAnsi="仿宋" w:cs="宋体" w:hint="eastAsia"/>
          <w:sz w:val="24"/>
          <w:szCs w:val="24"/>
        </w:rPr>
        <w:t xml:space="preserve">账号：                               </w:t>
      </w:r>
    </w:p>
    <w:p w:rsidR="00196BF8" w:rsidRPr="00D564E1" w:rsidRDefault="00A623E4">
      <w:pPr>
        <w:spacing w:line="360" w:lineRule="exact"/>
        <w:ind w:firstLine="480"/>
        <w:rPr>
          <w:rFonts w:ascii="仿宋_GB2312" w:eastAsia="仿宋_GB2312"/>
          <w:sz w:val="24"/>
          <w:szCs w:val="24"/>
        </w:rPr>
      </w:pPr>
      <w:r w:rsidRPr="00D564E1">
        <w:rPr>
          <w:rFonts w:ascii="仿宋_GB2312" w:eastAsia="仿宋_GB2312" w:hAnsi="仿宋" w:cs="宋体" w:hint="eastAsia"/>
          <w:sz w:val="24"/>
          <w:szCs w:val="24"/>
        </w:rPr>
        <w:t xml:space="preserve">日期：              </w:t>
      </w:r>
      <w:r w:rsidRPr="00D564E1">
        <w:rPr>
          <w:rFonts w:ascii="仿宋_GB2312" w:eastAsia="仿宋_GB2312" w:hAnsi="仿宋" w:cs="宋体" w:hint="eastAsia"/>
          <w:sz w:val="24"/>
          <w:szCs w:val="24"/>
          <w:u w:val="single"/>
        </w:rPr>
        <w:t xml:space="preserve">                        </w:t>
      </w:r>
      <w:r w:rsidRPr="00D564E1">
        <w:rPr>
          <w:rFonts w:ascii="仿宋_GB2312" w:eastAsia="仿宋_GB2312" w:hAnsi="宋体" w:cs="宋体" w:hint="eastAsia"/>
          <w:sz w:val="24"/>
          <w:szCs w:val="24"/>
          <w:u w:val="single"/>
        </w:rPr>
        <w:t xml:space="preserve">          </w:t>
      </w:r>
    </w:p>
    <w:p w:rsidR="00196BF8" w:rsidRPr="00D564E1" w:rsidRDefault="00A623E4">
      <w:pPr>
        <w:widowControl/>
        <w:jc w:val="left"/>
        <w:rPr>
          <w:rFonts w:ascii="仿宋_GB2312" w:eastAsia="仿宋_GB2312" w:hAnsi="仿宋"/>
          <w:b/>
          <w:bCs/>
          <w:sz w:val="24"/>
          <w:szCs w:val="24"/>
        </w:rPr>
      </w:pPr>
      <w:bookmarkStart w:id="14" w:name="_Toc136711838"/>
      <w:bookmarkStart w:id="15" w:name="_Toc276645581"/>
      <w:bookmarkStart w:id="16" w:name="_Toc449531302"/>
      <w:bookmarkStart w:id="17" w:name="_Toc532394738"/>
      <w:bookmarkStart w:id="18" w:name="_Toc259090984"/>
      <w:r w:rsidRPr="00D564E1">
        <w:rPr>
          <w:rFonts w:ascii="仿宋_GB2312" w:eastAsia="仿宋_GB2312" w:hAnsi="仿宋" w:hint="eastAsia"/>
          <w:sz w:val="24"/>
          <w:szCs w:val="24"/>
        </w:rPr>
        <w:br w:type="page"/>
      </w:r>
    </w:p>
    <w:p w:rsidR="00196BF8" w:rsidRPr="00D564E1" w:rsidRDefault="00A623E4">
      <w:pPr>
        <w:pStyle w:val="3"/>
        <w:spacing w:before="100" w:after="100" w:line="360" w:lineRule="auto"/>
        <w:rPr>
          <w:rFonts w:ascii="仿宋_GB2312" w:eastAsia="仿宋_GB2312" w:hAnsi="仿宋"/>
          <w:sz w:val="28"/>
          <w:szCs w:val="28"/>
        </w:rPr>
      </w:pPr>
      <w:r w:rsidRPr="00D564E1">
        <w:rPr>
          <w:rFonts w:ascii="仿宋_GB2312" w:eastAsia="仿宋_GB2312" w:hAnsi="仿宋" w:hint="eastAsia"/>
          <w:sz w:val="28"/>
          <w:szCs w:val="28"/>
        </w:rPr>
        <w:lastRenderedPageBreak/>
        <w:t>1.2</w:t>
      </w:r>
      <w:r w:rsidR="00AE761B" w:rsidRPr="00D564E1">
        <w:rPr>
          <w:rFonts w:ascii="仿宋_GB2312" w:eastAsia="仿宋_GB2312" w:hAnsi="仿宋" w:hint="eastAsia"/>
          <w:sz w:val="28"/>
          <w:szCs w:val="28"/>
        </w:rPr>
        <w:t>.1</w:t>
      </w:r>
      <w:r w:rsidRPr="00D564E1">
        <w:rPr>
          <w:rFonts w:ascii="仿宋_GB2312" w:eastAsia="仿宋_GB2312" w:hAnsi="仿宋" w:hint="eastAsia"/>
          <w:sz w:val="28"/>
          <w:szCs w:val="28"/>
        </w:rPr>
        <w:t>单位负责人资格证明书及授权委托书</w:t>
      </w:r>
      <w:bookmarkEnd w:id="14"/>
      <w:bookmarkEnd w:id="15"/>
      <w:bookmarkEnd w:id="16"/>
      <w:bookmarkEnd w:id="17"/>
      <w:bookmarkEnd w:id="18"/>
    </w:p>
    <w:p w:rsidR="00196BF8" w:rsidRPr="00D564E1" w:rsidRDefault="00A623E4">
      <w:pPr>
        <w:spacing w:line="480" w:lineRule="exact"/>
        <w:ind w:firstLine="480"/>
        <w:jc w:val="center"/>
        <w:rPr>
          <w:rFonts w:ascii="仿宋_GB2312" w:eastAsia="仿宋_GB2312" w:hAnsi="仿宋"/>
          <w:b/>
          <w:sz w:val="24"/>
          <w:szCs w:val="24"/>
        </w:rPr>
      </w:pPr>
      <w:r w:rsidRPr="00D564E1">
        <w:rPr>
          <w:rFonts w:ascii="仿宋_GB2312" w:eastAsia="仿宋_GB2312" w:hAnsi="仿宋" w:hint="eastAsia"/>
          <w:b/>
          <w:sz w:val="24"/>
          <w:szCs w:val="24"/>
        </w:rPr>
        <w:t>（1）单位负责人资格证明书</w:t>
      </w:r>
    </w:p>
    <w:p w:rsidR="00196BF8" w:rsidRPr="00D564E1" w:rsidRDefault="00196BF8">
      <w:pPr>
        <w:ind w:firstLine="480"/>
        <w:rPr>
          <w:rFonts w:ascii="仿宋_GB2312" w:eastAsia="仿宋_GB2312" w:hAnsi="仿宋"/>
          <w:sz w:val="24"/>
          <w:szCs w:val="24"/>
        </w:rPr>
      </w:pPr>
    </w:p>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致：</w:t>
      </w:r>
      <w:r w:rsidRPr="00D564E1">
        <w:rPr>
          <w:rFonts w:ascii="仿宋_GB2312" w:eastAsia="仿宋_GB2312" w:hAnsi="宋体" w:cs="宋体" w:hint="eastAsia"/>
          <w:sz w:val="24"/>
          <w:szCs w:val="24"/>
          <w:u w:val="single"/>
        </w:rPr>
        <w:t>广东茂名健康职业学院招标采购办公室</w:t>
      </w:r>
    </w:p>
    <w:p w:rsidR="00196BF8" w:rsidRPr="00D564E1" w:rsidRDefault="00196BF8">
      <w:pPr>
        <w:ind w:firstLine="480"/>
        <w:rPr>
          <w:rFonts w:ascii="仿宋_GB2312" w:eastAsia="仿宋_GB2312" w:hAnsi="仿宋"/>
          <w:sz w:val="24"/>
          <w:szCs w:val="24"/>
        </w:rPr>
      </w:pPr>
    </w:p>
    <w:p w:rsidR="00196BF8" w:rsidRPr="00D564E1" w:rsidRDefault="00A623E4">
      <w:pPr>
        <w:spacing w:line="480" w:lineRule="auto"/>
        <w:ind w:left="240" w:firstLine="480"/>
        <w:rPr>
          <w:rFonts w:ascii="仿宋_GB2312" w:eastAsia="仿宋_GB2312" w:hAnsi="仿宋"/>
          <w:sz w:val="24"/>
          <w:szCs w:val="24"/>
        </w:rPr>
      </w:pP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同志，现任我单位</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职务，为单位负责人，特此证明。</w:t>
      </w:r>
    </w:p>
    <w:p w:rsidR="00196BF8" w:rsidRPr="00D564E1" w:rsidRDefault="00196BF8">
      <w:pPr>
        <w:spacing w:line="360" w:lineRule="auto"/>
        <w:ind w:firstLineChars="100" w:firstLine="240"/>
        <w:rPr>
          <w:rFonts w:ascii="仿宋_GB2312" w:eastAsia="仿宋_GB2312" w:hAnsi="仿宋"/>
          <w:sz w:val="24"/>
          <w:szCs w:val="24"/>
        </w:rPr>
      </w:pPr>
    </w:p>
    <w:p w:rsidR="00196BF8" w:rsidRPr="00D564E1" w:rsidRDefault="00A623E4">
      <w:pPr>
        <w:spacing w:line="360" w:lineRule="auto"/>
        <w:ind w:firstLineChars="100" w:firstLine="240"/>
        <w:rPr>
          <w:rFonts w:ascii="仿宋_GB2312" w:eastAsia="仿宋_GB2312" w:hAnsi="仿宋"/>
          <w:sz w:val="24"/>
          <w:szCs w:val="24"/>
        </w:rPr>
      </w:pPr>
      <w:r w:rsidRPr="00D564E1">
        <w:rPr>
          <w:rFonts w:ascii="仿宋_GB2312" w:eastAsia="仿宋_GB2312" w:hAnsi="仿宋" w:hint="eastAsia"/>
          <w:sz w:val="24"/>
          <w:szCs w:val="24"/>
        </w:rPr>
        <w:t>签发日期：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单位（盖公章）：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Chars="100" w:firstLine="240"/>
        <w:rPr>
          <w:rFonts w:ascii="仿宋_GB2312" w:eastAsia="仿宋_GB2312" w:hAnsi="仿宋"/>
          <w:sz w:val="24"/>
          <w:szCs w:val="24"/>
        </w:rPr>
      </w:pPr>
      <w:r w:rsidRPr="00D564E1">
        <w:rPr>
          <w:rFonts w:ascii="仿宋_GB2312" w:eastAsia="仿宋_GB2312" w:hAnsi="仿宋" w:hint="eastAsia"/>
          <w:sz w:val="24"/>
          <w:szCs w:val="24"/>
        </w:rPr>
        <w:t>代表人性别：</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年龄：</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身份证号码：</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Chars="100" w:firstLine="240"/>
        <w:rPr>
          <w:rFonts w:ascii="仿宋_GB2312" w:eastAsia="仿宋_GB2312" w:hAnsi="仿宋"/>
          <w:sz w:val="24"/>
          <w:szCs w:val="24"/>
        </w:rPr>
      </w:pPr>
      <w:r w:rsidRPr="00D564E1">
        <w:rPr>
          <w:rFonts w:ascii="仿宋_GB2312" w:eastAsia="仿宋_GB2312" w:hAnsi="仿宋" w:hint="eastAsia"/>
          <w:sz w:val="24"/>
          <w:szCs w:val="24"/>
        </w:rPr>
        <w:t>联系电话：</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Chars="100" w:firstLine="240"/>
        <w:rPr>
          <w:rFonts w:ascii="仿宋_GB2312" w:eastAsia="仿宋_GB2312" w:hAnsi="仿宋"/>
          <w:sz w:val="24"/>
          <w:szCs w:val="24"/>
        </w:rPr>
      </w:pPr>
      <w:r w:rsidRPr="00D564E1">
        <w:rPr>
          <w:rFonts w:ascii="仿宋_GB2312" w:eastAsia="仿宋_GB2312" w:hAnsi="仿宋" w:hint="eastAsia"/>
          <w:sz w:val="24"/>
          <w:szCs w:val="24"/>
        </w:rPr>
        <w:t xml:space="preserve">营业执照等号码： </w:t>
      </w:r>
      <w:r w:rsidRPr="00D564E1">
        <w:rPr>
          <w:rFonts w:ascii="仿宋_GB2312" w:eastAsia="仿宋_GB2312" w:hAnsi="仿宋" w:hint="eastAsia"/>
          <w:sz w:val="24"/>
          <w:szCs w:val="24"/>
          <w:u w:val="single"/>
        </w:rPr>
        <w:t xml:space="preserve">          </w:t>
      </w: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2"/>
        <w:rPr>
          <w:rFonts w:ascii="仿宋_GB2312" w:eastAsia="仿宋_GB2312" w:hAnsi="仿宋"/>
          <w:b/>
          <w:sz w:val="24"/>
          <w:szCs w:val="24"/>
        </w:rPr>
      </w:pPr>
    </w:p>
    <w:p w:rsidR="00196BF8" w:rsidRPr="00D564E1" w:rsidRDefault="00A623E4">
      <w:pPr>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196BF8" w:rsidRPr="00D564E1">
        <w:trPr>
          <w:trHeight w:val="2768"/>
        </w:trPr>
        <w:tc>
          <w:tcPr>
            <w:tcW w:w="4264" w:type="dxa"/>
            <w:vAlign w:val="center"/>
          </w:tcPr>
          <w:p w:rsidR="00196BF8" w:rsidRPr="00D564E1" w:rsidRDefault="00A623E4">
            <w:pPr>
              <w:spacing w:line="360" w:lineRule="auto"/>
              <w:ind w:firstLine="480"/>
              <w:jc w:val="center"/>
              <w:rPr>
                <w:rFonts w:ascii="仿宋_GB2312" w:eastAsia="仿宋_GB2312" w:hAnsi="宋体"/>
                <w:sz w:val="24"/>
                <w:szCs w:val="24"/>
              </w:rPr>
            </w:pPr>
            <w:r w:rsidRPr="00D564E1">
              <w:rPr>
                <w:rFonts w:ascii="仿宋_GB2312" w:eastAsia="仿宋_GB2312" w:hAnsi="宋体" w:hint="eastAsia"/>
                <w:sz w:val="24"/>
                <w:szCs w:val="24"/>
              </w:rPr>
              <w:t>单位负责人身份证</w:t>
            </w:r>
            <w:r w:rsidRPr="00D564E1">
              <w:rPr>
                <w:rFonts w:ascii="仿宋_GB2312" w:eastAsia="仿宋_GB2312" w:hAnsi="宋体" w:hint="eastAsia"/>
                <w:i/>
                <w:sz w:val="24"/>
                <w:szCs w:val="24"/>
              </w:rPr>
              <w:t>（正面）</w:t>
            </w:r>
            <w:r w:rsidRPr="00D564E1">
              <w:rPr>
                <w:rFonts w:ascii="仿宋_GB2312" w:eastAsia="仿宋_GB2312" w:hAnsi="宋体" w:hint="eastAsia"/>
                <w:sz w:val="24"/>
                <w:szCs w:val="24"/>
              </w:rPr>
              <w:t>复印件粘贴处</w:t>
            </w:r>
          </w:p>
        </w:tc>
        <w:tc>
          <w:tcPr>
            <w:tcW w:w="4264" w:type="dxa"/>
            <w:vAlign w:val="center"/>
          </w:tcPr>
          <w:p w:rsidR="00196BF8" w:rsidRPr="00D564E1" w:rsidRDefault="00A623E4">
            <w:pPr>
              <w:spacing w:line="360" w:lineRule="auto"/>
              <w:ind w:firstLine="480"/>
              <w:jc w:val="center"/>
              <w:rPr>
                <w:rFonts w:ascii="仿宋_GB2312" w:eastAsia="仿宋_GB2312" w:hAnsi="宋体"/>
                <w:sz w:val="24"/>
                <w:szCs w:val="24"/>
              </w:rPr>
            </w:pPr>
            <w:r w:rsidRPr="00D564E1">
              <w:rPr>
                <w:rFonts w:ascii="仿宋_GB2312" w:eastAsia="仿宋_GB2312" w:hAnsi="宋体" w:hint="eastAsia"/>
                <w:sz w:val="24"/>
                <w:szCs w:val="24"/>
              </w:rPr>
              <w:t>单位负责人身份证</w:t>
            </w:r>
            <w:r w:rsidRPr="00D564E1">
              <w:rPr>
                <w:rFonts w:ascii="仿宋_GB2312" w:eastAsia="仿宋_GB2312" w:hAnsi="宋体" w:hint="eastAsia"/>
                <w:i/>
                <w:sz w:val="24"/>
                <w:szCs w:val="24"/>
              </w:rPr>
              <w:t>（反面）</w:t>
            </w:r>
            <w:r w:rsidRPr="00D564E1">
              <w:rPr>
                <w:rFonts w:ascii="仿宋_GB2312" w:eastAsia="仿宋_GB2312" w:hAnsi="宋体" w:hint="eastAsia"/>
                <w:sz w:val="24"/>
                <w:szCs w:val="24"/>
              </w:rPr>
              <w:t>复印件粘贴处</w:t>
            </w:r>
          </w:p>
        </w:tc>
      </w:tr>
    </w:tbl>
    <w:p w:rsidR="00196BF8" w:rsidRPr="00D564E1" w:rsidRDefault="00196BF8">
      <w:pPr>
        <w:ind w:firstLine="562"/>
        <w:rPr>
          <w:rFonts w:ascii="仿宋_GB2312" w:eastAsia="仿宋_GB2312" w:hAnsi="仿宋"/>
          <w:b/>
          <w:sz w:val="28"/>
          <w:szCs w:val="28"/>
        </w:rPr>
      </w:pPr>
    </w:p>
    <w:p w:rsidR="00196BF8" w:rsidRPr="00D564E1" w:rsidRDefault="00A623E4">
      <w:pPr>
        <w:ind w:firstLine="562"/>
        <w:rPr>
          <w:rFonts w:ascii="仿宋_GB2312" w:eastAsia="仿宋_GB2312" w:hAnsi="仿宋"/>
          <w:b/>
          <w:sz w:val="28"/>
          <w:szCs w:val="28"/>
        </w:rPr>
      </w:pPr>
      <w:r w:rsidRPr="00D564E1">
        <w:rPr>
          <w:rFonts w:ascii="仿宋_GB2312" w:eastAsia="仿宋_GB2312" w:hAnsi="仿宋" w:hint="eastAsia"/>
          <w:b/>
          <w:sz w:val="28"/>
          <w:szCs w:val="28"/>
        </w:rPr>
        <w:br w:type="page"/>
      </w:r>
    </w:p>
    <w:p w:rsidR="00196BF8" w:rsidRPr="00D564E1" w:rsidRDefault="00A623E4">
      <w:pPr>
        <w:spacing w:line="480" w:lineRule="exact"/>
        <w:ind w:firstLine="562"/>
        <w:jc w:val="center"/>
        <w:rPr>
          <w:rFonts w:ascii="仿宋_GB2312" w:eastAsia="仿宋_GB2312" w:hAnsi="仿宋"/>
          <w:b/>
          <w:bCs/>
          <w:sz w:val="24"/>
          <w:szCs w:val="24"/>
        </w:rPr>
      </w:pPr>
      <w:r w:rsidRPr="00D564E1">
        <w:rPr>
          <w:rFonts w:ascii="仿宋_GB2312" w:eastAsia="仿宋_GB2312" w:hAnsi="仿宋" w:hint="eastAsia"/>
          <w:b/>
          <w:bCs/>
          <w:sz w:val="24"/>
          <w:szCs w:val="24"/>
        </w:rPr>
        <w:lastRenderedPageBreak/>
        <w:t>（2）单位负责人授权委托书</w:t>
      </w:r>
    </w:p>
    <w:p w:rsidR="00196BF8" w:rsidRPr="00D564E1" w:rsidRDefault="00196BF8">
      <w:pPr>
        <w:spacing w:line="360" w:lineRule="auto"/>
        <w:ind w:firstLine="562"/>
        <w:rPr>
          <w:rFonts w:ascii="仿宋_GB2312" w:eastAsia="仿宋_GB2312" w:hAnsi="仿宋"/>
          <w:b/>
          <w:sz w:val="28"/>
          <w:szCs w:val="28"/>
        </w:rPr>
      </w:pPr>
    </w:p>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致：</w:t>
      </w:r>
      <w:r w:rsidRPr="00D564E1">
        <w:rPr>
          <w:rFonts w:ascii="仿宋_GB2312" w:eastAsia="仿宋_GB2312" w:hAnsi="宋体" w:cs="宋体" w:hint="eastAsia"/>
          <w:sz w:val="24"/>
          <w:szCs w:val="24"/>
          <w:u w:val="single"/>
        </w:rPr>
        <w:t>广东茂名健康职业学院招标采购办公室</w:t>
      </w: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rPr>
        <w:t>本授权书声明：我</w:t>
      </w:r>
      <w:r w:rsidRPr="00D564E1">
        <w:rPr>
          <w:rFonts w:ascii="仿宋_GB2312" w:eastAsia="仿宋_GB2312" w:hAnsi="仿宋" w:hint="eastAsia"/>
          <w:bCs/>
          <w:sz w:val="24"/>
          <w:szCs w:val="24"/>
          <w:u w:val="single"/>
        </w:rPr>
        <w:t xml:space="preserve">        </w:t>
      </w:r>
      <w:r w:rsidRPr="00D564E1">
        <w:rPr>
          <w:rFonts w:ascii="仿宋_GB2312" w:eastAsia="仿宋_GB2312" w:hAnsi="仿宋" w:hint="eastAsia"/>
          <w:bCs/>
          <w:sz w:val="24"/>
          <w:szCs w:val="24"/>
        </w:rPr>
        <w:t>（姓名）系</w:t>
      </w:r>
      <w:r w:rsidRPr="00D564E1">
        <w:rPr>
          <w:rFonts w:ascii="仿宋_GB2312" w:eastAsia="仿宋_GB2312" w:hAnsi="仿宋" w:hint="eastAsia"/>
          <w:bCs/>
          <w:sz w:val="24"/>
          <w:szCs w:val="24"/>
          <w:u w:val="single"/>
        </w:rPr>
        <w:t xml:space="preserve">                    </w:t>
      </w:r>
      <w:r w:rsidRPr="00D564E1">
        <w:rPr>
          <w:rFonts w:ascii="仿宋_GB2312" w:eastAsia="仿宋_GB2312" w:hAnsi="仿宋" w:hint="eastAsia"/>
          <w:bCs/>
          <w:sz w:val="24"/>
          <w:szCs w:val="24"/>
        </w:rPr>
        <w:t>（投标人名称）的单位负责人，现授权</w:t>
      </w:r>
      <w:r w:rsidRPr="00D564E1">
        <w:rPr>
          <w:rFonts w:ascii="仿宋_GB2312" w:eastAsia="仿宋_GB2312" w:hAnsi="仿宋" w:hint="eastAsia"/>
          <w:bCs/>
          <w:sz w:val="24"/>
          <w:szCs w:val="24"/>
          <w:u w:val="single"/>
        </w:rPr>
        <w:t xml:space="preserve">                 </w:t>
      </w:r>
      <w:r w:rsidRPr="00D564E1">
        <w:rPr>
          <w:rFonts w:ascii="仿宋_GB2312" w:eastAsia="仿宋_GB2312" w:hAnsi="仿宋" w:hint="eastAsia"/>
          <w:bCs/>
          <w:sz w:val="24"/>
          <w:szCs w:val="24"/>
        </w:rPr>
        <w:t>（单位名称）的</w:t>
      </w:r>
      <w:r w:rsidRPr="00D564E1">
        <w:rPr>
          <w:rFonts w:ascii="仿宋_GB2312" w:eastAsia="仿宋_GB2312" w:hAnsi="仿宋" w:hint="eastAsia"/>
          <w:bCs/>
          <w:sz w:val="24"/>
          <w:szCs w:val="24"/>
          <w:u w:val="single"/>
        </w:rPr>
        <w:t xml:space="preserve">              </w:t>
      </w:r>
      <w:r w:rsidRPr="00D564E1">
        <w:rPr>
          <w:rFonts w:ascii="仿宋_GB2312" w:eastAsia="仿宋_GB2312" w:hAnsi="仿宋" w:hint="eastAsia"/>
          <w:bCs/>
          <w:sz w:val="24"/>
          <w:szCs w:val="24"/>
        </w:rPr>
        <w:t>（被授权人的姓名、职务）为本公司的合法代理人，以本公司的名义参加</w:t>
      </w: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u w:val="single"/>
        </w:rPr>
        <w:t xml:space="preserve">                                   </w:t>
      </w:r>
      <w:r w:rsidRPr="00D564E1">
        <w:rPr>
          <w:rFonts w:ascii="仿宋_GB2312" w:eastAsia="仿宋_GB2312" w:hAnsi="仿宋" w:hint="eastAsia"/>
          <w:bCs/>
          <w:sz w:val="24"/>
          <w:szCs w:val="24"/>
        </w:rPr>
        <w:t>（项目名称、项目编号）的投标活动。代理人对该项目所签署的一切文件和处理与之有关的一切事务，我均予以承认。</w:t>
      </w: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rPr>
        <w:t>单位负责人（签字</w:t>
      </w:r>
      <w:r w:rsidRPr="00D564E1">
        <w:rPr>
          <w:rFonts w:ascii="仿宋_GB2312" w:eastAsia="仿宋_GB2312" w:hAnsi="仿宋" w:hint="eastAsia"/>
          <w:sz w:val="24"/>
          <w:szCs w:val="24"/>
        </w:rPr>
        <w:t>或盖私章</w:t>
      </w:r>
      <w:r w:rsidRPr="00D564E1">
        <w:rPr>
          <w:rFonts w:ascii="仿宋_GB2312" w:eastAsia="仿宋_GB2312" w:hAnsi="仿宋" w:hint="eastAsia"/>
          <w:bCs/>
          <w:sz w:val="24"/>
          <w:szCs w:val="24"/>
        </w:rPr>
        <w:t>）：</w:t>
      </w:r>
      <w:r w:rsidRPr="00D564E1">
        <w:rPr>
          <w:rFonts w:ascii="仿宋_GB2312" w:eastAsia="仿宋_GB2312" w:hAnsi="仿宋" w:hint="eastAsia"/>
          <w:bCs/>
          <w:sz w:val="24"/>
          <w:szCs w:val="24"/>
          <w:u w:val="single"/>
        </w:rPr>
        <w:t xml:space="preserve">                        </w:t>
      </w:r>
    </w:p>
    <w:p w:rsidR="00196BF8" w:rsidRPr="00D564E1"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rPr>
        <w:t>授权代表人签字</w:t>
      </w:r>
      <w:r w:rsidRPr="00D564E1">
        <w:rPr>
          <w:rFonts w:ascii="仿宋_GB2312" w:eastAsia="仿宋_GB2312" w:hAnsi="仿宋" w:hint="eastAsia"/>
          <w:sz w:val="24"/>
          <w:szCs w:val="24"/>
        </w:rPr>
        <w:t>（或盖私章）</w:t>
      </w:r>
      <w:r w:rsidRPr="00D564E1">
        <w:rPr>
          <w:rFonts w:ascii="仿宋_GB2312" w:eastAsia="仿宋_GB2312" w:hAnsi="仿宋" w:hint="eastAsia"/>
          <w:bCs/>
          <w:sz w:val="24"/>
          <w:szCs w:val="24"/>
        </w:rPr>
        <w:t>：</w:t>
      </w:r>
      <w:r w:rsidRPr="00D564E1">
        <w:rPr>
          <w:rFonts w:ascii="仿宋_GB2312" w:eastAsia="仿宋_GB2312" w:hAnsi="仿宋" w:hint="eastAsia"/>
          <w:bCs/>
          <w:sz w:val="24"/>
          <w:szCs w:val="24"/>
          <w:u w:val="single"/>
        </w:rPr>
        <w:t xml:space="preserve">                         </w:t>
      </w:r>
    </w:p>
    <w:p w:rsidR="00196BF8" w:rsidRPr="00D564E1"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rPr>
        <w:t>投标人名称：</w:t>
      </w:r>
      <w:r w:rsidRPr="00D564E1">
        <w:rPr>
          <w:rFonts w:ascii="仿宋_GB2312" w:eastAsia="仿宋_GB2312" w:hAnsi="仿宋" w:hint="eastAsia"/>
          <w:bCs/>
          <w:sz w:val="24"/>
          <w:szCs w:val="24"/>
          <w:u w:val="single"/>
        </w:rPr>
        <w:t xml:space="preserve">                           （加盖公章）</w:t>
      </w:r>
    </w:p>
    <w:p w:rsidR="00196BF8" w:rsidRPr="00D564E1" w:rsidRDefault="00196BF8">
      <w:pPr>
        <w:keepLines/>
        <w:widowControl/>
        <w:adjustRightInd w:val="0"/>
        <w:snapToGrid w:val="0"/>
        <w:spacing w:line="360" w:lineRule="auto"/>
        <w:ind w:firstLine="480"/>
        <w:rPr>
          <w:rFonts w:ascii="仿宋_GB2312" w:eastAsia="仿宋_GB2312" w:hAnsi="仿宋"/>
          <w:bCs/>
          <w:sz w:val="24"/>
          <w:szCs w:val="24"/>
        </w:rPr>
      </w:pPr>
    </w:p>
    <w:p w:rsidR="00196BF8" w:rsidRPr="00D564E1" w:rsidRDefault="00A623E4">
      <w:pPr>
        <w:keepLines/>
        <w:widowControl/>
        <w:adjustRightInd w:val="0"/>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sz w:val="24"/>
          <w:szCs w:val="24"/>
        </w:rPr>
        <w:t>签发日期：</w:t>
      </w:r>
      <w:r w:rsidRPr="00D564E1">
        <w:rPr>
          <w:rFonts w:ascii="仿宋_GB2312" w:eastAsia="仿宋_GB2312" w:hAnsi="仿宋" w:hint="eastAsia"/>
          <w:sz w:val="24"/>
          <w:szCs w:val="24"/>
          <w:u w:val="single"/>
        </w:rPr>
        <w:t xml:space="preserve">                               </w:t>
      </w:r>
    </w:p>
    <w:p w:rsidR="00196BF8" w:rsidRPr="00D564E1" w:rsidRDefault="00196BF8">
      <w:pPr>
        <w:spacing w:line="360" w:lineRule="auto"/>
        <w:ind w:firstLine="480"/>
        <w:rPr>
          <w:rFonts w:ascii="仿宋_GB2312" w:eastAsia="仿宋_GB2312" w:hAnsi="仿宋"/>
          <w:sz w:val="24"/>
          <w:szCs w:val="24"/>
        </w:rPr>
      </w:pPr>
    </w:p>
    <w:p w:rsidR="00196BF8" w:rsidRPr="00D564E1" w:rsidRDefault="00A623E4" w:rsidP="00AE761B">
      <w:pPr>
        <w:spacing w:line="360" w:lineRule="auto"/>
        <w:ind w:left="898" w:hangingChars="374" w:hanging="898"/>
        <w:rPr>
          <w:rFonts w:ascii="仿宋_GB2312" w:eastAsia="仿宋_GB2312" w:hAnsi="仿宋"/>
          <w:sz w:val="24"/>
          <w:szCs w:val="24"/>
        </w:rPr>
      </w:pPr>
      <w:r w:rsidRPr="00D564E1">
        <w:rPr>
          <w:rFonts w:ascii="仿宋_GB2312" w:eastAsia="仿宋_GB2312" w:hAnsi="仿宋" w:hint="eastAsia"/>
          <w:sz w:val="24"/>
          <w:szCs w:val="24"/>
        </w:rPr>
        <w:t>说明：1.有效期限：与本公司响应文件中标注的投标有效期相同，自本单位盖公章之日起生效。</w:t>
      </w:r>
    </w:p>
    <w:p w:rsidR="00196BF8" w:rsidRPr="00D564E1" w:rsidRDefault="00A623E4" w:rsidP="00AE761B">
      <w:pPr>
        <w:spacing w:line="360" w:lineRule="auto"/>
        <w:ind w:firstLineChars="307" w:firstLine="737"/>
        <w:rPr>
          <w:rFonts w:ascii="仿宋_GB2312" w:eastAsia="仿宋_GB2312" w:hAnsi="仿宋"/>
          <w:sz w:val="24"/>
          <w:szCs w:val="24"/>
        </w:rPr>
      </w:pPr>
      <w:r w:rsidRPr="00D564E1">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196BF8" w:rsidRPr="00D564E1">
        <w:trPr>
          <w:trHeight w:val="2768"/>
        </w:trPr>
        <w:tc>
          <w:tcPr>
            <w:tcW w:w="4264" w:type="dxa"/>
            <w:vAlign w:val="center"/>
          </w:tcPr>
          <w:p w:rsidR="00196BF8" w:rsidRPr="00D564E1" w:rsidRDefault="00A623E4">
            <w:pPr>
              <w:spacing w:line="360" w:lineRule="auto"/>
              <w:ind w:firstLine="480"/>
              <w:jc w:val="center"/>
              <w:rPr>
                <w:rFonts w:ascii="仿宋_GB2312" w:eastAsia="仿宋_GB2312" w:hAnsi="宋体"/>
                <w:sz w:val="24"/>
                <w:szCs w:val="24"/>
              </w:rPr>
            </w:pPr>
            <w:r w:rsidRPr="00D564E1">
              <w:rPr>
                <w:rFonts w:ascii="仿宋_GB2312" w:eastAsia="仿宋_GB2312" w:hAnsi="宋体" w:hint="eastAsia"/>
                <w:sz w:val="24"/>
                <w:szCs w:val="24"/>
              </w:rPr>
              <w:t>授权代表人身份证</w:t>
            </w:r>
            <w:r w:rsidRPr="00D564E1">
              <w:rPr>
                <w:rFonts w:ascii="仿宋_GB2312" w:eastAsia="仿宋_GB2312" w:hAnsi="宋体" w:hint="eastAsia"/>
                <w:i/>
                <w:sz w:val="24"/>
                <w:szCs w:val="24"/>
              </w:rPr>
              <w:t>（正面）</w:t>
            </w:r>
            <w:r w:rsidRPr="00D564E1">
              <w:rPr>
                <w:rFonts w:ascii="仿宋_GB2312" w:eastAsia="仿宋_GB2312" w:hAnsi="宋体" w:hint="eastAsia"/>
                <w:sz w:val="24"/>
                <w:szCs w:val="24"/>
              </w:rPr>
              <w:t>复印件粘贴处</w:t>
            </w:r>
          </w:p>
        </w:tc>
        <w:tc>
          <w:tcPr>
            <w:tcW w:w="4264" w:type="dxa"/>
            <w:vAlign w:val="center"/>
          </w:tcPr>
          <w:p w:rsidR="00196BF8" w:rsidRPr="00D564E1" w:rsidRDefault="00A623E4">
            <w:pPr>
              <w:spacing w:line="360" w:lineRule="auto"/>
              <w:ind w:firstLine="480"/>
              <w:jc w:val="center"/>
              <w:rPr>
                <w:rFonts w:ascii="仿宋_GB2312" w:eastAsia="仿宋_GB2312" w:hAnsi="宋体"/>
                <w:sz w:val="24"/>
                <w:szCs w:val="24"/>
              </w:rPr>
            </w:pPr>
            <w:r w:rsidRPr="00D564E1">
              <w:rPr>
                <w:rFonts w:ascii="仿宋_GB2312" w:eastAsia="仿宋_GB2312" w:hAnsi="宋体" w:hint="eastAsia"/>
                <w:sz w:val="24"/>
                <w:szCs w:val="24"/>
              </w:rPr>
              <w:t>授权代表人身份证</w:t>
            </w:r>
            <w:r w:rsidRPr="00D564E1">
              <w:rPr>
                <w:rFonts w:ascii="仿宋_GB2312" w:eastAsia="仿宋_GB2312" w:hAnsi="宋体" w:hint="eastAsia"/>
                <w:i/>
                <w:sz w:val="24"/>
                <w:szCs w:val="24"/>
              </w:rPr>
              <w:t>（反面）</w:t>
            </w:r>
            <w:r w:rsidRPr="00D564E1">
              <w:rPr>
                <w:rFonts w:ascii="仿宋_GB2312" w:eastAsia="仿宋_GB2312" w:hAnsi="宋体" w:hint="eastAsia"/>
                <w:sz w:val="24"/>
                <w:szCs w:val="24"/>
              </w:rPr>
              <w:t>复印件粘贴处</w:t>
            </w:r>
          </w:p>
        </w:tc>
      </w:tr>
    </w:tbl>
    <w:p w:rsidR="00196BF8" w:rsidRPr="00D564E1" w:rsidRDefault="00196BF8" w:rsidP="00AE761B">
      <w:pPr>
        <w:spacing w:line="360" w:lineRule="auto"/>
        <w:ind w:firstLineChars="307" w:firstLine="645"/>
        <w:rPr>
          <w:rFonts w:ascii="仿宋_GB2312" w:eastAsia="仿宋_GB2312" w:hAnsi="仿宋"/>
        </w:rPr>
      </w:pPr>
    </w:p>
    <w:p w:rsidR="00AE761B" w:rsidRPr="00D564E1" w:rsidRDefault="00A623E4">
      <w:pPr>
        <w:widowControl/>
        <w:jc w:val="left"/>
        <w:rPr>
          <w:rFonts w:ascii="仿宋_GB2312" w:eastAsia="仿宋_GB2312" w:hAnsi="仿宋"/>
          <w:b/>
          <w:kern w:val="0"/>
          <w:sz w:val="28"/>
        </w:rPr>
      </w:pPr>
      <w:bookmarkStart w:id="19" w:name="_Toc259090986"/>
      <w:bookmarkStart w:id="20" w:name="_Toc276645582"/>
      <w:bookmarkStart w:id="21" w:name="_Toc449531303"/>
      <w:bookmarkStart w:id="22" w:name="_Toc136711839"/>
      <w:bookmarkStart w:id="23" w:name="_Toc532394739"/>
      <w:r w:rsidRPr="00D564E1">
        <w:rPr>
          <w:rFonts w:ascii="仿宋_GB2312" w:eastAsia="仿宋_GB2312" w:hAnsi="仿宋" w:hint="eastAsia"/>
        </w:rPr>
        <w:br w:type="page"/>
      </w:r>
    </w:p>
    <w:p w:rsidR="00196BF8" w:rsidRPr="00D564E1" w:rsidRDefault="00A623E4">
      <w:pPr>
        <w:pStyle w:val="3"/>
        <w:spacing w:before="100" w:after="100" w:line="360" w:lineRule="auto"/>
        <w:rPr>
          <w:rFonts w:ascii="仿宋_GB2312" w:eastAsia="仿宋_GB2312" w:hAnsi="仿宋"/>
          <w:sz w:val="28"/>
          <w:szCs w:val="28"/>
        </w:rPr>
      </w:pPr>
      <w:r w:rsidRPr="00D564E1">
        <w:rPr>
          <w:rFonts w:ascii="仿宋_GB2312" w:eastAsia="仿宋_GB2312" w:hAnsi="仿宋" w:hint="eastAsia"/>
          <w:sz w:val="28"/>
          <w:szCs w:val="28"/>
        </w:rPr>
        <w:lastRenderedPageBreak/>
        <w:t>1.3资格声明函</w:t>
      </w:r>
      <w:bookmarkEnd w:id="19"/>
      <w:bookmarkEnd w:id="20"/>
      <w:bookmarkEnd w:id="21"/>
      <w:bookmarkEnd w:id="22"/>
      <w:bookmarkEnd w:id="23"/>
    </w:p>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致：</w:t>
      </w:r>
      <w:r w:rsidRPr="00D564E1">
        <w:rPr>
          <w:rFonts w:ascii="仿宋_GB2312" w:eastAsia="仿宋_GB2312" w:hAnsi="仿宋" w:hint="eastAsia"/>
          <w:sz w:val="24"/>
          <w:szCs w:val="24"/>
          <w:u w:val="single"/>
        </w:rPr>
        <w:t>广东茂名健康职业学院招标采购办公室</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关于贵方</w:t>
      </w:r>
      <w:r w:rsidRPr="00D564E1">
        <w:rPr>
          <w:rFonts w:ascii="仿宋_GB2312" w:eastAsia="仿宋_GB2312" w:hAnsi="仿宋" w:hint="eastAsia"/>
          <w:sz w:val="24"/>
          <w:szCs w:val="24"/>
          <w:u w:val="single"/>
        </w:rPr>
        <w:t xml:space="preserve">      （项目名称、项目编号）    </w:t>
      </w:r>
      <w:r w:rsidRPr="00D564E1">
        <w:rPr>
          <w:rFonts w:ascii="仿宋_GB2312" w:eastAsia="仿宋_GB2312" w:hAnsi="仿宋" w:hint="eastAsia"/>
          <w:sz w:val="24"/>
          <w:szCs w:val="24"/>
        </w:rPr>
        <w:t>的投标邀请，本单位愿意参加投标，提供采购文件中规定的货物及服务，并声明：</w:t>
      </w:r>
    </w:p>
    <w:p w:rsidR="00196BF8" w:rsidRPr="00D564E1" w:rsidRDefault="00A623E4">
      <w:pPr>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 xml:space="preserve">1. 本单位具备《中华人民共和国政府采购法》第二十二条资格条件：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1.1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1.2有依法缴纳税收和社会保障资金的良好记录：提供投标截止日前6个月内任意1个月依法缴纳税收和社会保障资金的相关材料。如依法免税或不需要缴纳社会保障资金的，提供相应证明材料。</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1.3具有良好的商业信誉和健全的财务会计制度：供应商必须具有良好的商业信誉和健全的财务会计制度【提供2022年度</w:t>
      </w:r>
      <w:r w:rsidR="00C561E9">
        <w:rPr>
          <w:rFonts w:ascii="仿宋_GB2312" w:eastAsia="仿宋_GB2312" w:hAnsiTheme="minorEastAsia" w:cs="宋体" w:hint="eastAsia"/>
          <w:bCs/>
          <w:kern w:val="0"/>
          <w:sz w:val="24"/>
          <w:szCs w:val="24"/>
        </w:rPr>
        <w:t>或2023年度</w:t>
      </w:r>
      <w:r w:rsidRPr="00D564E1">
        <w:rPr>
          <w:rFonts w:ascii="仿宋_GB2312" w:eastAsia="仿宋_GB2312" w:hAnsi="仿宋" w:hint="eastAsia"/>
          <w:sz w:val="24"/>
          <w:szCs w:val="24"/>
        </w:rPr>
        <w:t>财务审计报告或财务报表（财务报表至少包括资产负债表、利润表、现金流量表），成立不足一年的提供银行资信报告】。</w:t>
      </w:r>
    </w:p>
    <w:p w:rsidR="00196BF8" w:rsidRPr="00D564E1" w:rsidRDefault="00A623E4">
      <w:pPr>
        <w:spacing w:beforeLines="10" w:before="24" w:afterLines="10" w:after="24"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1.4履行合同所必需的设备和专业技术能力：提供书面声明。</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1.5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1.6 法律、行政法规规定的其他条件。 </w:t>
      </w:r>
    </w:p>
    <w:p w:rsidR="00196BF8" w:rsidRPr="00D564E1" w:rsidRDefault="00A623E4">
      <w:pPr>
        <w:spacing w:line="360" w:lineRule="auto"/>
        <w:ind w:firstLine="482"/>
        <w:rPr>
          <w:rFonts w:ascii="仿宋_GB2312" w:eastAsia="仿宋_GB2312" w:hAnsi="仿宋"/>
          <w:sz w:val="24"/>
          <w:szCs w:val="24"/>
        </w:rPr>
      </w:pPr>
      <w:r w:rsidRPr="00D564E1">
        <w:rPr>
          <w:rFonts w:ascii="仿宋_GB2312" w:eastAsia="仿宋_GB2312" w:hAnsi="仿宋" w:hint="eastAsia"/>
          <w:b/>
          <w:sz w:val="24"/>
          <w:szCs w:val="24"/>
        </w:rPr>
        <w:t>2.落实招标采购需满足的资格要求：</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w:t>
      </w:r>
      <w:r w:rsidRPr="00D564E1">
        <w:rPr>
          <w:rFonts w:ascii="仿宋_GB2312" w:eastAsia="仿宋_GB2312" w:hAnsi="仿宋" w:hint="eastAsia"/>
          <w:sz w:val="24"/>
          <w:szCs w:val="24"/>
        </w:rPr>
        <w:lastRenderedPageBreak/>
        <w:t>采购网（http://www.ccgp.gov.cn/）查询结果截图为准，如相关失信记录已失效，投标人需提供相关证明资料】。</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2.2投标人（单位负责人）为同一人或者存在直接控股、管理关系的不同供应商，不得同时参加本采购项目（或采购包）投标（响应）；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2.3为本项目提供整体设计、规范编制或者项目管理、监理、检测等服务的供应商，不得再参与本项目投标（响应）； </w:t>
      </w:r>
    </w:p>
    <w:p w:rsidR="00196BF8" w:rsidRPr="00D564E1" w:rsidRDefault="00A623E4">
      <w:pPr>
        <w:spacing w:line="360" w:lineRule="auto"/>
        <w:ind w:firstLine="482"/>
        <w:rPr>
          <w:rFonts w:ascii="仿宋_GB2312" w:eastAsia="仿宋_GB2312" w:hAnsi="仿宋"/>
          <w:b/>
          <w:sz w:val="24"/>
          <w:szCs w:val="24"/>
        </w:rPr>
      </w:pPr>
      <w:r w:rsidRPr="00D564E1">
        <w:rPr>
          <w:rFonts w:ascii="仿宋_GB2312" w:eastAsia="仿宋_GB2312" w:hAnsi="仿宋" w:hint="eastAsia"/>
          <w:b/>
          <w:sz w:val="24"/>
          <w:szCs w:val="24"/>
        </w:rPr>
        <w:t>3.本项目的特定资格要求：</w:t>
      </w:r>
    </w:p>
    <w:p w:rsidR="00196BF8" w:rsidRPr="00D564E1" w:rsidRDefault="00196BF8">
      <w:pPr>
        <w:spacing w:line="360" w:lineRule="auto"/>
        <w:ind w:firstLine="482"/>
        <w:rPr>
          <w:rFonts w:ascii="仿宋_GB2312" w:eastAsia="仿宋_GB2312" w:hAnsi="仿宋"/>
          <w:sz w:val="24"/>
          <w:szCs w:val="24"/>
        </w:rPr>
      </w:pPr>
    </w:p>
    <w:p w:rsidR="00196BF8" w:rsidRPr="00D564E1" w:rsidRDefault="00A623E4">
      <w:pPr>
        <w:spacing w:line="360" w:lineRule="auto"/>
        <w:ind w:firstLine="482"/>
        <w:rPr>
          <w:rFonts w:ascii="仿宋_GB2312" w:eastAsia="仿宋_GB2312" w:hAnsi="仿宋" w:cs="宋体"/>
          <w:b/>
          <w:sz w:val="24"/>
          <w:szCs w:val="24"/>
        </w:rPr>
      </w:pPr>
      <w:r w:rsidRPr="00D564E1">
        <w:rPr>
          <w:rFonts w:ascii="仿宋_GB2312" w:eastAsia="仿宋_GB2312" w:hAnsi="仿宋" w:cs="宋体" w:hint="eastAsia"/>
          <w:b/>
          <w:sz w:val="24"/>
          <w:szCs w:val="24"/>
        </w:rPr>
        <w:t>4.本单位已清楚采购文件的要求及有关文件规定。</w:t>
      </w:r>
    </w:p>
    <w:p w:rsidR="00196BF8" w:rsidRPr="00D564E1" w:rsidRDefault="00196BF8">
      <w:pPr>
        <w:spacing w:line="360" w:lineRule="auto"/>
        <w:ind w:leftChars="256" w:left="778" w:hangingChars="100" w:hanging="240"/>
        <w:rPr>
          <w:rFonts w:ascii="仿宋_GB2312" w:eastAsia="仿宋_GB2312" w:hAnsi="仿宋"/>
          <w:sz w:val="24"/>
          <w:szCs w:val="24"/>
        </w:rPr>
      </w:pP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说明：1、上述声明中，约定响应文件提供证明材料的，响应文件中必须按要求提供证明材料，否则作无效投标处理。</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2、投标人对其所提供资料的真实性负责。在评标过程中乃至定标后，如发现投标人所提供的资料不合法或不真实，则其投标将作无效投标处理。</w:t>
      </w: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48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48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48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widowControl/>
        <w:jc w:val="left"/>
        <w:rPr>
          <w:rFonts w:ascii="仿宋_GB2312" w:eastAsia="仿宋_GB2312" w:hAnsi="仿宋"/>
          <w:sz w:val="24"/>
          <w:szCs w:val="24"/>
        </w:rPr>
      </w:pPr>
    </w:p>
    <w:p w:rsidR="00196BF8" w:rsidRPr="00D564E1" w:rsidRDefault="00A623E4">
      <w:pPr>
        <w:widowControl/>
        <w:jc w:val="left"/>
        <w:rPr>
          <w:rFonts w:ascii="仿宋_GB2312" w:eastAsia="仿宋_GB2312" w:hAnsi="仿宋"/>
          <w:sz w:val="24"/>
          <w:szCs w:val="24"/>
        </w:rPr>
      </w:pPr>
      <w:r w:rsidRPr="00D564E1">
        <w:rPr>
          <w:rFonts w:ascii="仿宋_GB2312" w:eastAsia="仿宋_GB2312" w:hAnsi="仿宋"/>
          <w:sz w:val="24"/>
          <w:szCs w:val="24"/>
        </w:rPr>
        <w:br w:type="page"/>
      </w:r>
    </w:p>
    <w:p w:rsidR="00196BF8" w:rsidRPr="00D564E1" w:rsidRDefault="00A623E4">
      <w:pPr>
        <w:ind w:firstLine="480"/>
        <w:rPr>
          <w:rFonts w:ascii="仿宋_GB2312" w:eastAsia="仿宋_GB2312" w:hAnsi="仿宋"/>
          <w:sz w:val="24"/>
          <w:szCs w:val="24"/>
        </w:rPr>
      </w:pPr>
      <w:r w:rsidRPr="00D564E1">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40"/>
        <w:rPr>
          <w:rFonts w:ascii="仿宋_GB2312" w:eastAsia="仿宋_GB2312" w:hAnsi="仿宋"/>
          <w:sz w:val="24"/>
          <w:szCs w:val="24"/>
        </w:rPr>
      </w:pPr>
    </w:p>
    <w:p w:rsidR="00196BF8" w:rsidRPr="00D564E1" w:rsidRDefault="00A623E4">
      <w:pPr>
        <w:ind w:firstLine="440"/>
        <w:rPr>
          <w:rFonts w:ascii="仿宋_GB2312" w:eastAsia="仿宋_GB2312" w:hAnsi="仿宋"/>
          <w:sz w:val="24"/>
          <w:szCs w:val="24"/>
        </w:rPr>
      </w:pPr>
      <w:r w:rsidRPr="00D564E1">
        <w:rPr>
          <w:rFonts w:ascii="仿宋_GB2312" w:eastAsia="仿宋_GB2312" w:hAnsi="仿宋" w:hint="eastAsia"/>
          <w:sz w:val="24"/>
          <w:szCs w:val="24"/>
        </w:rPr>
        <w:t>注：提供复印件，材料加盖公章。</w:t>
      </w:r>
    </w:p>
    <w:p w:rsidR="00196BF8" w:rsidRPr="00D564E1" w:rsidRDefault="00196BF8">
      <w:pPr>
        <w:widowControl/>
        <w:ind w:firstLine="560"/>
        <w:jc w:val="left"/>
        <w:rPr>
          <w:rFonts w:ascii="仿宋_GB2312" w:eastAsia="仿宋_GB2312" w:hAnsi="仿宋"/>
          <w:sz w:val="24"/>
          <w:szCs w:val="24"/>
        </w:rPr>
      </w:pPr>
    </w:p>
    <w:p w:rsidR="00196BF8" w:rsidRPr="00D564E1" w:rsidRDefault="00196BF8">
      <w:pPr>
        <w:widowControl/>
        <w:ind w:firstLine="560"/>
        <w:jc w:val="left"/>
        <w:rPr>
          <w:rFonts w:ascii="仿宋_GB2312" w:eastAsia="仿宋_GB2312" w:hAnsi="仿宋"/>
          <w:sz w:val="24"/>
          <w:szCs w:val="24"/>
        </w:rPr>
      </w:pPr>
    </w:p>
    <w:p w:rsidR="00196BF8" w:rsidRPr="00D564E1" w:rsidRDefault="00196BF8">
      <w:pPr>
        <w:widowControl/>
        <w:ind w:firstLine="560"/>
        <w:jc w:val="left"/>
        <w:rPr>
          <w:rFonts w:ascii="仿宋_GB2312" w:eastAsia="仿宋_GB2312" w:hAnsi="仿宋"/>
          <w:sz w:val="24"/>
          <w:szCs w:val="24"/>
        </w:rPr>
      </w:pPr>
    </w:p>
    <w:p w:rsidR="00196BF8" w:rsidRPr="00D564E1" w:rsidRDefault="00196BF8">
      <w:pPr>
        <w:widowControl/>
        <w:ind w:firstLine="560"/>
        <w:jc w:val="left"/>
        <w:rPr>
          <w:rFonts w:ascii="仿宋_GB2312" w:eastAsia="仿宋_GB2312" w:hAnsi="仿宋"/>
          <w:sz w:val="24"/>
          <w:szCs w:val="24"/>
        </w:rPr>
      </w:pPr>
    </w:p>
    <w:p w:rsidR="00196BF8" w:rsidRPr="00D564E1" w:rsidRDefault="00196BF8">
      <w:pPr>
        <w:widowControl/>
        <w:ind w:firstLine="560"/>
        <w:jc w:val="left"/>
        <w:rPr>
          <w:rFonts w:ascii="仿宋_GB2312" w:eastAsia="仿宋_GB2312" w:hAnsi="仿宋"/>
          <w:sz w:val="24"/>
          <w:szCs w:val="24"/>
        </w:rPr>
      </w:pPr>
    </w:p>
    <w:p w:rsidR="00196BF8" w:rsidRPr="00D564E1" w:rsidRDefault="00196BF8">
      <w:pPr>
        <w:widowControl/>
        <w:ind w:firstLine="560"/>
        <w:jc w:val="left"/>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widowControl/>
        <w:jc w:val="left"/>
        <w:rPr>
          <w:rFonts w:ascii="仿宋_GB2312" w:eastAsia="仿宋_GB2312" w:hAnsi="仿宋"/>
          <w:b/>
          <w:bCs/>
          <w:sz w:val="24"/>
          <w:szCs w:val="24"/>
        </w:rPr>
      </w:pPr>
    </w:p>
    <w:p w:rsidR="00196BF8" w:rsidRPr="00D564E1" w:rsidRDefault="00A623E4">
      <w:pPr>
        <w:widowControl/>
        <w:jc w:val="left"/>
        <w:rPr>
          <w:rFonts w:ascii="仿宋_GB2312" w:eastAsia="仿宋_GB2312" w:hAnsi="仿宋"/>
          <w:b/>
          <w:bCs/>
          <w:sz w:val="24"/>
          <w:szCs w:val="24"/>
        </w:rPr>
      </w:pPr>
      <w:r w:rsidRPr="00D564E1">
        <w:rPr>
          <w:rFonts w:ascii="仿宋_GB2312" w:eastAsia="仿宋_GB2312" w:hAnsi="仿宋"/>
          <w:b/>
          <w:bCs/>
          <w:sz w:val="24"/>
          <w:szCs w:val="24"/>
        </w:rPr>
        <w:br w:type="page"/>
      </w:r>
    </w:p>
    <w:p w:rsidR="00196BF8" w:rsidRPr="00D564E1" w:rsidRDefault="00A623E4">
      <w:pPr>
        <w:ind w:firstLine="562"/>
        <w:rPr>
          <w:rFonts w:ascii="仿宋_GB2312" w:eastAsia="仿宋_GB2312" w:hAnsi="仿宋"/>
          <w:sz w:val="24"/>
          <w:szCs w:val="24"/>
        </w:rPr>
      </w:pPr>
      <w:r w:rsidRPr="00D564E1">
        <w:rPr>
          <w:rFonts w:ascii="仿宋_GB2312" w:eastAsia="仿宋_GB2312" w:hAnsi="仿宋" w:hint="eastAsia"/>
          <w:b/>
          <w:bCs/>
          <w:sz w:val="24"/>
          <w:szCs w:val="24"/>
        </w:rPr>
        <w:lastRenderedPageBreak/>
        <w:t>1.3.2</w:t>
      </w:r>
      <w:r w:rsidRPr="00D564E1">
        <w:rPr>
          <w:rFonts w:ascii="仿宋_GB2312" w:eastAsia="仿宋_GB2312" w:hAnsi="仿宋" w:hint="eastAsia"/>
          <w:sz w:val="24"/>
          <w:szCs w:val="24"/>
        </w:rPr>
        <w:t>纳税及缴纳社会保障资金的证明</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ind w:firstLine="480"/>
        <w:rPr>
          <w:rFonts w:ascii="仿宋_GB2312" w:eastAsia="仿宋_GB2312" w:hAnsi="仿宋"/>
          <w:sz w:val="24"/>
          <w:szCs w:val="24"/>
        </w:rPr>
      </w:pPr>
      <w:r w:rsidRPr="00D564E1">
        <w:rPr>
          <w:rFonts w:ascii="仿宋_GB2312" w:eastAsia="仿宋_GB2312" w:hAnsi="仿宋" w:hint="eastAsia"/>
          <w:sz w:val="24"/>
          <w:szCs w:val="24"/>
        </w:rPr>
        <w:t>1、</w:t>
      </w:r>
      <w:r w:rsidRPr="00D564E1">
        <w:rPr>
          <w:rFonts w:ascii="仿宋_GB2312" w:eastAsia="仿宋_GB2312" w:hAnsi="仿宋" w:hint="eastAsia"/>
          <w:sz w:val="24"/>
          <w:szCs w:val="24"/>
          <w:lang w:val="zh-CN"/>
        </w:rPr>
        <w:t>纳税证明：</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ind w:firstLine="480"/>
        <w:rPr>
          <w:rFonts w:ascii="仿宋_GB2312" w:eastAsia="仿宋_GB2312" w:hAnsi="仿宋"/>
          <w:sz w:val="24"/>
          <w:szCs w:val="24"/>
        </w:rPr>
      </w:pPr>
      <w:r w:rsidRPr="00D564E1">
        <w:rPr>
          <w:rFonts w:ascii="仿宋_GB2312" w:eastAsia="仿宋_GB2312" w:hAnsi="仿宋" w:hint="eastAsia"/>
          <w:sz w:val="24"/>
          <w:szCs w:val="24"/>
        </w:rPr>
        <w:t>2、</w:t>
      </w:r>
      <w:r w:rsidRPr="00D564E1">
        <w:rPr>
          <w:rFonts w:ascii="仿宋_GB2312" w:eastAsia="仿宋_GB2312" w:hAnsi="仿宋" w:hint="eastAsia"/>
          <w:sz w:val="24"/>
          <w:szCs w:val="24"/>
          <w:lang w:val="zh-CN"/>
        </w:rPr>
        <w:t>社保证明：</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adjustRightInd w:val="0"/>
        <w:snapToGrid w:val="0"/>
        <w:spacing w:line="360" w:lineRule="auto"/>
        <w:ind w:firstLine="482"/>
        <w:rPr>
          <w:rFonts w:ascii="仿宋_GB2312" w:eastAsia="仿宋_GB2312" w:hAnsi="仿宋"/>
          <w:b/>
          <w:bCs/>
          <w:sz w:val="24"/>
          <w:szCs w:val="24"/>
        </w:rPr>
      </w:pPr>
      <w:r w:rsidRPr="00D564E1">
        <w:rPr>
          <w:rFonts w:ascii="仿宋_GB2312" w:eastAsia="仿宋_GB2312" w:hAnsi="仿宋" w:hint="eastAsia"/>
          <w:b/>
          <w:bCs/>
          <w:sz w:val="24"/>
          <w:szCs w:val="24"/>
        </w:rPr>
        <w:t>注：按文件要求提供复印件材料加盖公章。</w:t>
      </w: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sz w:val="24"/>
          <w:szCs w:val="24"/>
        </w:rPr>
      </w:pPr>
      <w:r w:rsidRPr="00D564E1">
        <w:rPr>
          <w:rFonts w:ascii="仿宋_GB2312" w:eastAsia="仿宋_GB2312" w:hAnsi="仿宋"/>
          <w:b/>
          <w:sz w:val="24"/>
          <w:szCs w:val="24"/>
        </w:rPr>
        <w:br w:type="page"/>
      </w:r>
    </w:p>
    <w:p w:rsidR="00196BF8" w:rsidRPr="00D564E1" w:rsidRDefault="00A623E4">
      <w:pPr>
        <w:ind w:firstLine="482"/>
        <w:rPr>
          <w:rFonts w:ascii="仿宋_GB2312" w:eastAsia="仿宋_GB2312" w:hAnsi="仿宋"/>
          <w:b/>
          <w:sz w:val="24"/>
          <w:szCs w:val="24"/>
        </w:rPr>
      </w:pPr>
      <w:r w:rsidRPr="00D564E1">
        <w:rPr>
          <w:rFonts w:ascii="仿宋_GB2312" w:eastAsia="仿宋_GB2312" w:hAnsi="仿宋" w:hint="eastAsia"/>
          <w:b/>
          <w:sz w:val="24"/>
          <w:szCs w:val="24"/>
        </w:rPr>
        <w:lastRenderedPageBreak/>
        <w:t>1.3.3财务状况</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lang w:val="zh-CN"/>
        </w:rPr>
      </w:pPr>
    </w:p>
    <w:p w:rsidR="00196BF8" w:rsidRPr="00D564E1" w:rsidRDefault="00196BF8">
      <w:pPr>
        <w:ind w:firstLine="480"/>
        <w:rPr>
          <w:rFonts w:ascii="仿宋_GB2312" w:eastAsia="仿宋_GB2312" w:hAnsi="仿宋"/>
          <w:sz w:val="24"/>
          <w:szCs w:val="24"/>
          <w:lang w:val="zh-CN"/>
        </w:rPr>
      </w:pPr>
    </w:p>
    <w:p w:rsidR="00196BF8" w:rsidRPr="00D564E1" w:rsidRDefault="00196BF8">
      <w:pPr>
        <w:ind w:firstLine="480"/>
        <w:rPr>
          <w:rFonts w:ascii="仿宋_GB2312" w:eastAsia="仿宋_GB2312" w:hAnsi="仿宋"/>
          <w:sz w:val="24"/>
          <w:szCs w:val="24"/>
          <w:lang w:val="zh-CN"/>
        </w:rPr>
      </w:pPr>
    </w:p>
    <w:p w:rsidR="00196BF8" w:rsidRPr="00D564E1" w:rsidRDefault="00A623E4">
      <w:pPr>
        <w:ind w:firstLine="440"/>
        <w:rPr>
          <w:rFonts w:ascii="仿宋_GB2312" w:eastAsia="仿宋_GB2312" w:hAnsi="仿宋"/>
          <w:sz w:val="24"/>
          <w:szCs w:val="24"/>
        </w:rPr>
      </w:pPr>
      <w:r w:rsidRPr="00D564E1">
        <w:rPr>
          <w:rFonts w:ascii="仿宋_GB2312" w:eastAsia="仿宋_GB2312" w:hAnsi="仿宋" w:hint="eastAsia"/>
          <w:sz w:val="24"/>
          <w:szCs w:val="24"/>
        </w:rPr>
        <w:t>注：按文件要求提供复印件材料加盖公章。</w:t>
      </w:r>
    </w:p>
    <w:p w:rsidR="00196BF8" w:rsidRPr="00D564E1" w:rsidRDefault="00196BF8">
      <w:pPr>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bCs/>
          <w:sz w:val="24"/>
          <w:szCs w:val="24"/>
        </w:rPr>
      </w:pPr>
      <w:r w:rsidRPr="00D564E1">
        <w:rPr>
          <w:rFonts w:ascii="仿宋_GB2312" w:eastAsia="仿宋_GB2312" w:hAnsi="仿宋" w:hint="eastAsia"/>
          <w:b/>
          <w:bCs/>
          <w:sz w:val="24"/>
          <w:szCs w:val="24"/>
        </w:rPr>
        <w:br w:type="page"/>
      </w:r>
    </w:p>
    <w:p w:rsidR="00196BF8" w:rsidRPr="00D564E1" w:rsidRDefault="00A623E4">
      <w:pPr>
        <w:widowControl/>
        <w:ind w:firstLine="562"/>
        <w:jc w:val="left"/>
        <w:rPr>
          <w:rFonts w:ascii="仿宋_GB2312" w:eastAsia="仿宋_GB2312" w:hAnsi="仿宋"/>
          <w:sz w:val="24"/>
          <w:szCs w:val="24"/>
        </w:rPr>
      </w:pPr>
      <w:r w:rsidRPr="00D564E1">
        <w:rPr>
          <w:rFonts w:ascii="仿宋_GB2312" w:eastAsia="仿宋_GB2312" w:hAnsi="仿宋" w:hint="eastAsia"/>
          <w:b/>
          <w:bCs/>
          <w:sz w:val="24"/>
          <w:szCs w:val="24"/>
        </w:rPr>
        <w:lastRenderedPageBreak/>
        <w:t>1.3.4设备和专业技术能力</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致：</w:t>
      </w:r>
      <w:r w:rsidRPr="00D564E1">
        <w:rPr>
          <w:rFonts w:ascii="仿宋_GB2312" w:eastAsia="仿宋_GB2312" w:hAnsi="仿宋" w:cs="宋体" w:hint="eastAsia"/>
          <w:sz w:val="24"/>
          <w:szCs w:val="24"/>
          <w:u w:val="single"/>
        </w:rPr>
        <w:t>广东茂名健康职业学院招标采购办公室</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我单位承诺：我司具备本项目履行合同所必需的设备和专业技术能力，若我司违反上述承诺，或本声明陈述与事实不符，经查实，我司愿意接受公开通报，承担由此带来的法律后果。</w:t>
      </w: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bCs/>
          <w:sz w:val="24"/>
          <w:szCs w:val="24"/>
        </w:rPr>
      </w:pPr>
      <w:bookmarkStart w:id="24" w:name="_Toc52306568"/>
      <w:bookmarkStart w:id="25" w:name="_Toc116893651"/>
      <w:bookmarkStart w:id="26" w:name="_Toc73108713"/>
      <w:bookmarkStart w:id="27" w:name="_Toc136711840"/>
      <w:bookmarkStart w:id="28" w:name="_Toc116813122"/>
      <w:r w:rsidRPr="00D564E1">
        <w:rPr>
          <w:rFonts w:ascii="仿宋_GB2312" w:eastAsia="仿宋_GB2312" w:hAnsi="仿宋"/>
          <w:sz w:val="24"/>
          <w:szCs w:val="24"/>
        </w:rPr>
        <w:br w:type="page"/>
      </w:r>
    </w:p>
    <w:p w:rsidR="00196BF8" w:rsidRPr="00D564E1" w:rsidRDefault="00A623E4">
      <w:pPr>
        <w:pStyle w:val="3"/>
        <w:spacing w:before="100" w:after="100" w:line="360" w:lineRule="auto"/>
        <w:rPr>
          <w:rFonts w:ascii="仿宋_GB2312" w:eastAsia="仿宋_GB2312" w:hAnsi="仿宋"/>
          <w:sz w:val="24"/>
          <w:szCs w:val="24"/>
        </w:rPr>
      </w:pPr>
      <w:r w:rsidRPr="00D564E1">
        <w:rPr>
          <w:rFonts w:ascii="仿宋_GB2312" w:eastAsia="仿宋_GB2312" w:hAnsi="仿宋" w:hint="eastAsia"/>
          <w:sz w:val="24"/>
          <w:szCs w:val="24"/>
        </w:rPr>
        <w:lastRenderedPageBreak/>
        <w:t>1.3.5关于无重大违法记录的声明函</w:t>
      </w:r>
      <w:bookmarkEnd w:id="24"/>
      <w:bookmarkEnd w:id="25"/>
      <w:bookmarkEnd w:id="26"/>
      <w:bookmarkEnd w:id="27"/>
      <w:bookmarkEnd w:id="28"/>
    </w:p>
    <w:p w:rsidR="00196BF8" w:rsidRPr="00D564E1" w:rsidRDefault="00196BF8">
      <w:pPr>
        <w:keepLines/>
        <w:widowControl/>
        <w:spacing w:line="360" w:lineRule="auto"/>
        <w:ind w:firstLine="482"/>
        <w:jc w:val="center"/>
        <w:rPr>
          <w:rFonts w:ascii="仿宋_GB2312" w:eastAsia="仿宋_GB2312" w:hAnsi="仿宋"/>
          <w:b/>
          <w:sz w:val="24"/>
          <w:szCs w:val="24"/>
        </w:rPr>
      </w:pPr>
    </w:p>
    <w:p w:rsidR="00196BF8" w:rsidRPr="00D564E1" w:rsidRDefault="00A623E4">
      <w:pPr>
        <w:keepLines/>
        <w:widowControl/>
        <w:snapToGrid w:val="0"/>
        <w:spacing w:line="360" w:lineRule="auto"/>
        <w:rPr>
          <w:rFonts w:ascii="仿宋_GB2312" w:eastAsia="仿宋_GB2312" w:hAnsi="仿宋"/>
          <w:bCs/>
          <w:sz w:val="24"/>
          <w:szCs w:val="24"/>
          <w:u w:val="single"/>
        </w:rPr>
      </w:pPr>
      <w:r w:rsidRPr="00D564E1">
        <w:rPr>
          <w:rFonts w:ascii="仿宋_GB2312" w:eastAsia="仿宋_GB2312" w:hAnsi="仿宋" w:hint="eastAsia"/>
          <w:sz w:val="24"/>
          <w:szCs w:val="24"/>
        </w:rPr>
        <w:t>致：</w:t>
      </w:r>
      <w:r w:rsidRPr="00D564E1">
        <w:rPr>
          <w:rFonts w:ascii="仿宋_GB2312" w:eastAsia="仿宋_GB2312" w:hAnsi="仿宋" w:cs="宋体" w:hint="eastAsia"/>
          <w:sz w:val="24"/>
          <w:szCs w:val="24"/>
        </w:rPr>
        <w:t>广东茂名健康职业学院招标采购办公室</w:t>
      </w:r>
    </w:p>
    <w:p w:rsidR="00196BF8" w:rsidRPr="00D564E1" w:rsidRDefault="00A623E4">
      <w:pPr>
        <w:keepLines/>
        <w:widowControl/>
        <w:snapToGrid w:val="0"/>
        <w:spacing w:line="360" w:lineRule="auto"/>
        <w:ind w:firstLine="480"/>
        <w:rPr>
          <w:rFonts w:ascii="仿宋_GB2312" w:eastAsia="仿宋_GB2312" w:hAnsi="仿宋"/>
          <w:bCs/>
          <w:sz w:val="24"/>
          <w:szCs w:val="24"/>
        </w:rPr>
      </w:pPr>
      <w:r w:rsidRPr="00D564E1">
        <w:rPr>
          <w:rFonts w:ascii="仿宋_GB2312" w:eastAsia="仿宋_GB2312" w:hAnsi="仿宋" w:hint="eastAsia"/>
          <w:bCs/>
          <w:sz w:val="24"/>
          <w:szCs w:val="24"/>
        </w:rPr>
        <w:t>我单位郑重声明：</w:t>
      </w:r>
    </w:p>
    <w:p w:rsidR="00196BF8" w:rsidRPr="00D564E1" w:rsidRDefault="00A623E4">
      <w:pPr>
        <w:keepLines/>
        <w:snapToGrid w:val="0"/>
        <w:spacing w:line="360" w:lineRule="auto"/>
        <w:ind w:firstLine="480"/>
        <w:rPr>
          <w:rFonts w:ascii="仿宋_GB2312" w:eastAsia="仿宋_GB2312" w:hAnsi="仿宋" w:cs="仿宋"/>
          <w:sz w:val="24"/>
          <w:szCs w:val="24"/>
        </w:rPr>
      </w:pPr>
      <w:r w:rsidRPr="00D564E1">
        <w:rPr>
          <w:rFonts w:ascii="仿宋_GB2312" w:eastAsia="仿宋_GB2312" w:hAnsi="仿宋" w:cs="仿宋" w:hint="eastAsia"/>
          <w:sz w:val="24"/>
          <w:szCs w:val="24"/>
        </w:rPr>
        <w:t>自本项目招标公告发布之日起向前追溯三年（成立时间不足三年的供应商为自成立时间至招标公告发出之日），我公司没有以下重大违法记录：</w:t>
      </w:r>
    </w:p>
    <w:p w:rsidR="00196BF8" w:rsidRPr="00D564E1" w:rsidRDefault="00A623E4">
      <w:pPr>
        <w:keepLines/>
        <w:snapToGrid w:val="0"/>
        <w:spacing w:line="360" w:lineRule="auto"/>
        <w:ind w:firstLine="480"/>
        <w:rPr>
          <w:rFonts w:ascii="仿宋_GB2312" w:eastAsia="仿宋_GB2312" w:hAnsi="仿宋" w:cs="仿宋"/>
          <w:sz w:val="24"/>
          <w:szCs w:val="24"/>
        </w:rPr>
      </w:pPr>
      <w:r w:rsidRPr="00D564E1">
        <w:rPr>
          <w:rFonts w:ascii="仿宋_GB2312" w:eastAsia="仿宋_GB2312" w:hAnsi="仿宋" w:cs="仿宋" w:hint="eastAsia"/>
          <w:sz w:val="24"/>
          <w:szCs w:val="24"/>
        </w:rPr>
        <w:t>1. 县级以上（含）行政机关对我公司或我公司的法定代表人、董事、监事、高级管理人员在经营活动中的违法行为做出的行政处罚决定。</w:t>
      </w:r>
    </w:p>
    <w:p w:rsidR="00196BF8" w:rsidRPr="00D564E1" w:rsidRDefault="00A623E4">
      <w:pPr>
        <w:keepLines/>
        <w:snapToGrid w:val="0"/>
        <w:spacing w:line="360" w:lineRule="auto"/>
        <w:ind w:firstLine="480"/>
        <w:rPr>
          <w:rFonts w:ascii="仿宋_GB2312" w:eastAsia="仿宋_GB2312" w:hAnsi="仿宋" w:cs="仿宋"/>
          <w:sz w:val="24"/>
          <w:szCs w:val="24"/>
        </w:rPr>
      </w:pPr>
      <w:r w:rsidRPr="00D564E1">
        <w:rPr>
          <w:rFonts w:ascii="仿宋_GB2312" w:eastAsia="仿宋_GB2312" w:hAnsi="仿宋" w:cs="仿宋" w:hint="eastAsia"/>
          <w:sz w:val="24"/>
          <w:szCs w:val="24"/>
        </w:rPr>
        <w:t>2. 各级司法机关对我公司或我公司的法定代表人、董事、监事、高级管理人员在经营活动中的违法行为做出的刑事判决。</w:t>
      </w:r>
    </w:p>
    <w:p w:rsidR="00196BF8" w:rsidRPr="00D564E1" w:rsidRDefault="00A623E4">
      <w:pPr>
        <w:keepLines/>
        <w:snapToGrid w:val="0"/>
        <w:spacing w:line="360" w:lineRule="auto"/>
        <w:ind w:firstLine="480"/>
        <w:rPr>
          <w:rFonts w:ascii="仿宋_GB2312" w:eastAsia="仿宋_GB2312" w:hAnsi="仿宋" w:cs="仿宋"/>
          <w:sz w:val="24"/>
          <w:szCs w:val="24"/>
        </w:rPr>
      </w:pPr>
      <w:r w:rsidRPr="00D564E1">
        <w:rPr>
          <w:rFonts w:ascii="仿宋_GB2312" w:eastAsia="仿宋_GB2312" w:hAnsi="仿宋" w:cs="仿宋" w:hint="eastAsia"/>
          <w:sz w:val="24"/>
          <w:szCs w:val="24"/>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196BF8" w:rsidRPr="00D564E1" w:rsidRDefault="00A623E4">
      <w:pPr>
        <w:keepLines/>
        <w:snapToGrid w:val="0"/>
        <w:spacing w:line="360" w:lineRule="auto"/>
        <w:ind w:firstLine="480"/>
        <w:rPr>
          <w:rFonts w:ascii="仿宋_GB2312" w:eastAsia="仿宋_GB2312" w:hAnsi="仿宋" w:cs="仿宋"/>
          <w:sz w:val="24"/>
          <w:szCs w:val="24"/>
        </w:rPr>
      </w:pPr>
      <w:r w:rsidRPr="00D564E1">
        <w:rPr>
          <w:rFonts w:ascii="仿宋_GB2312" w:eastAsia="仿宋_GB2312" w:hAnsi="仿宋" w:cs="仿宋" w:hint="eastAsia"/>
          <w:sz w:val="24"/>
          <w:szCs w:val="24"/>
        </w:rPr>
        <w:t>若上述声明内容与事实不符，我单位愿承担由此造成的一切后果；如果我单位以虚假声明取得中标资格，采购人有权单方面中止合同并撤消我单位的中标资格，由此产生的一切后果及经济、法律责任均由我单位承担。</w:t>
      </w:r>
    </w:p>
    <w:p w:rsidR="00196BF8" w:rsidRPr="00D564E1" w:rsidRDefault="00196BF8">
      <w:pPr>
        <w:keepLines/>
        <w:widowControl/>
        <w:snapToGrid w:val="0"/>
        <w:spacing w:line="360" w:lineRule="auto"/>
        <w:ind w:firstLine="482"/>
        <w:rPr>
          <w:rFonts w:ascii="仿宋_GB2312" w:eastAsia="仿宋_GB2312" w:hAnsi="仿宋" w:cs="仿宋"/>
          <w:b/>
          <w:sz w:val="24"/>
          <w:szCs w:val="24"/>
        </w:rPr>
      </w:pPr>
    </w:p>
    <w:p w:rsidR="00196BF8" w:rsidRPr="00D564E1" w:rsidRDefault="00A623E4">
      <w:pPr>
        <w:keepLines/>
        <w:widowControl/>
        <w:snapToGrid w:val="0"/>
        <w:spacing w:line="360" w:lineRule="auto"/>
        <w:ind w:firstLine="482"/>
        <w:rPr>
          <w:rFonts w:ascii="仿宋_GB2312" w:eastAsia="仿宋_GB2312" w:hAnsi="仿宋" w:cs="仿宋"/>
          <w:b/>
          <w:sz w:val="24"/>
          <w:szCs w:val="24"/>
        </w:rPr>
      </w:pPr>
      <w:r w:rsidRPr="00D564E1">
        <w:rPr>
          <w:rFonts w:ascii="仿宋_GB2312" w:eastAsia="仿宋_GB2312" w:hAnsi="仿宋" w:cs="仿宋" w:hint="eastAsia"/>
          <w:b/>
          <w:sz w:val="24"/>
          <w:szCs w:val="24"/>
        </w:rPr>
        <w:t>注：如不提供本声明函或不按本格式提供声明函，将作无效投标处理。投标人对其所声明内容的真实性负责。在评审过程中乃至确定中标结果后，如发现投标人所声明内容不真实，则其响应文件将作无效响应文件处理，并承担相应的法律责任。</w:t>
      </w:r>
    </w:p>
    <w:p w:rsidR="00196BF8" w:rsidRPr="00D564E1" w:rsidRDefault="00196BF8">
      <w:pPr>
        <w:spacing w:line="360" w:lineRule="auto"/>
        <w:ind w:firstLine="480"/>
        <w:rPr>
          <w:rFonts w:ascii="仿宋_GB2312" w:eastAsia="仿宋_GB2312" w:hAnsi="仿宋"/>
          <w:sz w:val="24"/>
          <w:szCs w:val="24"/>
        </w:rPr>
      </w:pPr>
    </w:p>
    <w:p w:rsidR="00196BF8" w:rsidRPr="00D564E1" w:rsidRDefault="00196BF8">
      <w:pPr>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sz w:val="24"/>
          <w:szCs w:val="24"/>
        </w:rPr>
      </w:pPr>
      <w:r w:rsidRPr="00D564E1">
        <w:rPr>
          <w:rFonts w:ascii="仿宋_GB2312" w:eastAsia="仿宋_GB2312" w:hAnsi="仿宋"/>
          <w:b/>
          <w:sz w:val="24"/>
          <w:szCs w:val="24"/>
        </w:rPr>
        <w:br w:type="page"/>
      </w:r>
    </w:p>
    <w:p w:rsidR="00196BF8" w:rsidRPr="00D564E1" w:rsidRDefault="00A623E4">
      <w:pPr>
        <w:rPr>
          <w:rFonts w:ascii="仿宋_GB2312" w:eastAsia="仿宋_GB2312" w:hAnsi="仿宋"/>
          <w:b/>
          <w:sz w:val="24"/>
          <w:szCs w:val="24"/>
        </w:rPr>
      </w:pPr>
      <w:r w:rsidRPr="00D564E1">
        <w:rPr>
          <w:rFonts w:ascii="仿宋_GB2312" w:eastAsia="仿宋_GB2312" w:hAnsi="仿宋" w:hint="eastAsia"/>
          <w:b/>
          <w:sz w:val="24"/>
          <w:szCs w:val="24"/>
        </w:rPr>
        <w:lastRenderedPageBreak/>
        <w:t>1.3.6“</w:t>
      </w:r>
      <w:r w:rsidRPr="00D564E1">
        <w:rPr>
          <w:rFonts w:ascii="仿宋_GB2312" w:eastAsia="仿宋_GB2312" w:hint="eastAsia"/>
          <w:b/>
          <w:sz w:val="24"/>
          <w:szCs w:val="24"/>
        </w:rPr>
        <w:t>信用中国”网站(</w:t>
      </w:r>
      <w:hyperlink r:id="rId10" w:history="1">
        <w:r w:rsidRPr="00D564E1">
          <w:rPr>
            <w:rStyle w:val="af6"/>
            <w:rFonts w:ascii="仿宋_GB2312" w:eastAsia="仿宋_GB2312" w:hint="eastAsia"/>
            <w:b/>
            <w:color w:val="auto"/>
            <w:sz w:val="24"/>
            <w:szCs w:val="24"/>
          </w:rPr>
          <w:t>www.creditchina.gov.cn</w:t>
        </w:r>
      </w:hyperlink>
      <w:r w:rsidRPr="00D564E1">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ind w:firstLine="440"/>
        <w:rPr>
          <w:rFonts w:ascii="仿宋_GB2312" w:eastAsia="仿宋_GB2312" w:hAnsi="仿宋"/>
          <w:sz w:val="24"/>
          <w:szCs w:val="24"/>
        </w:rPr>
      </w:pPr>
      <w:r w:rsidRPr="00D564E1">
        <w:rPr>
          <w:rFonts w:ascii="仿宋_GB2312" w:eastAsia="仿宋_GB2312" w:hAnsi="仿宋" w:hint="eastAsia"/>
          <w:sz w:val="24"/>
          <w:szCs w:val="24"/>
        </w:rPr>
        <w:t>注：按文件要求提供复印件材料加盖公章。</w:t>
      </w:r>
    </w:p>
    <w:p w:rsidR="00196BF8" w:rsidRPr="00D564E1" w:rsidRDefault="00196BF8">
      <w:pPr>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A623E4">
      <w:pPr>
        <w:widowControl/>
        <w:jc w:val="left"/>
        <w:rPr>
          <w:rFonts w:ascii="仿宋_GB2312" w:eastAsia="仿宋_GB2312" w:hAnsi="仿宋"/>
          <w:b/>
          <w:sz w:val="24"/>
          <w:szCs w:val="24"/>
        </w:rPr>
      </w:pPr>
      <w:r w:rsidRPr="00D564E1">
        <w:rPr>
          <w:rFonts w:ascii="仿宋_GB2312" w:eastAsia="仿宋_GB2312" w:hAnsi="仿宋" w:hint="eastAsia"/>
          <w:b/>
          <w:sz w:val="24"/>
          <w:szCs w:val="24"/>
        </w:rPr>
        <w:br w:type="page"/>
      </w:r>
    </w:p>
    <w:p w:rsidR="00196BF8" w:rsidRPr="00D564E1" w:rsidRDefault="00A623E4">
      <w:pPr>
        <w:rPr>
          <w:rFonts w:ascii="仿宋_GB2312" w:eastAsia="仿宋_GB2312" w:hAnsi="仿宋"/>
          <w:sz w:val="24"/>
          <w:szCs w:val="24"/>
        </w:rPr>
      </w:pPr>
      <w:r w:rsidRPr="00D564E1">
        <w:rPr>
          <w:rFonts w:ascii="仿宋_GB2312" w:eastAsia="仿宋_GB2312" w:hAnsi="仿宋" w:hint="eastAsia"/>
          <w:b/>
          <w:sz w:val="24"/>
          <w:szCs w:val="24"/>
        </w:rPr>
        <w:lastRenderedPageBreak/>
        <w:t>1.3.7其它有关声明书</w:t>
      </w:r>
    </w:p>
    <w:p w:rsidR="00196BF8" w:rsidRPr="00D564E1" w:rsidRDefault="00196BF8">
      <w:pPr>
        <w:spacing w:line="360" w:lineRule="auto"/>
        <w:ind w:firstLine="480"/>
        <w:rPr>
          <w:rFonts w:ascii="仿宋_GB2312" w:eastAsia="仿宋_GB2312" w:hAnsi="仿宋"/>
          <w:sz w:val="24"/>
          <w:szCs w:val="24"/>
        </w:rPr>
      </w:pPr>
    </w:p>
    <w:p w:rsidR="00196BF8" w:rsidRPr="00D564E1" w:rsidRDefault="00A623E4">
      <w:pPr>
        <w:spacing w:line="360" w:lineRule="auto"/>
        <w:rPr>
          <w:rFonts w:ascii="仿宋_GB2312" w:eastAsia="仿宋_GB2312" w:hAnsi="仿宋"/>
          <w:sz w:val="24"/>
          <w:szCs w:val="24"/>
        </w:rPr>
      </w:pPr>
      <w:r w:rsidRPr="00D564E1">
        <w:rPr>
          <w:rFonts w:ascii="仿宋_GB2312" w:eastAsia="仿宋_GB2312" w:hAnsi="仿宋" w:hint="eastAsia"/>
          <w:sz w:val="24"/>
          <w:szCs w:val="24"/>
        </w:rPr>
        <w:t>至：</w:t>
      </w:r>
      <w:r w:rsidRPr="00D564E1">
        <w:rPr>
          <w:rFonts w:ascii="仿宋_GB2312" w:eastAsia="仿宋_GB2312" w:hAnsi="仿宋" w:cs="宋体" w:hint="eastAsia"/>
          <w:sz w:val="24"/>
          <w:szCs w:val="24"/>
        </w:rPr>
        <w:t>广东茂名健康职业学院招标采购办公室</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我单位郑重声明没有违反以下两项内容：</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196BF8" w:rsidRPr="00D564E1" w:rsidRDefault="00196BF8">
      <w:pPr>
        <w:spacing w:line="360" w:lineRule="auto"/>
        <w:ind w:leftChars="100" w:left="210" w:firstLineChars="100" w:firstLine="240"/>
        <w:rPr>
          <w:rFonts w:ascii="仿宋_GB2312" w:eastAsia="仿宋_GB2312" w:hAnsi="仿宋"/>
          <w:sz w:val="24"/>
          <w:szCs w:val="24"/>
        </w:rPr>
      </w:pPr>
    </w:p>
    <w:p w:rsidR="00196BF8" w:rsidRPr="00D564E1" w:rsidRDefault="00196BF8">
      <w:pPr>
        <w:spacing w:line="360" w:lineRule="auto"/>
        <w:ind w:leftChars="100" w:left="210" w:firstLineChars="100" w:firstLine="24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bCs/>
          <w:sz w:val="24"/>
          <w:szCs w:val="24"/>
        </w:rPr>
      </w:pPr>
      <w:r w:rsidRPr="00D564E1">
        <w:rPr>
          <w:rFonts w:ascii="仿宋_GB2312" w:eastAsia="仿宋_GB2312" w:hAnsi="仿宋"/>
          <w:b/>
          <w:bCs/>
          <w:sz w:val="24"/>
          <w:szCs w:val="24"/>
        </w:rPr>
        <w:br w:type="page"/>
      </w:r>
    </w:p>
    <w:p w:rsidR="00AE761B" w:rsidRPr="00D564E1" w:rsidRDefault="00A623E4" w:rsidP="00AE761B">
      <w:pPr>
        <w:spacing w:line="460" w:lineRule="exact"/>
        <w:rPr>
          <w:rFonts w:ascii="仿宋_GB2312" w:eastAsia="仿宋_GB2312" w:hAnsi="宋体" w:cs="宋体"/>
          <w:sz w:val="24"/>
          <w:szCs w:val="24"/>
        </w:rPr>
      </w:pPr>
      <w:r w:rsidRPr="00D564E1">
        <w:rPr>
          <w:rFonts w:ascii="仿宋_GB2312" w:eastAsia="仿宋_GB2312" w:hAnsi="仿宋" w:hint="eastAsia"/>
          <w:b/>
          <w:bCs/>
          <w:sz w:val="24"/>
          <w:szCs w:val="24"/>
        </w:rPr>
        <w:lastRenderedPageBreak/>
        <w:t>1.3.8</w:t>
      </w:r>
      <w:r w:rsidR="00AE761B" w:rsidRPr="00D564E1">
        <w:rPr>
          <w:rFonts w:ascii="仿宋_GB2312" w:eastAsia="仿宋_GB2312" w:hAnsi="宋体" w:cs="宋体" w:hint="eastAsia"/>
          <w:b/>
          <w:bCs/>
          <w:sz w:val="24"/>
          <w:szCs w:val="24"/>
          <w:shd w:val="clear" w:color="auto" w:fill="FFFFFF"/>
        </w:rPr>
        <w:t>联合投标声明</w:t>
      </w:r>
    </w:p>
    <w:p w:rsidR="00AE761B" w:rsidRPr="00D564E1" w:rsidRDefault="00AE761B" w:rsidP="00AE761B">
      <w:pPr>
        <w:pStyle w:val="a9"/>
        <w:spacing w:line="440" w:lineRule="auto"/>
        <w:ind w:firstLine="482"/>
        <w:jc w:val="left"/>
        <w:rPr>
          <w:rFonts w:ascii="仿宋_GB2312" w:eastAsia="仿宋_GB2312" w:hAnsi="宋体" w:cs="宋体"/>
          <w:b/>
          <w:szCs w:val="24"/>
        </w:rPr>
      </w:pPr>
    </w:p>
    <w:p w:rsidR="00AE761B" w:rsidRPr="00D564E1" w:rsidRDefault="00AE761B" w:rsidP="00AE761B">
      <w:pPr>
        <w:pStyle w:val="a9"/>
        <w:spacing w:line="440" w:lineRule="auto"/>
        <w:ind w:firstLine="482"/>
        <w:jc w:val="left"/>
        <w:rPr>
          <w:rFonts w:ascii="仿宋_GB2312" w:eastAsia="仿宋_GB2312" w:hAnsi="宋体" w:cs="宋体"/>
          <w:b/>
          <w:szCs w:val="24"/>
        </w:rPr>
      </w:pPr>
      <w:r w:rsidRPr="00D564E1">
        <w:rPr>
          <w:rFonts w:ascii="仿宋_GB2312" w:eastAsia="仿宋_GB2312" w:hAnsi="宋体" w:cs="宋体" w:hint="eastAsia"/>
          <w:b/>
          <w:szCs w:val="24"/>
        </w:rPr>
        <w:t>牵头方：             联合体成员单位：</w:t>
      </w:r>
    </w:p>
    <w:p w:rsidR="00AE761B" w:rsidRPr="00D564E1" w:rsidRDefault="00AE761B" w:rsidP="00AE761B">
      <w:pPr>
        <w:pStyle w:val="a9"/>
        <w:spacing w:line="440" w:lineRule="auto"/>
        <w:ind w:firstLine="482"/>
        <w:jc w:val="left"/>
        <w:rPr>
          <w:rFonts w:ascii="仿宋_GB2312" w:eastAsia="仿宋_GB2312" w:hAnsi="宋体" w:cs="宋体"/>
          <w:b/>
          <w:szCs w:val="24"/>
        </w:rPr>
      </w:pPr>
    </w:p>
    <w:p w:rsidR="00AE761B" w:rsidRPr="00D564E1" w:rsidRDefault="00AE761B" w:rsidP="00AE761B">
      <w:pPr>
        <w:pStyle w:val="a9"/>
        <w:spacing w:line="440" w:lineRule="auto"/>
        <w:ind w:firstLineChars="600" w:firstLine="1446"/>
        <w:jc w:val="left"/>
        <w:rPr>
          <w:rFonts w:ascii="仿宋_GB2312" w:eastAsia="仿宋_GB2312" w:hAnsi="宋体" w:cs="宋体"/>
          <w:szCs w:val="24"/>
        </w:rPr>
      </w:pPr>
      <w:r w:rsidRPr="00D564E1">
        <w:rPr>
          <w:rFonts w:ascii="仿宋_GB2312" w:eastAsia="仿宋_GB2312" w:hAnsi="宋体" w:cs="宋体" w:hint="eastAsia"/>
          <w:b/>
          <w:szCs w:val="24"/>
        </w:rPr>
        <w:t>日期：</w:t>
      </w:r>
      <w:r w:rsidRPr="00D564E1">
        <w:rPr>
          <w:rFonts w:ascii="仿宋_GB2312" w:eastAsia="仿宋_GB2312" w:hAnsi="宋体" w:cs="宋体" w:hint="eastAsia"/>
          <w:b/>
          <w:szCs w:val="24"/>
          <w:u w:val="single"/>
        </w:rPr>
        <w:t xml:space="preserve">      </w:t>
      </w:r>
      <w:r w:rsidRPr="00D564E1">
        <w:rPr>
          <w:rFonts w:ascii="仿宋_GB2312" w:eastAsia="仿宋_GB2312" w:hAnsi="宋体" w:cs="宋体" w:hint="eastAsia"/>
          <w:b/>
          <w:szCs w:val="24"/>
        </w:rPr>
        <w:t>年</w:t>
      </w:r>
      <w:r w:rsidRPr="00D564E1">
        <w:rPr>
          <w:rFonts w:ascii="仿宋_GB2312" w:eastAsia="仿宋_GB2312" w:hAnsi="宋体" w:cs="宋体" w:hint="eastAsia"/>
          <w:b/>
          <w:szCs w:val="24"/>
          <w:u w:val="single"/>
        </w:rPr>
        <w:t xml:space="preserve">      </w:t>
      </w:r>
      <w:r w:rsidRPr="00D564E1">
        <w:rPr>
          <w:rFonts w:ascii="仿宋_GB2312" w:eastAsia="仿宋_GB2312" w:hAnsi="宋体" w:cs="宋体" w:hint="eastAsia"/>
          <w:b/>
          <w:szCs w:val="24"/>
        </w:rPr>
        <w:t>月</w:t>
      </w:r>
      <w:r w:rsidRPr="00D564E1">
        <w:rPr>
          <w:rFonts w:ascii="仿宋_GB2312" w:eastAsia="仿宋_GB2312" w:hAnsi="宋体" w:cs="宋体" w:hint="eastAsia"/>
          <w:b/>
          <w:szCs w:val="24"/>
          <w:u w:val="single"/>
        </w:rPr>
        <w:t xml:space="preserve">      </w:t>
      </w:r>
      <w:r w:rsidRPr="00D564E1">
        <w:rPr>
          <w:rFonts w:ascii="仿宋_GB2312" w:eastAsia="仿宋_GB2312" w:hAnsi="宋体" w:cs="宋体" w:hint="eastAsia"/>
          <w:b/>
          <w:szCs w:val="24"/>
        </w:rPr>
        <w:t>日</w:t>
      </w:r>
    </w:p>
    <w:p w:rsidR="00AE761B" w:rsidRPr="00D564E1" w:rsidRDefault="00AE761B" w:rsidP="00AE761B">
      <w:pPr>
        <w:autoSpaceDE w:val="0"/>
        <w:autoSpaceDN w:val="0"/>
        <w:adjustRightInd w:val="0"/>
        <w:ind w:firstLine="480"/>
        <w:jc w:val="center"/>
        <w:rPr>
          <w:rFonts w:ascii="仿宋_GB2312" w:eastAsia="仿宋_GB2312" w:hAnsi="宋体" w:cs="宋体"/>
          <w:sz w:val="24"/>
          <w:szCs w:val="24"/>
        </w:rPr>
      </w:pPr>
    </w:p>
    <w:p w:rsidR="00AE761B" w:rsidRPr="00D564E1" w:rsidRDefault="00AE761B" w:rsidP="00AE761B">
      <w:pPr>
        <w:spacing w:line="380" w:lineRule="exact"/>
        <w:ind w:firstLine="562"/>
        <w:jc w:val="left"/>
        <w:outlineLvl w:val="1"/>
        <w:rPr>
          <w:rFonts w:ascii="仿宋_GB2312" w:eastAsia="仿宋_GB2312" w:hAnsi="宋体" w:cs="宋体"/>
          <w:b/>
          <w:sz w:val="24"/>
          <w:szCs w:val="24"/>
        </w:rPr>
      </w:pPr>
      <w:r w:rsidRPr="00D564E1">
        <w:rPr>
          <w:rFonts w:ascii="仿宋_GB2312" w:eastAsia="仿宋_GB2312" w:hAnsi="宋体" w:cs="宋体" w:hint="eastAsia"/>
          <w:b/>
          <w:sz w:val="24"/>
          <w:szCs w:val="24"/>
        </w:rPr>
        <w:t>一、资格性文件</w:t>
      </w: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r w:rsidRPr="00D564E1">
        <w:rPr>
          <w:rFonts w:ascii="仿宋_GB2312" w:eastAsia="仿宋_GB2312" w:hAnsi="宋体" w:cs="宋体" w:hint="eastAsia"/>
          <w:sz w:val="24"/>
          <w:szCs w:val="24"/>
          <w:shd w:val="clear" w:color="auto" w:fill="FFFFFF"/>
        </w:rPr>
        <w:t>1、联合投标声明（若不是联合体投标，不需提交此声明）</w:t>
      </w:r>
    </w:p>
    <w:p w:rsidR="00AE761B" w:rsidRPr="00D564E1" w:rsidRDefault="00AE761B" w:rsidP="00AE761B">
      <w:pPr>
        <w:widowControl/>
        <w:spacing w:line="360" w:lineRule="auto"/>
        <w:ind w:firstLine="482"/>
        <w:rPr>
          <w:rFonts w:ascii="仿宋_GB2312" w:eastAsia="仿宋_GB2312" w:hAnsi="宋体" w:cs="宋体"/>
          <w:b/>
          <w:sz w:val="24"/>
          <w:szCs w:val="24"/>
          <w:shd w:val="clear" w:color="auto" w:fill="FFFFFF"/>
        </w:rPr>
      </w:pPr>
      <w:r w:rsidRPr="00D564E1">
        <w:rPr>
          <w:rFonts w:ascii="仿宋_GB2312" w:eastAsia="仿宋_GB2312" w:hAnsi="宋体" w:cs="宋体" w:hint="eastAsia"/>
          <w:b/>
          <w:sz w:val="24"/>
          <w:szCs w:val="24"/>
          <w:shd w:val="clear" w:color="auto" w:fill="FFFFFF"/>
        </w:rPr>
        <w:t>2、提供相关经营许可证、GSP认证等资质文件复印件（加盖公章），若是联合体则需要提供所有单位的资质文件（联合体组成的资质文件必须包含所有供货范围许可）。</w:t>
      </w: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r w:rsidRPr="00D564E1">
        <w:rPr>
          <w:rFonts w:ascii="仿宋_GB2312" w:eastAsia="仿宋_GB2312" w:hAnsi="宋体" w:cs="宋体" w:hint="eastAsia"/>
          <w:sz w:val="24"/>
          <w:szCs w:val="24"/>
          <w:shd w:val="clear" w:color="auto" w:fill="FFFFFF"/>
        </w:rPr>
        <w:t>3、法定代表人/负责人资格证明书及授权委托书</w:t>
      </w: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spacing w:line="360" w:lineRule="auto"/>
        <w:ind w:firstLine="480"/>
        <w:rPr>
          <w:rFonts w:ascii="仿宋_GB2312" w:eastAsia="仿宋_GB2312" w:hAnsi="宋体" w:cs="宋体"/>
          <w:sz w:val="24"/>
          <w:szCs w:val="24"/>
          <w:shd w:val="clear" w:color="auto" w:fill="FFFFFF"/>
        </w:rPr>
      </w:pPr>
    </w:p>
    <w:p w:rsidR="00AE761B" w:rsidRPr="00D564E1" w:rsidRDefault="00AE761B" w:rsidP="00AE761B">
      <w:pPr>
        <w:widowControl/>
        <w:jc w:val="center"/>
        <w:rPr>
          <w:rFonts w:ascii="仿宋_GB2312" w:eastAsia="仿宋_GB2312" w:hAnsi="宋体" w:cs="宋体"/>
          <w:b/>
          <w:bCs/>
          <w:sz w:val="24"/>
          <w:szCs w:val="24"/>
          <w:shd w:val="clear" w:color="auto" w:fill="FFFFFF"/>
        </w:rPr>
      </w:pPr>
      <w:r w:rsidRPr="00D564E1">
        <w:rPr>
          <w:rFonts w:ascii="仿宋_GB2312" w:eastAsia="仿宋_GB2312" w:hAnsi="宋体" w:cs="宋体" w:hint="eastAsia"/>
          <w:b/>
          <w:bCs/>
          <w:sz w:val="24"/>
          <w:szCs w:val="24"/>
          <w:shd w:val="clear" w:color="auto" w:fill="FFFFFF"/>
        </w:rPr>
        <w:br w:type="page"/>
      </w:r>
    </w:p>
    <w:p w:rsidR="00AE761B" w:rsidRPr="00D564E1" w:rsidRDefault="00AE761B" w:rsidP="00AE761B">
      <w:pPr>
        <w:widowControl/>
        <w:jc w:val="center"/>
        <w:rPr>
          <w:rFonts w:ascii="仿宋_GB2312" w:eastAsia="仿宋_GB2312" w:hAnsi="宋体" w:cs="宋体"/>
          <w:b/>
          <w:bCs/>
          <w:sz w:val="24"/>
          <w:szCs w:val="24"/>
          <w:shd w:val="clear" w:color="auto" w:fill="FFFFFF"/>
        </w:rPr>
      </w:pPr>
    </w:p>
    <w:p w:rsidR="00AE761B" w:rsidRPr="00D564E1" w:rsidRDefault="00AE761B" w:rsidP="00AE761B">
      <w:pPr>
        <w:widowControl/>
        <w:jc w:val="center"/>
        <w:rPr>
          <w:rFonts w:ascii="仿宋_GB2312" w:eastAsia="仿宋_GB2312" w:hAnsi="宋体" w:cs="宋体"/>
          <w:b/>
          <w:bCs/>
          <w:sz w:val="24"/>
          <w:szCs w:val="24"/>
          <w:shd w:val="clear" w:color="auto" w:fill="FFFFFF"/>
        </w:rPr>
      </w:pPr>
      <w:r w:rsidRPr="00D564E1">
        <w:rPr>
          <w:rFonts w:ascii="仿宋_GB2312" w:eastAsia="仿宋_GB2312" w:hAnsi="宋体" w:cs="宋体" w:hint="eastAsia"/>
          <w:b/>
          <w:bCs/>
          <w:sz w:val="32"/>
          <w:szCs w:val="32"/>
          <w:shd w:val="clear" w:color="auto" w:fill="FFFFFF"/>
        </w:rPr>
        <w:t>广东茂名健康职业学院</w:t>
      </w:r>
      <w:r w:rsidRPr="00D564E1">
        <w:rPr>
          <w:rFonts w:ascii="仿宋_GB2312" w:eastAsia="仿宋_GB2312" w:hAnsi="宋体" w:cs="宋体" w:hint="eastAsia"/>
          <w:b/>
          <w:bCs/>
          <w:sz w:val="32"/>
          <w:szCs w:val="32"/>
          <w:u w:val="single"/>
          <w:shd w:val="clear" w:color="auto" w:fill="FFFFFF"/>
        </w:rPr>
        <w:t xml:space="preserve">           项目</w:t>
      </w:r>
      <w:r w:rsidRPr="00D564E1">
        <w:rPr>
          <w:rFonts w:ascii="仿宋_GB2312" w:eastAsia="仿宋_GB2312" w:hAnsi="宋体" w:cs="宋体" w:hint="eastAsia"/>
          <w:b/>
          <w:bCs/>
          <w:sz w:val="32"/>
          <w:szCs w:val="32"/>
          <w:shd w:val="clear" w:color="auto" w:fill="FFFFFF"/>
        </w:rPr>
        <w:t>联合投标声明</w:t>
      </w:r>
    </w:p>
    <w:p w:rsidR="00AE761B" w:rsidRPr="00D564E1" w:rsidRDefault="00AE761B" w:rsidP="00AE761B">
      <w:pPr>
        <w:ind w:firstLine="723"/>
        <w:jc w:val="center"/>
        <w:rPr>
          <w:rFonts w:ascii="仿宋_GB2312" w:eastAsia="仿宋_GB2312" w:hAnsi="宋体" w:cs="宋体"/>
          <w:b/>
          <w:bCs/>
          <w:sz w:val="24"/>
          <w:szCs w:val="24"/>
          <w:shd w:val="clear" w:color="auto" w:fill="FFFFFF"/>
        </w:rPr>
      </w:pPr>
    </w:p>
    <w:p w:rsidR="00AE761B" w:rsidRPr="00D564E1" w:rsidRDefault="00AE761B" w:rsidP="00AE761B">
      <w:pPr>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广东茂名健康职业学院：</w:t>
      </w:r>
    </w:p>
    <w:p w:rsidR="00AE761B" w:rsidRPr="00D564E1" w:rsidRDefault="00AE761B" w:rsidP="00AE761B">
      <w:pPr>
        <w:ind w:left="1"/>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 xml:space="preserve">    Xxx公司、xxx公司、xxx公司.....组成联合体，参与</w:t>
      </w:r>
      <w:r w:rsidRPr="00D564E1">
        <w:rPr>
          <w:rFonts w:ascii="仿宋_GB2312" w:eastAsia="仿宋_GB2312" w:hAnsi="宋体" w:hint="eastAsia"/>
          <w:sz w:val="24"/>
          <w:szCs w:val="24"/>
          <w:u w:val="single"/>
        </w:rPr>
        <w:t>广东茂名健康职业学院              项目</w:t>
      </w:r>
      <w:r w:rsidRPr="00D564E1">
        <w:rPr>
          <w:rFonts w:ascii="仿宋_GB2312" w:eastAsia="仿宋_GB2312" w:hAnsi="宋体" w:cs="宋体" w:hint="eastAsia"/>
          <w:b/>
          <w:sz w:val="24"/>
          <w:szCs w:val="24"/>
          <w:u w:val="single"/>
        </w:rPr>
        <w:t>（项目编号：</w:t>
      </w:r>
      <w:r w:rsidRPr="00D564E1">
        <w:rPr>
          <w:rFonts w:ascii="仿宋_GB2312" w:eastAsia="仿宋_GB2312" w:hAnsi="宋体" w:cs="宋体" w:hint="eastAsia"/>
          <w:b/>
          <w:sz w:val="24"/>
          <w:szCs w:val="24"/>
          <w:u w:val="single"/>
          <w:lang w:val="zh-CN"/>
        </w:rPr>
        <w:t xml:space="preserve">        </w:t>
      </w:r>
      <w:r w:rsidRPr="00D564E1">
        <w:rPr>
          <w:rFonts w:ascii="仿宋_GB2312" w:eastAsia="仿宋_GB2312" w:hAnsi="宋体" w:cs="宋体" w:hint="eastAsia"/>
          <w:b/>
          <w:sz w:val="24"/>
          <w:szCs w:val="24"/>
          <w:u w:val="single"/>
        </w:rPr>
        <w:t>）</w:t>
      </w:r>
      <w:r w:rsidRPr="00D564E1">
        <w:rPr>
          <w:rFonts w:ascii="仿宋_GB2312" w:eastAsia="仿宋_GB2312" w:hAnsi="仿宋" w:cs="仿宋" w:hint="eastAsia"/>
          <w:sz w:val="24"/>
          <w:szCs w:val="24"/>
          <w:shd w:val="clear" w:color="auto" w:fill="FFFFFF"/>
        </w:rPr>
        <w:t>投标，经协商一致统一以下条款：</w:t>
      </w:r>
    </w:p>
    <w:p w:rsidR="00AE761B" w:rsidRPr="00D564E1" w:rsidRDefault="00AE761B" w:rsidP="00AE761B">
      <w:pPr>
        <w:numPr>
          <w:ilvl w:val="0"/>
          <w:numId w:val="2"/>
        </w:numPr>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xxx公司作为联合体的牵头方，xxx公司作为联合体成员。</w:t>
      </w:r>
    </w:p>
    <w:p w:rsidR="00AE761B" w:rsidRPr="00D564E1" w:rsidRDefault="00AE761B" w:rsidP="00AE761B">
      <w:pPr>
        <w:numPr>
          <w:ilvl w:val="0"/>
          <w:numId w:val="2"/>
        </w:numPr>
        <w:ind w:left="0" w:firstLineChars="200" w:firstLine="480"/>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投标工作由联合体牵头方公司负责，其在投标文件中所作的承诺均代表联合体成员。</w:t>
      </w:r>
    </w:p>
    <w:p w:rsidR="00AE761B" w:rsidRPr="00D564E1" w:rsidRDefault="00AE761B" w:rsidP="00AE761B">
      <w:pPr>
        <w:numPr>
          <w:ilvl w:val="0"/>
          <w:numId w:val="2"/>
        </w:numPr>
        <w:ind w:left="0" w:firstLineChars="200" w:firstLine="480"/>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联合体牵头方代表联合体成员承担责任和接受客户的指令、指示，并在整个合同实施过程中的全部事宜均由联合体牵头方负责。</w:t>
      </w:r>
    </w:p>
    <w:p w:rsidR="00AE761B" w:rsidRPr="00D564E1" w:rsidRDefault="00AE761B" w:rsidP="00AE761B">
      <w:pPr>
        <w:ind w:firstLine="600"/>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特此声明。</w:t>
      </w:r>
    </w:p>
    <w:p w:rsidR="00AE761B" w:rsidRPr="00D564E1" w:rsidRDefault="00AE761B" w:rsidP="00AE761B">
      <w:pPr>
        <w:ind w:firstLine="600"/>
        <w:rPr>
          <w:rFonts w:ascii="仿宋_GB2312" w:eastAsia="仿宋_GB2312" w:hAnsi="仿宋" w:cs="仿宋"/>
          <w:sz w:val="24"/>
          <w:szCs w:val="24"/>
          <w:shd w:val="clear" w:color="auto" w:fill="FFFFFF"/>
        </w:rPr>
      </w:pPr>
    </w:p>
    <w:p w:rsidR="00AE761B" w:rsidRPr="00D564E1" w:rsidRDefault="00AE761B" w:rsidP="00AE761B">
      <w:pPr>
        <w:ind w:firstLine="600"/>
        <w:rPr>
          <w:rFonts w:ascii="仿宋_GB2312" w:eastAsia="仿宋_GB2312" w:hAnsi="仿宋" w:cs="仿宋"/>
          <w:sz w:val="24"/>
          <w:szCs w:val="24"/>
          <w:shd w:val="clear" w:color="auto" w:fill="FFFFFF"/>
        </w:rPr>
      </w:pPr>
    </w:p>
    <w:p w:rsidR="00AE761B" w:rsidRPr="00D564E1" w:rsidRDefault="00AE761B" w:rsidP="00AE761B">
      <w:pPr>
        <w:ind w:firstLine="600"/>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声明人：</w:t>
      </w:r>
    </w:p>
    <w:p w:rsidR="00AE761B" w:rsidRPr="00D564E1" w:rsidRDefault="00AE761B" w:rsidP="00AE761B">
      <w:pPr>
        <w:ind w:firstLine="600"/>
        <w:rPr>
          <w:rFonts w:ascii="仿宋_GB2312" w:eastAsia="仿宋_GB2312" w:hAnsi="仿宋" w:cs="仿宋"/>
          <w:sz w:val="24"/>
          <w:szCs w:val="24"/>
          <w:shd w:val="clear" w:color="auto" w:fill="FFFFFF"/>
        </w:rPr>
      </w:pPr>
      <w:r w:rsidRPr="00D564E1">
        <w:rPr>
          <w:rFonts w:ascii="仿宋_GB2312" w:eastAsia="仿宋_GB2312" w:hAnsi="仿宋" w:cs="仿宋" w:hint="eastAsia"/>
          <w:sz w:val="24"/>
          <w:szCs w:val="24"/>
          <w:shd w:val="clear" w:color="auto" w:fill="FFFFFF"/>
        </w:rPr>
        <w:t>牵头方（盖章）：           联合体成员盖章：</w:t>
      </w:r>
    </w:p>
    <w:p w:rsidR="00AE761B" w:rsidRPr="00D564E1" w:rsidRDefault="00AE761B" w:rsidP="00AE761B">
      <w:pPr>
        <w:ind w:firstLine="600"/>
        <w:rPr>
          <w:rFonts w:ascii="仿宋_GB2312" w:eastAsia="仿宋_GB2312" w:hAnsi="仿宋" w:cs="仿宋"/>
          <w:sz w:val="24"/>
          <w:szCs w:val="24"/>
          <w:shd w:val="clear" w:color="auto" w:fill="FFFFFF"/>
        </w:rPr>
      </w:pPr>
    </w:p>
    <w:p w:rsidR="00196BF8" w:rsidRPr="00D564E1" w:rsidRDefault="00AE761B" w:rsidP="00AE761B">
      <w:pPr>
        <w:spacing w:line="360" w:lineRule="auto"/>
        <w:ind w:leftChars="100" w:left="210" w:firstLineChars="100" w:firstLine="240"/>
        <w:rPr>
          <w:rFonts w:ascii="仿宋_GB2312" w:eastAsia="仿宋_GB2312" w:hAnsi="仿宋"/>
          <w:sz w:val="24"/>
          <w:szCs w:val="24"/>
        </w:rPr>
      </w:pPr>
      <w:r w:rsidRPr="00D564E1">
        <w:rPr>
          <w:rFonts w:ascii="仿宋_GB2312" w:eastAsia="仿宋_GB2312" w:hAnsi="仿宋" w:cs="仿宋" w:hint="eastAsia"/>
          <w:sz w:val="24"/>
          <w:szCs w:val="24"/>
          <w:shd w:val="clear" w:color="auto" w:fill="FFFFFF"/>
        </w:rPr>
        <w:t xml:space="preserve">年  月   日  </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仿宋"/>
          <w:b/>
          <w:bCs/>
          <w:sz w:val="24"/>
          <w:szCs w:val="24"/>
        </w:rPr>
      </w:pPr>
      <w:r w:rsidRPr="00D564E1">
        <w:rPr>
          <w:rFonts w:ascii="仿宋_GB2312" w:eastAsia="仿宋_GB2312" w:hAnsi="仿宋" w:hint="eastAsia"/>
          <w:b/>
          <w:bCs/>
          <w:sz w:val="24"/>
          <w:szCs w:val="24"/>
        </w:rPr>
        <w:br w:type="page"/>
      </w:r>
    </w:p>
    <w:p w:rsidR="00196BF8" w:rsidRPr="00D564E1" w:rsidRDefault="00A623E4">
      <w:pPr>
        <w:widowControl/>
        <w:ind w:firstLine="562"/>
        <w:jc w:val="left"/>
        <w:rPr>
          <w:rFonts w:ascii="仿宋_GB2312" w:eastAsia="仿宋_GB2312" w:hAnsi="仿宋"/>
          <w:b/>
          <w:bCs/>
          <w:sz w:val="24"/>
          <w:szCs w:val="24"/>
        </w:rPr>
      </w:pPr>
      <w:r w:rsidRPr="00D564E1">
        <w:rPr>
          <w:rFonts w:ascii="仿宋_GB2312" w:eastAsia="仿宋_GB2312" w:hAnsi="仿宋" w:hint="eastAsia"/>
          <w:b/>
          <w:bCs/>
          <w:sz w:val="24"/>
          <w:szCs w:val="24"/>
        </w:rPr>
        <w:lastRenderedPageBreak/>
        <w:t>1.3.9投标人认为必要的其他资格证明材料</w:t>
      </w:r>
    </w:p>
    <w:p w:rsidR="00196BF8" w:rsidRPr="00D564E1" w:rsidRDefault="00196BF8">
      <w:pPr>
        <w:widowControl/>
        <w:ind w:firstLine="562"/>
        <w:jc w:val="left"/>
        <w:rPr>
          <w:rFonts w:ascii="仿宋_GB2312" w:eastAsia="仿宋_GB2312" w:hAnsi="仿宋"/>
          <w:b/>
          <w:bCs/>
          <w:sz w:val="24"/>
          <w:szCs w:val="24"/>
        </w:rPr>
      </w:pPr>
    </w:p>
    <w:p w:rsidR="00196BF8" w:rsidRPr="00D564E1" w:rsidRDefault="00196BF8">
      <w:pPr>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196BF8">
      <w:pPr>
        <w:rPr>
          <w:rFonts w:ascii="仿宋_GB2312" w:eastAsia="仿宋_GB2312" w:hAnsi="仿宋"/>
          <w:sz w:val="24"/>
          <w:szCs w:val="24"/>
        </w:rPr>
      </w:pPr>
    </w:p>
    <w:p w:rsidR="00196BF8" w:rsidRPr="00D564E1" w:rsidRDefault="00A623E4">
      <w:pPr>
        <w:rPr>
          <w:rFonts w:ascii="仿宋_GB2312" w:eastAsia="仿宋_GB2312" w:hAnsi="仿宋"/>
          <w:sz w:val="24"/>
          <w:szCs w:val="24"/>
        </w:rPr>
      </w:pPr>
      <w:r w:rsidRPr="00D564E1">
        <w:rPr>
          <w:rFonts w:ascii="仿宋_GB2312" w:eastAsia="仿宋_GB2312" w:hAnsi="仿宋" w:hint="eastAsia"/>
          <w:sz w:val="24"/>
          <w:szCs w:val="24"/>
        </w:rPr>
        <w:t>注：材料加盖供应商公章。</w:t>
      </w: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196BF8">
      <w:pPr>
        <w:adjustRightInd w:val="0"/>
        <w:snapToGrid w:val="0"/>
        <w:spacing w:line="360" w:lineRule="auto"/>
        <w:ind w:firstLine="480"/>
        <w:rPr>
          <w:rFonts w:ascii="仿宋_GB2312" w:eastAsia="仿宋_GB2312" w:hAnsi="仿宋"/>
          <w:sz w:val="24"/>
          <w:szCs w:val="24"/>
        </w:rPr>
      </w:pPr>
    </w:p>
    <w:p w:rsidR="00196BF8" w:rsidRPr="00D564E1" w:rsidRDefault="00A623E4">
      <w:pPr>
        <w:adjustRightInd w:val="0"/>
        <w:snapToGrid w:val="0"/>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单位负责人/授权代表人</w:t>
      </w:r>
      <w:r w:rsidRPr="00D564E1">
        <w:rPr>
          <w:rFonts w:ascii="仿宋_GB2312" w:eastAsia="仿宋_GB2312" w:hAnsi="仿宋" w:hint="eastAsia"/>
          <w:bCs/>
          <w:sz w:val="24"/>
          <w:szCs w:val="24"/>
        </w:rPr>
        <w:t>签字</w:t>
      </w:r>
      <w:r w:rsidRPr="00D564E1">
        <w:rPr>
          <w:rFonts w:ascii="仿宋_GB2312" w:eastAsia="仿宋_GB2312" w:hAnsi="仿宋" w:hint="eastAsia"/>
          <w:sz w:val="24"/>
          <w:szCs w:val="24"/>
        </w:rPr>
        <w:t>（或盖私章）：</w:t>
      </w:r>
      <w:r w:rsidRPr="00D564E1">
        <w:rPr>
          <w:rFonts w:ascii="仿宋_GB2312" w:eastAsia="仿宋_GB2312" w:hAnsi="仿宋" w:hint="eastAsia"/>
          <w:sz w:val="24"/>
          <w:szCs w:val="24"/>
          <w:u w:val="single"/>
        </w:rPr>
        <w:t xml:space="preserve">                   </w:t>
      </w:r>
    </w:p>
    <w:p w:rsidR="00196BF8" w:rsidRPr="00D564E1" w:rsidRDefault="00A623E4">
      <w:pPr>
        <w:adjustRightInd w:val="0"/>
        <w:snapToGrid w:val="0"/>
        <w:spacing w:line="360" w:lineRule="auto"/>
        <w:ind w:firstLine="480"/>
        <w:rPr>
          <w:rFonts w:ascii="仿宋_GB2312" w:eastAsia="仿宋_GB2312" w:hAnsi="仿宋"/>
          <w:sz w:val="24"/>
          <w:szCs w:val="24"/>
          <w:u w:val="single"/>
        </w:rPr>
      </w:pPr>
      <w:r w:rsidRPr="00D564E1">
        <w:rPr>
          <w:rFonts w:ascii="仿宋_GB2312" w:eastAsia="仿宋_GB2312" w:hAnsi="仿宋" w:hint="eastAsia"/>
          <w:sz w:val="24"/>
          <w:szCs w:val="24"/>
        </w:rPr>
        <w:t>投标人名称（加盖公章）：</w:t>
      </w:r>
      <w:r w:rsidRPr="00D564E1">
        <w:rPr>
          <w:rFonts w:ascii="仿宋_GB2312" w:eastAsia="仿宋_GB2312" w:hAnsi="仿宋" w:hint="eastAsia"/>
          <w:sz w:val="24"/>
          <w:szCs w:val="24"/>
          <w:u w:val="single"/>
        </w:rPr>
        <w:t xml:space="preserve">                        </w:t>
      </w:r>
    </w:p>
    <w:p w:rsidR="00196BF8" w:rsidRPr="00D564E1" w:rsidRDefault="00A623E4">
      <w:pPr>
        <w:spacing w:line="360" w:lineRule="auto"/>
        <w:ind w:firstLine="480"/>
        <w:rPr>
          <w:rFonts w:ascii="仿宋_GB2312" w:eastAsia="仿宋_GB2312" w:hAnsi="仿宋"/>
          <w:sz w:val="24"/>
          <w:szCs w:val="24"/>
        </w:rPr>
      </w:pPr>
      <w:r w:rsidRPr="00D564E1">
        <w:rPr>
          <w:rFonts w:ascii="仿宋_GB2312" w:eastAsia="仿宋_GB2312" w:hAnsi="仿宋" w:hint="eastAsia"/>
          <w:sz w:val="24"/>
          <w:szCs w:val="24"/>
        </w:rPr>
        <w:t>日期：</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年</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月</w:t>
      </w:r>
      <w:r w:rsidRPr="00D564E1">
        <w:rPr>
          <w:rFonts w:ascii="仿宋_GB2312" w:eastAsia="仿宋_GB2312" w:hAnsi="仿宋" w:hint="eastAsia"/>
          <w:sz w:val="24"/>
          <w:szCs w:val="24"/>
          <w:u w:val="single"/>
        </w:rPr>
        <w:t xml:space="preserve">    </w:t>
      </w:r>
      <w:r w:rsidRPr="00D564E1">
        <w:rPr>
          <w:rFonts w:ascii="仿宋_GB2312" w:eastAsia="仿宋_GB2312" w:hAnsi="仿宋" w:hint="eastAsia"/>
          <w:sz w:val="24"/>
          <w:szCs w:val="24"/>
        </w:rPr>
        <w:t xml:space="preserve"> 日</w:t>
      </w: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196BF8">
      <w:pPr>
        <w:ind w:firstLine="480"/>
        <w:rPr>
          <w:rFonts w:ascii="仿宋_GB2312" w:eastAsia="仿宋_GB2312" w:hAnsi="仿宋"/>
          <w:sz w:val="24"/>
          <w:szCs w:val="24"/>
        </w:rPr>
      </w:pPr>
    </w:p>
    <w:p w:rsidR="00196BF8" w:rsidRPr="00D564E1" w:rsidRDefault="00A623E4">
      <w:pPr>
        <w:widowControl/>
        <w:jc w:val="left"/>
        <w:rPr>
          <w:rFonts w:ascii="仿宋_GB2312" w:eastAsia="仿宋_GB2312" w:hAnsi="宋体"/>
          <w:sz w:val="24"/>
          <w:szCs w:val="24"/>
        </w:rPr>
      </w:pPr>
      <w:bookmarkStart w:id="29" w:name="_Toc136711850"/>
      <w:r w:rsidRPr="00D564E1">
        <w:rPr>
          <w:rFonts w:ascii="仿宋_GB2312" w:eastAsia="仿宋_GB2312" w:hAnsi="宋体" w:hint="eastAsia"/>
          <w:sz w:val="24"/>
          <w:szCs w:val="24"/>
        </w:rPr>
        <w:br w:type="page"/>
      </w:r>
    </w:p>
    <w:p w:rsidR="00196BF8" w:rsidRPr="00D564E1" w:rsidRDefault="00A623E4">
      <w:pPr>
        <w:widowControl/>
        <w:ind w:right="1120"/>
        <w:rPr>
          <w:rFonts w:ascii="仿宋_GB2312" w:eastAsia="仿宋_GB2312" w:hAnsi="宋体"/>
          <w:sz w:val="32"/>
          <w:szCs w:val="32"/>
        </w:rPr>
      </w:pPr>
      <w:r w:rsidRPr="00D564E1">
        <w:rPr>
          <w:rFonts w:ascii="仿宋_GB2312" w:eastAsia="仿宋_GB2312" w:hAnsi="宋体" w:hint="eastAsia"/>
          <w:sz w:val="32"/>
          <w:szCs w:val="32"/>
        </w:rPr>
        <w:lastRenderedPageBreak/>
        <w:t>二、“★”条款承诺书</w:t>
      </w:r>
      <w:bookmarkEnd w:id="29"/>
    </w:p>
    <w:p w:rsidR="00196BF8" w:rsidRPr="00D564E1" w:rsidRDefault="00196BF8">
      <w:pPr>
        <w:widowControl/>
        <w:ind w:right="1120"/>
        <w:jc w:val="center"/>
        <w:rPr>
          <w:rFonts w:ascii="仿宋_GB2312" w:eastAsia="仿宋_GB2312" w:hAnsi="宋体"/>
          <w:sz w:val="32"/>
          <w:szCs w:val="32"/>
        </w:rPr>
      </w:pPr>
    </w:p>
    <w:p w:rsidR="00196BF8" w:rsidRPr="00D564E1" w:rsidRDefault="00A623E4">
      <w:pPr>
        <w:widowControl/>
        <w:ind w:right="1120"/>
        <w:jc w:val="center"/>
        <w:rPr>
          <w:rFonts w:ascii="仿宋_GB2312" w:eastAsia="仿宋_GB2312" w:hAnsi="宋体"/>
          <w:sz w:val="32"/>
          <w:szCs w:val="32"/>
        </w:rPr>
      </w:pPr>
      <w:r w:rsidRPr="00D564E1">
        <w:rPr>
          <w:rFonts w:ascii="仿宋_GB2312" w:eastAsia="仿宋_GB2312" w:hAnsi="仿宋" w:hint="eastAsia"/>
          <w:b/>
          <w:bCs/>
          <w:sz w:val="28"/>
          <w:szCs w:val="28"/>
        </w:rPr>
        <w:t>承诺书</w:t>
      </w:r>
      <w:bookmarkStart w:id="30" w:name="_Toc136711851"/>
    </w:p>
    <w:p w:rsidR="00196BF8" w:rsidRPr="00D564E1" w:rsidRDefault="00196BF8">
      <w:pPr>
        <w:widowControl/>
        <w:spacing w:line="400" w:lineRule="exact"/>
        <w:rPr>
          <w:rFonts w:ascii="仿宋_GB2312" w:eastAsia="仿宋_GB2312" w:hAnsi="仿宋"/>
        </w:rPr>
      </w:pPr>
    </w:p>
    <w:p w:rsidR="00196BF8" w:rsidRPr="00D564E1" w:rsidRDefault="00A623E4">
      <w:pPr>
        <w:widowControl/>
        <w:spacing w:line="400" w:lineRule="exact"/>
        <w:rPr>
          <w:rFonts w:ascii="仿宋_GB2312" w:eastAsia="仿宋_GB2312" w:hAnsi="仿宋"/>
          <w:sz w:val="32"/>
          <w:szCs w:val="32"/>
        </w:rPr>
      </w:pPr>
      <w:r w:rsidRPr="00D564E1">
        <w:rPr>
          <w:rFonts w:ascii="仿宋_GB2312" w:eastAsia="仿宋_GB2312" w:hAnsi="仿宋" w:hint="eastAsia"/>
        </w:rPr>
        <w:t>致：</w:t>
      </w:r>
      <w:bookmarkEnd w:id="30"/>
      <w:r w:rsidRPr="00D564E1">
        <w:rPr>
          <w:rFonts w:ascii="仿宋_GB2312" w:eastAsia="仿宋_GB2312" w:hAnsi="仿宋" w:cs="宋体" w:hint="eastAsia"/>
        </w:rPr>
        <w:t>广东茂名健康职业学院招标采购办公室</w:t>
      </w:r>
    </w:p>
    <w:p w:rsidR="00196BF8" w:rsidRPr="00D564E1" w:rsidRDefault="00A623E4">
      <w:pPr>
        <w:spacing w:line="400" w:lineRule="exact"/>
        <w:ind w:firstLine="480"/>
        <w:rPr>
          <w:rFonts w:ascii="仿宋_GB2312" w:eastAsia="仿宋_GB2312" w:hAnsi="仿宋"/>
        </w:rPr>
      </w:pPr>
      <w:bookmarkStart w:id="31" w:name="_Toc136711852"/>
      <w:r w:rsidRPr="00D564E1">
        <w:rPr>
          <w:rFonts w:ascii="仿宋_GB2312" w:eastAsia="仿宋_GB2312" w:hAnsi="仿宋" w:hint="eastAsia"/>
        </w:rPr>
        <w:t>本单位已清楚了解</w:t>
      </w:r>
      <w:r w:rsidRPr="00D564E1">
        <w:rPr>
          <w:rFonts w:ascii="仿宋_GB2312" w:eastAsia="仿宋_GB2312" w:hAnsi="仿宋" w:hint="eastAsia"/>
          <w:u w:val="single"/>
        </w:rPr>
        <w:t xml:space="preserve">  （项目名称）  </w:t>
      </w:r>
      <w:r w:rsidRPr="00D564E1">
        <w:rPr>
          <w:rFonts w:ascii="仿宋_GB2312" w:eastAsia="仿宋_GB2312" w:hAnsi="仿宋" w:hint="eastAsia"/>
        </w:rPr>
        <w:t>采购文件，自愿参加上述项目投标，现就有关事项向采购人郑重承诺如下：</w:t>
      </w:r>
      <w:bookmarkEnd w:id="31"/>
    </w:p>
    <w:p w:rsidR="00196BF8" w:rsidRPr="00D564E1" w:rsidRDefault="00A623E4">
      <w:pPr>
        <w:tabs>
          <w:tab w:val="left" w:pos="851"/>
        </w:tabs>
        <w:autoSpaceDE w:val="0"/>
        <w:autoSpaceDN w:val="0"/>
        <w:adjustRightInd w:val="0"/>
        <w:snapToGrid w:val="0"/>
        <w:spacing w:line="400" w:lineRule="exact"/>
        <w:ind w:firstLine="482"/>
        <w:rPr>
          <w:rFonts w:ascii="仿宋_GB2312" w:eastAsia="仿宋_GB2312" w:hAnsi="仿宋" w:cs="宋体"/>
        </w:rPr>
      </w:pPr>
      <w:r w:rsidRPr="00D564E1">
        <w:rPr>
          <w:rFonts w:ascii="仿宋_GB2312" w:eastAsia="仿宋_GB2312" w:hAnsi="仿宋" w:cs="宋体" w:hint="eastAsia"/>
        </w:rPr>
        <w:t>（一）★中标供应商不得再以任何方式转包或分包本项目。</w:t>
      </w:r>
    </w:p>
    <w:p w:rsidR="00196BF8" w:rsidRPr="00D564E1" w:rsidRDefault="00A623E4">
      <w:pPr>
        <w:keepLines/>
        <w:widowControl/>
        <w:snapToGrid w:val="0"/>
        <w:spacing w:line="400" w:lineRule="exact"/>
        <w:ind w:firstLine="482"/>
        <w:rPr>
          <w:rFonts w:ascii="仿宋_GB2312" w:eastAsia="仿宋_GB2312" w:hAnsi="仿宋" w:cs="仿宋"/>
          <w:b/>
          <w:szCs w:val="24"/>
        </w:rPr>
      </w:pPr>
      <w:r w:rsidRPr="00D564E1">
        <w:rPr>
          <w:rFonts w:ascii="仿宋_GB2312" w:eastAsia="仿宋_GB2312" w:hAnsi="仿宋" w:cs="仿宋" w:hint="eastAsia"/>
          <w:b/>
          <w:szCs w:val="24"/>
        </w:rPr>
        <w:t>注：如不提供本承诺书或不按采购文件提供承诺，将作无效投标处理。投标人对其所声明内容的真实性负责。在确定中标结果后，如发现投标人所声明内容不真实，则其响应文件将作无效响应文件处理，并承担相应的法律责任。</w:t>
      </w:r>
    </w:p>
    <w:p w:rsidR="00196BF8" w:rsidRPr="00D564E1" w:rsidRDefault="00196BF8">
      <w:pPr>
        <w:spacing w:line="400" w:lineRule="exact"/>
        <w:ind w:firstLine="480"/>
        <w:rPr>
          <w:rFonts w:ascii="仿宋_GB2312" w:eastAsia="仿宋_GB2312" w:hAnsi="仿宋"/>
        </w:rPr>
      </w:pPr>
    </w:p>
    <w:p w:rsidR="00196BF8" w:rsidRPr="00D564E1" w:rsidRDefault="00A623E4">
      <w:pPr>
        <w:adjustRightInd w:val="0"/>
        <w:snapToGrid w:val="0"/>
        <w:spacing w:line="400" w:lineRule="exact"/>
        <w:ind w:firstLine="480"/>
        <w:rPr>
          <w:rFonts w:ascii="仿宋_GB2312" w:eastAsia="仿宋_GB2312" w:hAnsi="仿宋"/>
        </w:rPr>
      </w:pPr>
      <w:r w:rsidRPr="00D564E1">
        <w:rPr>
          <w:rFonts w:ascii="仿宋_GB2312" w:eastAsia="仿宋_GB2312" w:hAnsi="仿宋" w:hint="eastAsia"/>
        </w:rPr>
        <w:t>单位负责人/授权代表人</w:t>
      </w:r>
      <w:r w:rsidRPr="00D564E1">
        <w:rPr>
          <w:rFonts w:ascii="仿宋_GB2312" w:eastAsia="仿宋_GB2312" w:hAnsi="仿宋" w:hint="eastAsia"/>
          <w:bCs/>
        </w:rPr>
        <w:t>签字</w:t>
      </w:r>
      <w:r w:rsidRPr="00D564E1">
        <w:rPr>
          <w:rFonts w:ascii="仿宋_GB2312" w:eastAsia="仿宋_GB2312" w:hAnsi="仿宋" w:hint="eastAsia"/>
        </w:rPr>
        <w:t>（或盖私章）：</w:t>
      </w:r>
      <w:r w:rsidRPr="00D564E1">
        <w:rPr>
          <w:rFonts w:ascii="仿宋_GB2312" w:eastAsia="仿宋_GB2312" w:hAnsi="仿宋" w:hint="eastAsia"/>
          <w:u w:val="single"/>
        </w:rPr>
        <w:t xml:space="preserve">                   </w:t>
      </w:r>
    </w:p>
    <w:p w:rsidR="00196BF8" w:rsidRPr="00D564E1" w:rsidRDefault="00A623E4">
      <w:pPr>
        <w:adjustRightInd w:val="0"/>
        <w:snapToGrid w:val="0"/>
        <w:spacing w:line="400" w:lineRule="exact"/>
        <w:ind w:firstLine="480"/>
        <w:rPr>
          <w:rFonts w:ascii="仿宋_GB2312" w:eastAsia="仿宋_GB2312" w:hAnsi="仿宋"/>
          <w:u w:val="single"/>
        </w:rPr>
      </w:pPr>
      <w:r w:rsidRPr="00D564E1">
        <w:rPr>
          <w:rFonts w:ascii="仿宋_GB2312" w:eastAsia="仿宋_GB2312" w:hAnsi="仿宋" w:hint="eastAsia"/>
        </w:rPr>
        <w:t>投标人名称（加盖公章）：</w:t>
      </w:r>
      <w:r w:rsidRPr="00D564E1">
        <w:rPr>
          <w:rFonts w:ascii="仿宋_GB2312" w:eastAsia="仿宋_GB2312" w:hAnsi="仿宋" w:hint="eastAsia"/>
          <w:u w:val="single"/>
        </w:rPr>
        <w:t xml:space="preserve">                        </w:t>
      </w:r>
    </w:p>
    <w:p w:rsidR="00196BF8" w:rsidRPr="00D564E1" w:rsidRDefault="00A623E4">
      <w:pPr>
        <w:spacing w:line="400" w:lineRule="exact"/>
        <w:ind w:firstLine="480"/>
        <w:rPr>
          <w:rFonts w:ascii="仿宋_GB2312" w:eastAsia="仿宋_GB2312" w:hAnsi="宋体" w:cs="宋体"/>
        </w:rPr>
      </w:pPr>
      <w:r w:rsidRPr="00D564E1">
        <w:rPr>
          <w:rFonts w:ascii="仿宋_GB2312" w:eastAsia="仿宋_GB2312" w:hAnsi="仿宋" w:hint="eastAsia"/>
        </w:rPr>
        <w:t>日期：</w:t>
      </w:r>
      <w:r w:rsidRPr="00D564E1">
        <w:rPr>
          <w:rFonts w:ascii="仿宋_GB2312" w:eastAsia="仿宋_GB2312" w:hAnsi="仿宋" w:hint="eastAsia"/>
          <w:u w:val="single"/>
        </w:rPr>
        <w:t xml:space="preserve">          </w:t>
      </w:r>
      <w:r w:rsidRPr="00D564E1">
        <w:rPr>
          <w:rFonts w:ascii="仿宋_GB2312" w:eastAsia="仿宋_GB2312" w:hAnsi="仿宋" w:hint="eastAsia"/>
        </w:rPr>
        <w:t>年</w:t>
      </w:r>
      <w:r w:rsidRPr="00D564E1">
        <w:rPr>
          <w:rFonts w:ascii="仿宋_GB2312" w:eastAsia="仿宋_GB2312" w:hAnsi="仿宋" w:hint="eastAsia"/>
          <w:u w:val="single"/>
        </w:rPr>
        <w:t xml:space="preserve">     </w:t>
      </w:r>
      <w:r w:rsidRPr="00D564E1">
        <w:rPr>
          <w:rFonts w:ascii="仿宋_GB2312" w:eastAsia="仿宋_GB2312" w:hAnsi="仿宋" w:hint="eastAsia"/>
        </w:rPr>
        <w:t xml:space="preserve"> 月</w:t>
      </w:r>
      <w:r w:rsidRPr="00D564E1">
        <w:rPr>
          <w:rFonts w:ascii="仿宋_GB2312" w:eastAsia="仿宋_GB2312" w:hAnsi="仿宋" w:hint="eastAsia"/>
          <w:u w:val="single"/>
        </w:rPr>
        <w:t xml:space="preserve">    </w:t>
      </w:r>
      <w:r w:rsidRPr="00D564E1">
        <w:rPr>
          <w:rFonts w:ascii="仿宋_GB2312" w:eastAsia="仿宋_GB2312" w:hAnsi="仿宋" w:hint="eastAsia"/>
        </w:rPr>
        <w:t xml:space="preserve"> 日</w:t>
      </w:r>
    </w:p>
    <w:p w:rsidR="00196BF8" w:rsidRPr="00D564E1" w:rsidRDefault="00196BF8">
      <w:pPr>
        <w:ind w:firstLine="480"/>
        <w:rPr>
          <w:rFonts w:ascii="仿宋_GB2312" w:eastAsia="仿宋_GB2312" w:hAnsi="仿宋"/>
        </w:rPr>
      </w:pPr>
    </w:p>
    <w:p w:rsidR="00196BF8" w:rsidRPr="00D564E1" w:rsidRDefault="00196BF8">
      <w:pPr>
        <w:ind w:firstLine="480"/>
        <w:rPr>
          <w:rFonts w:ascii="仿宋_GB2312" w:eastAsia="仿宋_GB2312" w:hAnsi="仿宋"/>
        </w:rPr>
      </w:pPr>
    </w:p>
    <w:p w:rsidR="00196BF8" w:rsidRPr="00D564E1" w:rsidRDefault="00A623E4">
      <w:pPr>
        <w:pageBreakBefore/>
        <w:widowControl/>
        <w:jc w:val="center"/>
        <w:outlineLvl w:val="1"/>
        <w:rPr>
          <w:rFonts w:ascii="仿宋_GB2312" w:eastAsia="仿宋_GB2312" w:hAnsi="宋体" w:cs="宋体"/>
          <w:b/>
        </w:rPr>
      </w:pPr>
      <w:r w:rsidRPr="00D564E1">
        <w:rPr>
          <w:rFonts w:ascii="仿宋_GB2312" w:eastAsia="仿宋_GB2312" w:hAnsi="宋体" w:cs="宋体" w:hint="eastAsia"/>
          <w:b/>
        </w:rPr>
        <w:lastRenderedPageBreak/>
        <w:t>三、商务部分</w:t>
      </w:r>
    </w:p>
    <w:p w:rsidR="00196BF8" w:rsidRPr="00D564E1" w:rsidRDefault="00A623E4">
      <w:pPr>
        <w:spacing w:line="300" w:lineRule="auto"/>
        <w:jc w:val="left"/>
        <w:rPr>
          <w:rFonts w:ascii="仿宋_GB2312" w:eastAsia="仿宋_GB2312" w:hAnsi="宋体" w:cs="宋体"/>
          <w:b/>
          <w:bCs/>
        </w:rPr>
      </w:pPr>
      <w:r w:rsidRPr="00D564E1">
        <w:rPr>
          <w:rFonts w:ascii="仿宋_GB2312" w:eastAsia="仿宋_GB2312" w:hAnsi="宋体" w:cs="宋体" w:hint="eastAsia"/>
          <w:b/>
          <w:bCs/>
        </w:rPr>
        <w:t>3.1响应供应商综合概况</w:t>
      </w:r>
    </w:p>
    <w:p w:rsidR="00196BF8" w:rsidRPr="00D564E1" w:rsidRDefault="00A623E4">
      <w:pPr>
        <w:rPr>
          <w:rFonts w:ascii="仿宋_GB2312" w:eastAsia="仿宋_GB2312" w:hAnsi="宋体" w:cs="宋体"/>
          <w:b/>
          <w:bCs/>
        </w:rPr>
      </w:pPr>
      <w:r w:rsidRPr="00D564E1">
        <w:rPr>
          <w:rFonts w:ascii="仿宋_GB2312" w:eastAsia="仿宋_GB2312" w:hAnsi="宋体" w:cs="宋体" w:hint="eastAsia"/>
          <w:b/>
          <w:bCs/>
        </w:rPr>
        <w:t>1、响应供应商情况介绍表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D564E1" w:rsidRPr="00D564E1">
        <w:trPr>
          <w:jc w:val="center"/>
        </w:trPr>
        <w:tc>
          <w:tcPr>
            <w:tcW w:w="1604" w:type="dxa"/>
            <w:vAlign w:val="center"/>
          </w:tcPr>
          <w:p w:rsidR="00196BF8" w:rsidRPr="00D564E1" w:rsidRDefault="00A623E4">
            <w:pPr>
              <w:tabs>
                <w:tab w:val="left" w:pos="540"/>
              </w:tabs>
              <w:ind w:rightChars="-50" w:right="-105"/>
              <w:jc w:val="center"/>
              <w:rPr>
                <w:rFonts w:ascii="仿宋_GB2312" w:eastAsia="仿宋_GB2312" w:hAnsi="仿宋" w:cs="宋体"/>
                <w:szCs w:val="21"/>
              </w:rPr>
            </w:pPr>
            <w:r w:rsidRPr="00D564E1">
              <w:rPr>
                <w:rFonts w:ascii="仿宋_GB2312" w:eastAsia="仿宋_GB2312" w:hAnsi="仿宋" w:cs="宋体" w:hint="eastAsia"/>
                <w:szCs w:val="21"/>
              </w:rPr>
              <w:t>单位名称</w:t>
            </w:r>
          </w:p>
        </w:tc>
        <w:tc>
          <w:tcPr>
            <w:tcW w:w="8017" w:type="dxa"/>
            <w:gridSpan w:val="9"/>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Align w:val="center"/>
          </w:tcPr>
          <w:p w:rsidR="00196BF8" w:rsidRPr="00D564E1" w:rsidRDefault="00A623E4">
            <w:pPr>
              <w:tabs>
                <w:tab w:val="left" w:pos="540"/>
              </w:tabs>
              <w:ind w:leftChars="-64" w:left="-134" w:rightChars="-50" w:right="-105" w:firstLine="480"/>
              <w:rPr>
                <w:rFonts w:ascii="仿宋_GB2312" w:eastAsia="仿宋_GB2312" w:hAnsi="仿宋" w:cs="宋体"/>
                <w:szCs w:val="21"/>
              </w:rPr>
            </w:pPr>
            <w:r w:rsidRPr="00D564E1">
              <w:rPr>
                <w:rFonts w:ascii="仿宋_GB2312" w:eastAsia="仿宋_GB2312" w:hAnsi="仿宋" w:cs="宋体" w:hint="eastAsia"/>
                <w:szCs w:val="21"/>
              </w:rPr>
              <w:t xml:space="preserve"> 地址</w:t>
            </w:r>
          </w:p>
        </w:tc>
        <w:tc>
          <w:tcPr>
            <w:tcW w:w="8017" w:type="dxa"/>
            <w:gridSpan w:val="9"/>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主管部门</w:t>
            </w:r>
          </w:p>
        </w:tc>
        <w:tc>
          <w:tcPr>
            <w:tcW w:w="1240" w:type="dxa"/>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法人代表/分支机构负责人</w:t>
            </w:r>
          </w:p>
        </w:tc>
        <w:tc>
          <w:tcPr>
            <w:tcW w:w="1649" w:type="dxa"/>
            <w:gridSpan w:val="2"/>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职务</w:t>
            </w:r>
          </w:p>
        </w:tc>
        <w:tc>
          <w:tcPr>
            <w:tcW w:w="1649"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经济类型</w:t>
            </w:r>
          </w:p>
        </w:tc>
        <w:tc>
          <w:tcPr>
            <w:tcW w:w="1240" w:type="dxa"/>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授权代表</w:t>
            </w:r>
          </w:p>
        </w:tc>
        <w:tc>
          <w:tcPr>
            <w:tcW w:w="1649" w:type="dxa"/>
            <w:gridSpan w:val="2"/>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职务</w:t>
            </w:r>
          </w:p>
        </w:tc>
        <w:tc>
          <w:tcPr>
            <w:tcW w:w="1649"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Align w:val="center"/>
          </w:tcPr>
          <w:p w:rsidR="00196BF8" w:rsidRPr="00D564E1" w:rsidRDefault="00A623E4">
            <w:pPr>
              <w:tabs>
                <w:tab w:val="left" w:pos="540"/>
              </w:tabs>
              <w:ind w:leftChars="-64" w:left="-134" w:rightChars="-50" w:right="-105" w:firstLine="480"/>
              <w:rPr>
                <w:rFonts w:ascii="仿宋_GB2312" w:eastAsia="仿宋_GB2312" w:hAnsi="仿宋" w:cs="宋体"/>
                <w:szCs w:val="21"/>
              </w:rPr>
            </w:pPr>
            <w:r w:rsidRPr="00D564E1">
              <w:rPr>
                <w:rFonts w:ascii="仿宋_GB2312" w:eastAsia="仿宋_GB2312" w:hAnsi="仿宋" w:cs="宋体" w:hint="eastAsia"/>
                <w:szCs w:val="21"/>
              </w:rPr>
              <w:t>邮编</w:t>
            </w:r>
          </w:p>
        </w:tc>
        <w:tc>
          <w:tcPr>
            <w:tcW w:w="1240" w:type="dxa"/>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电话</w:t>
            </w:r>
          </w:p>
        </w:tc>
        <w:tc>
          <w:tcPr>
            <w:tcW w:w="1649" w:type="dxa"/>
            <w:gridSpan w:val="2"/>
            <w:vAlign w:val="center"/>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传真</w:t>
            </w:r>
          </w:p>
        </w:tc>
        <w:tc>
          <w:tcPr>
            <w:tcW w:w="1649"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单位简介</w:t>
            </w:r>
          </w:p>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及机构设置</w:t>
            </w:r>
          </w:p>
        </w:tc>
        <w:tc>
          <w:tcPr>
            <w:tcW w:w="8017" w:type="dxa"/>
            <w:gridSpan w:val="9"/>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trHeight w:val="734"/>
          <w:jc w:val="center"/>
        </w:trPr>
        <w:tc>
          <w:tcPr>
            <w:tcW w:w="1604" w:type="dxa"/>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单位优势</w:t>
            </w:r>
          </w:p>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及特长</w:t>
            </w:r>
          </w:p>
        </w:tc>
        <w:tc>
          <w:tcPr>
            <w:tcW w:w="8017" w:type="dxa"/>
            <w:gridSpan w:val="9"/>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D564E1" w:rsidRPr="00D564E1">
        <w:trPr>
          <w:jc w:val="center"/>
        </w:trPr>
        <w:tc>
          <w:tcPr>
            <w:tcW w:w="1604" w:type="dxa"/>
            <w:vMerge w:val="restart"/>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单位概况</w:t>
            </w:r>
          </w:p>
        </w:tc>
        <w:tc>
          <w:tcPr>
            <w:tcW w:w="1240" w:type="dxa"/>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注册资本</w:t>
            </w:r>
          </w:p>
        </w:tc>
        <w:tc>
          <w:tcPr>
            <w:tcW w:w="1460" w:type="dxa"/>
          </w:tcPr>
          <w:p w:rsidR="00196BF8" w:rsidRPr="00D564E1" w:rsidRDefault="00A623E4">
            <w:pPr>
              <w:tabs>
                <w:tab w:val="left" w:pos="540"/>
              </w:tabs>
              <w:ind w:leftChars="-64" w:left="-134" w:rightChars="-50" w:right="-105" w:firstLine="480"/>
              <w:jc w:val="right"/>
              <w:rPr>
                <w:rFonts w:ascii="仿宋_GB2312" w:eastAsia="仿宋_GB2312" w:hAnsi="仿宋" w:cs="宋体"/>
                <w:szCs w:val="21"/>
              </w:rPr>
            </w:pPr>
            <w:r w:rsidRPr="00D564E1">
              <w:rPr>
                <w:rFonts w:ascii="仿宋_GB2312" w:eastAsia="仿宋_GB2312" w:hAnsi="仿宋" w:cs="宋体" w:hint="eastAsia"/>
                <w:szCs w:val="21"/>
              </w:rPr>
              <w:t>万元</w:t>
            </w:r>
          </w:p>
        </w:tc>
        <w:tc>
          <w:tcPr>
            <w:tcW w:w="1620" w:type="dxa"/>
            <w:gridSpan w:val="2"/>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占地面积</w:t>
            </w:r>
          </w:p>
        </w:tc>
        <w:tc>
          <w:tcPr>
            <w:tcW w:w="3697" w:type="dxa"/>
            <w:gridSpan w:val="5"/>
          </w:tcPr>
          <w:p w:rsidR="00196BF8" w:rsidRPr="00D564E1" w:rsidRDefault="00A623E4">
            <w:pPr>
              <w:tabs>
                <w:tab w:val="left" w:pos="540"/>
              </w:tabs>
              <w:ind w:rightChars="-50" w:right="-105" w:firstLine="480"/>
              <w:rPr>
                <w:rFonts w:ascii="仿宋_GB2312" w:eastAsia="仿宋_GB2312" w:hAnsi="仿宋" w:cs="宋体"/>
                <w:szCs w:val="21"/>
              </w:rPr>
            </w:pPr>
            <w:r w:rsidRPr="00D564E1">
              <w:rPr>
                <w:rFonts w:ascii="仿宋_GB2312" w:eastAsia="仿宋_GB2312" w:hAnsi="仿宋" w:cs="宋体" w:hint="eastAsia"/>
                <w:szCs w:val="21"/>
              </w:rPr>
              <w:t xml:space="preserve">                   M</w:t>
            </w:r>
            <w:r w:rsidRPr="00D564E1">
              <w:rPr>
                <w:rFonts w:ascii="仿宋_GB2312" w:eastAsia="仿宋_GB2312" w:hAnsi="仿宋" w:cs="宋体" w:hint="eastAsia"/>
                <w:szCs w:val="21"/>
                <w:vertAlign w:val="superscript"/>
              </w:rPr>
              <w:t>2</w:t>
            </w:r>
          </w:p>
        </w:tc>
      </w:tr>
      <w:tr w:rsidR="00D564E1" w:rsidRPr="00D564E1">
        <w:trPr>
          <w:jc w:val="center"/>
        </w:trPr>
        <w:tc>
          <w:tcPr>
            <w:tcW w:w="1604"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职工总数</w:t>
            </w:r>
          </w:p>
        </w:tc>
        <w:tc>
          <w:tcPr>
            <w:tcW w:w="1460" w:type="dxa"/>
          </w:tcPr>
          <w:p w:rsidR="00196BF8" w:rsidRPr="00D564E1" w:rsidRDefault="00A623E4">
            <w:pPr>
              <w:tabs>
                <w:tab w:val="left" w:pos="540"/>
              </w:tabs>
              <w:ind w:leftChars="-64" w:left="-134" w:rightChars="-50" w:right="-105" w:firstLine="480"/>
              <w:jc w:val="right"/>
              <w:rPr>
                <w:rFonts w:ascii="仿宋_GB2312" w:eastAsia="仿宋_GB2312" w:hAnsi="仿宋" w:cs="宋体"/>
                <w:szCs w:val="21"/>
              </w:rPr>
            </w:pPr>
            <w:r w:rsidRPr="00D564E1">
              <w:rPr>
                <w:rFonts w:ascii="仿宋_GB2312" w:eastAsia="仿宋_GB2312" w:hAnsi="仿宋" w:cs="宋体" w:hint="eastAsia"/>
                <w:szCs w:val="21"/>
              </w:rPr>
              <w:t>人</w:t>
            </w:r>
          </w:p>
        </w:tc>
        <w:tc>
          <w:tcPr>
            <w:tcW w:w="1620" w:type="dxa"/>
            <w:gridSpan w:val="2"/>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建筑面积</w:t>
            </w:r>
          </w:p>
        </w:tc>
        <w:tc>
          <w:tcPr>
            <w:tcW w:w="3697" w:type="dxa"/>
            <w:gridSpan w:val="5"/>
          </w:tcPr>
          <w:p w:rsidR="00196BF8" w:rsidRPr="00D564E1" w:rsidRDefault="00A623E4">
            <w:pPr>
              <w:tabs>
                <w:tab w:val="left" w:pos="540"/>
              </w:tabs>
              <w:ind w:rightChars="-50" w:right="-105" w:firstLine="480"/>
              <w:rPr>
                <w:rFonts w:ascii="仿宋_GB2312" w:eastAsia="仿宋_GB2312" w:hAnsi="仿宋" w:cs="宋体"/>
                <w:szCs w:val="21"/>
              </w:rPr>
            </w:pPr>
            <w:r w:rsidRPr="00D564E1">
              <w:rPr>
                <w:rFonts w:ascii="仿宋_GB2312" w:eastAsia="仿宋_GB2312" w:hAnsi="仿宋" w:cs="宋体" w:hint="eastAsia"/>
                <w:szCs w:val="21"/>
              </w:rPr>
              <w:t xml:space="preserve">                   M</w:t>
            </w:r>
            <w:r w:rsidRPr="00D564E1">
              <w:rPr>
                <w:rFonts w:ascii="仿宋_GB2312" w:eastAsia="仿宋_GB2312" w:hAnsi="仿宋" w:cs="宋体" w:hint="eastAsia"/>
                <w:szCs w:val="21"/>
                <w:vertAlign w:val="superscript"/>
              </w:rPr>
              <w:t>2</w:t>
            </w:r>
          </w:p>
        </w:tc>
      </w:tr>
      <w:tr w:rsidR="00D564E1" w:rsidRPr="00D564E1">
        <w:trPr>
          <w:jc w:val="center"/>
        </w:trPr>
        <w:tc>
          <w:tcPr>
            <w:tcW w:w="1604"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资产情况</w:t>
            </w:r>
          </w:p>
        </w:tc>
        <w:tc>
          <w:tcPr>
            <w:tcW w:w="1460" w:type="dxa"/>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净资产</w:t>
            </w:r>
          </w:p>
        </w:tc>
        <w:tc>
          <w:tcPr>
            <w:tcW w:w="1620"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 xml:space="preserve">  万元</w:t>
            </w:r>
          </w:p>
        </w:tc>
        <w:tc>
          <w:tcPr>
            <w:tcW w:w="3697" w:type="dxa"/>
            <w:gridSpan w:val="5"/>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固定资产原值           万元</w:t>
            </w:r>
          </w:p>
        </w:tc>
      </w:tr>
      <w:tr w:rsidR="00D564E1" w:rsidRPr="00D564E1">
        <w:trPr>
          <w:jc w:val="center"/>
        </w:trPr>
        <w:tc>
          <w:tcPr>
            <w:tcW w:w="1604"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460" w:type="dxa"/>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负债</w:t>
            </w:r>
          </w:p>
        </w:tc>
        <w:tc>
          <w:tcPr>
            <w:tcW w:w="1620" w:type="dxa"/>
            <w:gridSpan w:val="2"/>
            <w:vAlign w:val="center"/>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 xml:space="preserve">  万元</w:t>
            </w:r>
          </w:p>
        </w:tc>
        <w:tc>
          <w:tcPr>
            <w:tcW w:w="3697" w:type="dxa"/>
            <w:gridSpan w:val="5"/>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固定资产净值           万元</w:t>
            </w:r>
          </w:p>
        </w:tc>
      </w:tr>
      <w:tr w:rsidR="00D564E1" w:rsidRPr="00D564E1">
        <w:trPr>
          <w:jc w:val="center"/>
        </w:trPr>
        <w:tc>
          <w:tcPr>
            <w:tcW w:w="1604" w:type="dxa"/>
            <w:vMerge w:val="restart"/>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财务状况</w:t>
            </w:r>
          </w:p>
        </w:tc>
        <w:tc>
          <w:tcPr>
            <w:tcW w:w="1240" w:type="dxa"/>
            <w:vAlign w:val="center"/>
          </w:tcPr>
          <w:p w:rsidR="00196BF8" w:rsidRPr="00D564E1" w:rsidRDefault="00A623E4">
            <w:pPr>
              <w:tabs>
                <w:tab w:val="left" w:pos="540"/>
              </w:tabs>
              <w:ind w:rightChars="-50" w:right="-105"/>
              <w:jc w:val="center"/>
              <w:rPr>
                <w:rFonts w:ascii="仿宋_GB2312" w:eastAsia="仿宋_GB2312" w:hAnsi="仿宋" w:cs="宋体"/>
                <w:szCs w:val="21"/>
              </w:rPr>
            </w:pPr>
            <w:r w:rsidRPr="00D564E1">
              <w:rPr>
                <w:rFonts w:ascii="仿宋_GB2312" w:eastAsia="仿宋_GB2312" w:hAnsi="仿宋" w:cs="宋体" w:hint="eastAsia"/>
                <w:szCs w:val="21"/>
              </w:rPr>
              <w:t>年度</w:t>
            </w:r>
          </w:p>
        </w:tc>
        <w:tc>
          <w:tcPr>
            <w:tcW w:w="1460" w:type="dxa"/>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主营收入</w:t>
            </w:r>
          </w:p>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（万元）</w:t>
            </w:r>
          </w:p>
        </w:tc>
        <w:tc>
          <w:tcPr>
            <w:tcW w:w="1620" w:type="dxa"/>
            <w:gridSpan w:val="2"/>
            <w:vAlign w:val="center"/>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收入总额</w:t>
            </w:r>
          </w:p>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 xml:space="preserve">  （万元）</w:t>
            </w:r>
          </w:p>
        </w:tc>
        <w:tc>
          <w:tcPr>
            <w:tcW w:w="1260" w:type="dxa"/>
            <w:gridSpan w:val="2"/>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利润总额（万元）</w:t>
            </w:r>
          </w:p>
        </w:tc>
        <w:tc>
          <w:tcPr>
            <w:tcW w:w="1080" w:type="dxa"/>
            <w:gridSpan w:val="2"/>
          </w:tcPr>
          <w:p w:rsidR="00196BF8" w:rsidRPr="00D564E1" w:rsidRDefault="00A623E4">
            <w:pPr>
              <w:tabs>
                <w:tab w:val="left" w:pos="540"/>
              </w:tabs>
              <w:ind w:rightChars="-50" w:right="-105"/>
              <w:rPr>
                <w:rFonts w:ascii="仿宋_GB2312" w:eastAsia="仿宋_GB2312" w:hAnsi="仿宋" w:cs="宋体"/>
                <w:szCs w:val="21"/>
              </w:rPr>
            </w:pPr>
            <w:r w:rsidRPr="00D564E1">
              <w:rPr>
                <w:rFonts w:ascii="仿宋_GB2312" w:eastAsia="仿宋_GB2312" w:hAnsi="仿宋" w:cs="宋体" w:hint="eastAsia"/>
                <w:szCs w:val="21"/>
              </w:rPr>
              <w:t>净利润（万元）</w:t>
            </w:r>
          </w:p>
        </w:tc>
        <w:tc>
          <w:tcPr>
            <w:tcW w:w="1357" w:type="dxa"/>
            <w:vAlign w:val="center"/>
          </w:tcPr>
          <w:p w:rsidR="00196BF8" w:rsidRPr="00D564E1" w:rsidRDefault="00A623E4">
            <w:pPr>
              <w:tabs>
                <w:tab w:val="left" w:pos="540"/>
              </w:tabs>
              <w:ind w:rightChars="-50" w:right="-105"/>
              <w:jc w:val="center"/>
              <w:rPr>
                <w:rFonts w:ascii="仿宋_GB2312" w:eastAsia="仿宋_GB2312" w:hAnsi="仿宋" w:cs="宋体"/>
                <w:szCs w:val="21"/>
              </w:rPr>
            </w:pPr>
            <w:r w:rsidRPr="00D564E1">
              <w:rPr>
                <w:rFonts w:ascii="仿宋_GB2312" w:eastAsia="仿宋_GB2312" w:hAnsi="仿宋" w:cs="宋体" w:hint="eastAsia"/>
                <w:szCs w:val="21"/>
              </w:rPr>
              <w:t>资产负债率</w:t>
            </w:r>
          </w:p>
        </w:tc>
      </w:tr>
      <w:tr w:rsidR="00D564E1" w:rsidRPr="00D564E1">
        <w:trPr>
          <w:jc w:val="center"/>
        </w:trPr>
        <w:tc>
          <w:tcPr>
            <w:tcW w:w="1604"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2021</w:t>
            </w:r>
          </w:p>
        </w:tc>
        <w:tc>
          <w:tcPr>
            <w:tcW w:w="1460" w:type="dxa"/>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357" w:type="dxa"/>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r w:rsidR="00196BF8" w:rsidRPr="00D564E1">
        <w:trPr>
          <w:jc w:val="center"/>
        </w:trPr>
        <w:tc>
          <w:tcPr>
            <w:tcW w:w="1604" w:type="dxa"/>
            <w:vMerge/>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40" w:type="dxa"/>
          </w:tcPr>
          <w:p w:rsidR="00196BF8" w:rsidRPr="00D564E1" w:rsidRDefault="00A623E4">
            <w:pPr>
              <w:tabs>
                <w:tab w:val="left" w:pos="540"/>
              </w:tabs>
              <w:ind w:leftChars="-64" w:left="-134" w:rightChars="-50" w:right="-105" w:firstLine="480"/>
              <w:jc w:val="center"/>
              <w:rPr>
                <w:rFonts w:ascii="仿宋_GB2312" w:eastAsia="仿宋_GB2312" w:hAnsi="仿宋" w:cs="宋体"/>
                <w:szCs w:val="21"/>
              </w:rPr>
            </w:pPr>
            <w:r w:rsidRPr="00D564E1">
              <w:rPr>
                <w:rFonts w:ascii="仿宋_GB2312" w:eastAsia="仿宋_GB2312" w:hAnsi="仿宋" w:cs="宋体" w:hint="eastAsia"/>
                <w:szCs w:val="21"/>
              </w:rPr>
              <w:t>2022</w:t>
            </w:r>
          </w:p>
        </w:tc>
        <w:tc>
          <w:tcPr>
            <w:tcW w:w="1460" w:type="dxa"/>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c>
          <w:tcPr>
            <w:tcW w:w="1357" w:type="dxa"/>
          </w:tcPr>
          <w:p w:rsidR="00196BF8" w:rsidRPr="00D564E1" w:rsidRDefault="00196BF8">
            <w:pPr>
              <w:tabs>
                <w:tab w:val="left" w:pos="540"/>
              </w:tabs>
              <w:ind w:leftChars="-64" w:left="-134" w:rightChars="-50" w:right="-105" w:firstLine="480"/>
              <w:jc w:val="center"/>
              <w:rPr>
                <w:rFonts w:ascii="仿宋_GB2312" w:eastAsia="仿宋_GB2312" w:hAnsi="仿宋" w:cs="宋体"/>
                <w:szCs w:val="21"/>
              </w:rPr>
            </w:pPr>
          </w:p>
        </w:tc>
      </w:tr>
    </w:tbl>
    <w:p w:rsidR="00196BF8" w:rsidRPr="00D564E1" w:rsidRDefault="00196BF8">
      <w:pPr>
        <w:ind w:firstLine="480"/>
        <w:rPr>
          <w:rFonts w:ascii="仿宋_GB2312" w:eastAsia="仿宋_GB2312" w:hAnsi="仿宋" w:cs="宋体"/>
          <w:lang w:val="en-GB"/>
        </w:rPr>
      </w:pPr>
    </w:p>
    <w:p w:rsidR="00196BF8" w:rsidRPr="00D564E1" w:rsidRDefault="00A623E4">
      <w:pPr>
        <w:rPr>
          <w:rFonts w:ascii="仿宋_GB2312" w:eastAsia="仿宋_GB2312" w:hAnsi="仿宋" w:cs="宋体"/>
          <w:b/>
          <w:bCs/>
          <w:lang w:val="en-GB"/>
        </w:rPr>
      </w:pPr>
      <w:r w:rsidRPr="00D564E1">
        <w:rPr>
          <w:rFonts w:ascii="仿宋_GB2312" w:eastAsia="仿宋_GB2312" w:hAnsi="仿宋" w:cs="宋体" w:hint="eastAsia"/>
          <w:b/>
          <w:bCs/>
          <w:lang w:val="en-GB"/>
        </w:rPr>
        <w:t>注：</w:t>
      </w:r>
    </w:p>
    <w:p w:rsidR="00196BF8" w:rsidRPr="00D564E1" w:rsidRDefault="00A623E4">
      <w:pPr>
        <w:ind w:firstLine="480"/>
        <w:rPr>
          <w:rFonts w:ascii="仿宋_GB2312" w:eastAsia="仿宋_GB2312" w:hAnsi="仿宋" w:cs="宋体"/>
          <w:lang w:val="en-GB"/>
        </w:rPr>
      </w:pPr>
      <w:r w:rsidRPr="00D564E1">
        <w:rPr>
          <w:rFonts w:ascii="仿宋_GB2312" w:eastAsia="仿宋_GB2312" w:hAnsi="仿宋" w:cs="宋体" w:hint="eastAsia"/>
          <w:lang w:val="en-GB"/>
        </w:rPr>
        <w:t>1）文字描述：单位性质、发展历程、经营规模及服务理念、主营产品、技术力量等。</w:t>
      </w:r>
    </w:p>
    <w:p w:rsidR="00196BF8" w:rsidRPr="00D564E1" w:rsidRDefault="00A623E4">
      <w:pPr>
        <w:ind w:firstLine="480"/>
        <w:rPr>
          <w:rFonts w:ascii="仿宋_GB2312" w:eastAsia="仿宋_GB2312" w:hAnsi="仿宋" w:cs="宋体"/>
          <w:lang w:val="en-GB"/>
        </w:rPr>
      </w:pPr>
      <w:r w:rsidRPr="00D564E1">
        <w:rPr>
          <w:rFonts w:ascii="仿宋_GB2312" w:eastAsia="仿宋_GB2312" w:hAnsi="仿宋" w:cs="宋体" w:hint="eastAsia"/>
          <w:lang w:val="en-GB"/>
        </w:rPr>
        <w:t>2) 图片描述：经营场所、主要或关键产品介绍、生产场所及工艺流程等。</w:t>
      </w:r>
    </w:p>
    <w:p w:rsidR="00196BF8" w:rsidRPr="00D564E1" w:rsidRDefault="00A623E4">
      <w:pPr>
        <w:ind w:firstLine="480"/>
        <w:rPr>
          <w:rFonts w:ascii="仿宋_GB2312" w:eastAsia="仿宋_GB2312" w:hAnsi="仿宋" w:cs="宋体"/>
          <w:lang w:val="en-GB"/>
        </w:rPr>
      </w:pPr>
      <w:r w:rsidRPr="00D564E1">
        <w:rPr>
          <w:rFonts w:ascii="仿宋_GB2312" w:eastAsia="仿宋_GB2312" w:hAnsi="仿宋" w:cs="宋体" w:hint="eastAsia"/>
        </w:rPr>
        <w:t>3</w:t>
      </w:r>
      <w:r w:rsidRPr="00D564E1">
        <w:rPr>
          <w:rFonts w:ascii="仿宋_GB2312" w:eastAsia="仿宋_GB2312" w:hAnsi="仿宋" w:cs="宋体" w:hint="eastAsia"/>
          <w:lang w:val="en-GB"/>
        </w:rPr>
        <w:t>）如报价人此表数据有虚假，一经查实，自行承担相关责任。</w:t>
      </w:r>
    </w:p>
    <w:p w:rsidR="00196BF8" w:rsidRPr="00D564E1" w:rsidRDefault="00A623E4">
      <w:pPr>
        <w:ind w:firstLine="480"/>
        <w:rPr>
          <w:rFonts w:ascii="仿宋_GB2312" w:eastAsia="仿宋_GB2312" w:hAnsi="仿宋" w:cs="宋体"/>
          <w:lang w:val="en-GB"/>
        </w:rPr>
      </w:pPr>
      <w:r w:rsidRPr="00D564E1">
        <w:rPr>
          <w:rFonts w:ascii="仿宋_GB2312" w:eastAsia="仿宋_GB2312" w:hAnsi="仿宋" w:cs="宋体" w:hint="eastAsia"/>
          <w:lang w:val="en-GB"/>
        </w:rPr>
        <w:t>4）本表不作为实质性内容，可增、删，按实际情况填写。</w:t>
      </w:r>
    </w:p>
    <w:p w:rsidR="00196BF8" w:rsidRPr="00D564E1" w:rsidRDefault="00196BF8">
      <w:pPr>
        <w:ind w:firstLine="480"/>
        <w:rPr>
          <w:rFonts w:ascii="仿宋_GB2312" w:eastAsia="仿宋_GB2312" w:hAnsi="宋体" w:cs="宋体"/>
          <w:lang w:val="en-GB"/>
        </w:rPr>
      </w:pPr>
    </w:p>
    <w:p w:rsidR="00196BF8" w:rsidRPr="00D564E1" w:rsidRDefault="00196BF8">
      <w:pPr>
        <w:pStyle w:val="af9"/>
        <w:ind w:firstLineChars="0" w:firstLine="0"/>
        <w:rPr>
          <w:rFonts w:ascii="仿宋_GB2312" w:eastAsia="仿宋_GB2312" w:hAnsi="宋体" w:cs="宋体"/>
          <w:b/>
          <w:sz w:val="28"/>
          <w:szCs w:val="28"/>
        </w:rPr>
      </w:pPr>
    </w:p>
    <w:p w:rsidR="00196BF8" w:rsidRPr="00D564E1" w:rsidRDefault="00196BF8">
      <w:pPr>
        <w:ind w:firstLine="480"/>
        <w:rPr>
          <w:rFonts w:ascii="仿宋_GB2312" w:eastAsia="仿宋_GB2312" w:hAnsi="仿宋"/>
        </w:rPr>
      </w:pPr>
    </w:p>
    <w:p w:rsidR="00196BF8" w:rsidRPr="00D564E1" w:rsidRDefault="00A623E4">
      <w:pPr>
        <w:pStyle w:val="af9"/>
        <w:ind w:firstLineChars="0" w:firstLine="0"/>
        <w:rPr>
          <w:rFonts w:ascii="仿宋_GB2312" w:eastAsia="仿宋_GB2312" w:hAnsi="宋体" w:cs="宋体"/>
        </w:rPr>
      </w:pPr>
      <w:bookmarkStart w:id="32" w:name="_Toc202251076"/>
      <w:bookmarkStart w:id="33" w:name="_Toc202820352"/>
      <w:bookmarkStart w:id="34" w:name="_Toc14749"/>
      <w:bookmarkStart w:id="35" w:name="_Toc1337"/>
      <w:bookmarkStart w:id="36" w:name="_Toc202252035"/>
      <w:bookmarkStart w:id="37" w:name="_Toc202816997"/>
      <w:bookmarkStart w:id="38" w:name="_Toc31980"/>
      <w:bookmarkStart w:id="39" w:name="_Toc395800949"/>
      <w:bookmarkStart w:id="40" w:name="_Toc22757"/>
      <w:bookmarkStart w:id="41" w:name="_Toc202254106"/>
      <w:bookmarkStart w:id="42" w:name="_Toc202819879"/>
      <w:bookmarkStart w:id="43" w:name="_Toc202251701"/>
      <w:r w:rsidRPr="00D564E1">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D564E1" w:rsidRPr="00D564E1">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曾主持/参与的同类项目</w:t>
            </w:r>
          </w:p>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联系电话/</w:t>
            </w:r>
          </w:p>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手机</w:t>
            </w:r>
          </w:p>
        </w:tc>
      </w:tr>
      <w:tr w:rsidR="00D564E1" w:rsidRPr="00D564E1">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196BF8" w:rsidRPr="00D564E1" w:rsidRDefault="00A623E4">
            <w:pPr>
              <w:rPr>
                <w:rFonts w:ascii="仿宋_GB2312" w:eastAsia="仿宋_GB2312" w:hAnsi="仿宋" w:cs="宋体"/>
                <w:szCs w:val="21"/>
              </w:rPr>
            </w:pPr>
            <w:r w:rsidRPr="00D564E1">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196BF8" w:rsidRPr="00D564E1" w:rsidRDefault="00196BF8">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196BF8" w:rsidRPr="00D564E1" w:rsidRDefault="00196BF8">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196BF8" w:rsidRPr="00D564E1" w:rsidRDefault="00196BF8">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r w:rsidR="00D564E1" w:rsidRPr="00D564E1">
        <w:trPr>
          <w:cantSplit/>
          <w:trHeight w:hRule="exact" w:val="567"/>
          <w:jc w:val="center"/>
        </w:trPr>
        <w:tc>
          <w:tcPr>
            <w:tcW w:w="1186" w:type="dxa"/>
            <w:vMerge w:val="restart"/>
            <w:tcBorders>
              <w:left w:val="single" w:sz="4" w:space="0" w:color="auto"/>
              <w:right w:val="single" w:sz="4" w:space="0" w:color="auto"/>
            </w:tcBorders>
            <w:vAlign w:val="center"/>
          </w:tcPr>
          <w:p w:rsidR="00196BF8" w:rsidRPr="00D564E1" w:rsidRDefault="00A623E4">
            <w:pPr>
              <w:rPr>
                <w:rFonts w:ascii="仿宋_GB2312" w:eastAsia="仿宋_GB2312" w:hAnsi="仿宋" w:cs="宋体"/>
                <w:szCs w:val="21"/>
              </w:rPr>
            </w:pPr>
            <w:r w:rsidRPr="00D564E1">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3000" w:type="dxa"/>
            <w:vAlign w:val="center"/>
          </w:tcPr>
          <w:p w:rsidR="00196BF8" w:rsidRPr="00D564E1" w:rsidRDefault="00196BF8">
            <w:pPr>
              <w:ind w:firstLine="480"/>
              <w:jc w:val="center"/>
              <w:rPr>
                <w:rFonts w:ascii="仿宋_GB2312" w:eastAsia="仿宋_GB2312" w:hAnsi="仿宋" w:cs="宋体"/>
                <w:szCs w:val="21"/>
              </w:rPr>
            </w:pPr>
          </w:p>
        </w:tc>
        <w:tc>
          <w:tcPr>
            <w:tcW w:w="772" w:type="dxa"/>
            <w:vAlign w:val="center"/>
          </w:tcPr>
          <w:p w:rsidR="00196BF8" w:rsidRPr="00D564E1"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r w:rsidR="00D564E1" w:rsidRPr="00D564E1">
        <w:trPr>
          <w:cantSplit/>
          <w:trHeight w:hRule="exact" w:val="567"/>
          <w:jc w:val="center"/>
        </w:trPr>
        <w:tc>
          <w:tcPr>
            <w:tcW w:w="1186" w:type="dxa"/>
            <w:vMerge/>
            <w:tcBorders>
              <w:left w:val="single" w:sz="4" w:space="0" w:color="auto"/>
              <w:right w:val="single" w:sz="4" w:space="0" w:color="auto"/>
            </w:tcBorders>
            <w:vAlign w:val="center"/>
          </w:tcPr>
          <w:p w:rsidR="00196BF8" w:rsidRPr="00D564E1" w:rsidRDefault="00196BF8">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3000" w:type="dxa"/>
            <w:vAlign w:val="center"/>
          </w:tcPr>
          <w:p w:rsidR="00196BF8" w:rsidRPr="00D564E1" w:rsidRDefault="00196BF8">
            <w:pPr>
              <w:ind w:firstLine="480"/>
              <w:jc w:val="center"/>
              <w:rPr>
                <w:rFonts w:ascii="仿宋_GB2312" w:eastAsia="仿宋_GB2312" w:hAnsi="仿宋" w:cs="宋体"/>
                <w:szCs w:val="21"/>
              </w:rPr>
            </w:pPr>
          </w:p>
        </w:tc>
        <w:tc>
          <w:tcPr>
            <w:tcW w:w="772" w:type="dxa"/>
            <w:vAlign w:val="center"/>
          </w:tcPr>
          <w:p w:rsidR="00196BF8" w:rsidRPr="00D564E1"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r w:rsidR="00D564E1" w:rsidRPr="00D564E1">
        <w:trPr>
          <w:cantSplit/>
          <w:trHeight w:hRule="exact" w:val="567"/>
          <w:jc w:val="center"/>
        </w:trPr>
        <w:tc>
          <w:tcPr>
            <w:tcW w:w="1186" w:type="dxa"/>
            <w:vMerge/>
            <w:tcBorders>
              <w:left w:val="single" w:sz="4" w:space="0" w:color="auto"/>
              <w:right w:val="single" w:sz="4" w:space="0" w:color="auto"/>
            </w:tcBorders>
            <w:vAlign w:val="center"/>
          </w:tcPr>
          <w:p w:rsidR="00196BF8" w:rsidRPr="00D564E1" w:rsidRDefault="00196BF8">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3000" w:type="dxa"/>
            <w:vAlign w:val="center"/>
          </w:tcPr>
          <w:p w:rsidR="00196BF8" w:rsidRPr="00D564E1" w:rsidRDefault="00196BF8">
            <w:pPr>
              <w:ind w:firstLine="480"/>
              <w:jc w:val="center"/>
              <w:rPr>
                <w:rFonts w:ascii="仿宋_GB2312" w:eastAsia="仿宋_GB2312" w:hAnsi="仿宋" w:cs="宋体"/>
                <w:szCs w:val="21"/>
              </w:rPr>
            </w:pPr>
          </w:p>
        </w:tc>
        <w:tc>
          <w:tcPr>
            <w:tcW w:w="772" w:type="dxa"/>
            <w:vAlign w:val="center"/>
          </w:tcPr>
          <w:p w:rsidR="00196BF8" w:rsidRPr="00D564E1"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r w:rsidR="00D564E1" w:rsidRPr="00D564E1">
        <w:trPr>
          <w:cantSplit/>
          <w:trHeight w:hRule="exact" w:val="567"/>
          <w:jc w:val="center"/>
        </w:trPr>
        <w:tc>
          <w:tcPr>
            <w:tcW w:w="1186" w:type="dxa"/>
            <w:vMerge/>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963" w:type="dxa"/>
            <w:tcBorders>
              <w:lef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3000" w:type="dxa"/>
            <w:vAlign w:val="center"/>
          </w:tcPr>
          <w:p w:rsidR="00196BF8" w:rsidRPr="00D564E1" w:rsidRDefault="00196BF8">
            <w:pPr>
              <w:ind w:firstLine="480"/>
              <w:jc w:val="center"/>
              <w:rPr>
                <w:rFonts w:ascii="仿宋_GB2312" w:eastAsia="仿宋_GB2312" w:hAnsi="仿宋" w:cs="宋体"/>
                <w:szCs w:val="21"/>
              </w:rPr>
            </w:pPr>
          </w:p>
        </w:tc>
        <w:tc>
          <w:tcPr>
            <w:tcW w:w="772" w:type="dxa"/>
            <w:vAlign w:val="center"/>
          </w:tcPr>
          <w:p w:rsidR="00196BF8" w:rsidRPr="00D564E1"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r w:rsidR="00196BF8" w:rsidRPr="00D564E1">
        <w:trPr>
          <w:cantSplit/>
          <w:trHeight w:hRule="exact" w:val="567"/>
          <w:jc w:val="center"/>
        </w:trPr>
        <w:tc>
          <w:tcPr>
            <w:tcW w:w="1186" w:type="dxa"/>
            <w:vMerge/>
            <w:tcBorders>
              <w:left w:val="single" w:sz="4" w:space="0" w:color="auto"/>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196BF8" w:rsidRPr="00D564E1" w:rsidRDefault="00A623E4">
            <w:pPr>
              <w:ind w:firstLine="480"/>
              <w:jc w:val="center"/>
              <w:rPr>
                <w:rFonts w:ascii="仿宋_GB2312" w:eastAsia="仿宋_GB2312" w:hAnsi="仿宋" w:cs="宋体"/>
                <w:szCs w:val="21"/>
              </w:rPr>
            </w:pPr>
            <w:r w:rsidRPr="00D564E1">
              <w:rPr>
                <w:rFonts w:ascii="仿宋_GB2312" w:eastAsia="仿宋_GB2312" w:hAnsi="仿宋" w:cs="宋体" w:hint="eastAsia"/>
                <w:szCs w:val="21"/>
              </w:rPr>
              <w:t>…</w:t>
            </w:r>
          </w:p>
        </w:tc>
        <w:tc>
          <w:tcPr>
            <w:tcW w:w="963" w:type="dxa"/>
            <w:tcBorders>
              <w:lef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3000" w:type="dxa"/>
            <w:vAlign w:val="center"/>
          </w:tcPr>
          <w:p w:rsidR="00196BF8" w:rsidRPr="00D564E1" w:rsidRDefault="00196BF8">
            <w:pPr>
              <w:ind w:firstLine="480"/>
              <w:jc w:val="center"/>
              <w:rPr>
                <w:rFonts w:ascii="仿宋_GB2312" w:eastAsia="仿宋_GB2312" w:hAnsi="仿宋" w:cs="宋体"/>
                <w:szCs w:val="21"/>
              </w:rPr>
            </w:pPr>
          </w:p>
        </w:tc>
        <w:tc>
          <w:tcPr>
            <w:tcW w:w="772" w:type="dxa"/>
            <w:vAlign w:val="center"/>
          </w:tcPr>
          <w:p w:rsidR="00196BF8" w:rsidRPr="00D564E1" w:rsidRDefault="00196BF8">
            <w:pPr>
              <w:ind w:firstLine="480"/>
              <w:jc w:val="center"/>
              <w:rPr>
                <w:rFonts w:ascii="仿宋_GB2312" w:eastAsia="仿宋_GB2312" w:hAnsi="仿宋" w:cs="宋体"/>
                <w:szCs w:val="21"/>
              </w:rPr>
            </w:pPr>
          </w:p>
        </w:tc>
        <w:tc>
          <w:tcPr>
            <w:tcW w:w="772"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196BF8" w:rsidRPr="00D564E1" w:rsidRDefault="00196BF8">
            <w:pPr>
              <w:ind w:firstLine="480"/>
              <w:jc w:val="center"/>
              <w:rPr>
                <w:rFonts w:ascii="仿宋_GB2312" w:eastAsia="仿宋_GB2312" w:hAnsi="仿宋" w:cs="宋体"/>
                <w:szCs w:val="21"/>
              </w:rPr>
            </w:pPr>
          </w:p>
        </w:tc>
      </w:tr>
    </w:tbl>
    <w:p w:rsidR="00196BF8" w:rsidRPr="00D564E1" w:rsidRDefault="00196BF8">
      <w:pPr>
        <w:pStyle w:val="af9"/>
        <w:ind w:firstLineChars="0" w:firstLine="0"/>
        <w:rPr>
          <w:rFonts w:ascii="仿宋_GB2312" w:eastAsia="仿宋_GB2312" w:hAnsi="仿宋" w:cs="宋体"/>
          <w:b/>
          <w:spacing w:val="0"/>
          <w:kern w:val="2"/>
          <w:lang w:val="en-GB"/>
        </w:rPr>
      </w:pPr>
    </w:p>
    <w:p w:rsidR="00196BF8" w:rsidRPr="00D564E1" w:rsidRDefault="00A623E4">
      <w:pPr>
        <w:pStyle w:val="af9"/>
        <w:ind w:firstLineChars="0" w:firstLine="0"/>
        <w:rPr>
          <w:rFonts w:ascii="仿宋_GB2312" w:eastAsia="仿宋_GB2312" w:hAnsi="宋体" w:cs="宋体"/>
          <w:b/>
          <w:spacing w:val="0"/>
          <w:kern w:val="2"/>
        </w:rPr>
      </w:pPr>
      <w:r w:rsidRPr="00D564E1">
        <w:rPr>
          <w:rFonts w:ascii="仿宋_GB2312" w:eastAsia="仿宋_GB2312" w:hAnsi="宋体" w:cs="宋体" w:hint="eastAsia"/>
          <w:b/>
          <w:spacing w:val="0"/>
          <w:kern w:val="2"/>
          <w:lang w:val="en-GB"/>
        </w:rPr>
        <w:lastRenderedPageBreak/>
        <w:t>3、</w:t>
      </w:r>
      <w:r w:rsidRPr="00D564E1">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D564E1" w:rsidRPr="00D564E1">
        <w:trPr>
          <w:trHeight w:val="617"/>
          <w:jc w:val="center"/>
        </w:trPr>
        <w:tc>
          <w:tcPr>
            <w:tcW w:w="837" w:type="dxa"/>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序号</w:t>
            </w:r>
          </w:p>
        </w:tc>
        <w:tc>
          <w:tcPr>
            <w:tcW w:w="2899" w:type="dxa"/>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拟定时间安排</w:t>
            </w:r>
          </w:p>
        </w:tc>
        <w:tc>
          <w:tcPr>
            <w:tcW w:w="3453" w:type="dxa"/>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计划完成的工作内容</w:t>
            </w:r>
          </w:p>
        </w:tc>
        <w:tc>
          <w:tcPr>
            <w:tcW w:w="2779" w:type="dxa"/>
            <w:shd w:val="clear" w:color="auto" w:fill="F3F3F3"/>
            <w:vAlign w:val="center"/>
          </w:tcPr>
          <w:p w:rsidR="00196BF8" w:rsidRPr="00D564E1" w:rsidRDefault="00A623E4">
            <w:pPr>
              <w:jc w:val="center"/>
              <w:rPr>
                <w:rFonts w:ascii="仿宋_GB2312" w:eastAsia="仿宋_GB2312" w:hAnsi="仿宋" w:cs="宋体"/>
                <w:b/>
                <w:szCs w:val="21"/>
              </w:rPr>
            </w:pPr>
            <w:r w:rsidRPr="00D564E1">
              <w:rPr>
                <w:rFonts w:ascii="仿宋_GB2312" w:eastAsia="仿宋_GB2312" w:hAnsi="仿宋" w:cs="宋体" w:hint="eastAsia"/>
                <w:b/>
                <w:szCs w:val="21"/>
              </w:rPr>
              <w:t>实施方建议或要求</w:t>
            </w:r>
          </w:p>
        </w:tc>
      </w:tr>
      <w:tr w:rsidR="00D564E1" w:rsidRPr="00D564E1">
        <w:trPr>
          <w:trHeight w:val="454"/>
          <w:jc w:val="center"/>
        </w:trPr>
        <w:tc>
          <w:tcPr>
            <w:tcW w:w="837" w:type="dxa"/>
            <w:vAlign w:val="center"/>
          </w:tcPr>
          <w:p w:rsidR="00196BF8" w:rsidRPr="00D564E1" w:rsidRDefault="00A623E4">
            <w:pPr>
              <w:jc w:val="center"/>
              <w:rPr>
                <w:rFonts w:ascii="仿宋_GB2312" w:eastAsia="仿宋_GB2312" w:hAnsi="仿宋" w:cs="宋体"/>
              </w:rPr>
            </w:pPr>
            <w:r w:rsidRPr="00D564E1">
              <w:rPr>
                <w:rFonts w:ascii="仿宋_GB2312" w:eastAsia="仿宋_GB2312" w:hAnsi="仿宋" w:cs="宋体" w:hint="eastAsia"/>
              </w:rPr>
              <w:t>1</w:t>
            </w:r>
          </w:p>
        </w:tc>
        <w:tc>
          <w:tcPr>
            <w:tcW w:w="2899" w:type="dxa"/>
            <w:vAlign w:val="center"/>
          </w:tcPr>
          <w:p w:rsidR="00196BF8" w:rsidRPr="00D564E1" w:rsidRDefault="00A623E4">
            <w:pPr>
              <w:tabs>
                <w:tab w:val="left" w:pos="540"/>
              </w:tabs>
              <w:rPr>
                <w:rFonts w:ascii="仿宋_GB2312" w:eastAsia="仿宋_GB2312" w:hAnsi="仿宋" w:cs="宋体"/>
                <w:szCs w:val="21"/>
              </w:rPr>
            </w:pPr>
            <w:r w:rsidRPr="00D564E1">
              <w:rPr>
                <w:rFonts w:ascii="仿宋_GB2312" w:eastAsia="仿宋_GB2312" w:hAnsi="仿宋" w:cs="宋体" w:hint="eastAsia"/>
                <w:szCs w:val="21"/>
              </w:rPr>
              <w:t xml:space="preserve">   拟定  年  月   日</w:t>
            </w:r>
          </w:p>
        </w:tc>
        <w:tc>
          <w:tcPr>
            <w:tcW w:w="3453" w:type="dxa"/>
            <w:vAlign w:val="center"/>
          </w:tcPr>
          <w:p w:rsidR="00196BF8" w:rsidRPr="00D564E1" w:rsidRDefault="00A623E4">
            <w:pPr>
              <w:tabs>
                <w:tab w:val="left" w:pos="540"/>
              </w:tabs>
              <w:ind w:firstLine="480"/>
              <w:jc w:val="center"/>
              <w:rPr>
                <w:rFonts w:ascii="仿宋_GB2312" w:eastAsia="仿宋_GB2312" w:hAnsi="仿宋" w:cs="宋体"/>
                <w:szCs w:val="21"/>
              </w:rPr>
            </w:pPr>
            <w:r w:rsidRPr="00D564E1">
              <w:rPr>
                <w:rFonts w:ascii="仿宋_GB2312" w:eastAsia="仿宋_GB2312" w:hAnsi="仿宋" w:cs="宋体" w:hint="eastAsia"/>
                <w:szCs w:val="21"/>
              </w:rPr>
              <w:t>签定合同并生效</w:t>
            </w:r>
          </w:p>
        </w:tc>
        <w:tc>
          <w:tcPr>
            <w:tcW w:w="2779" w:type="dxa"/>
            <w:vAlign w:val="center"/>
          </w:tcPr>
          <w:p w:rsidR="00196BF8" w:rsidRPr="00D564E1" w:rsidRDefault="00196BF8">
            <w:pPr>
              <w:tabs>
                <w:tab w:val="left" w:pos="540"/>
              </w:tabs>
              <w:ind w:firstLine="480"/>
              <w:jc w:val="center"/>
              <w:rPr>
                <w:rFonts w:ascii="仿宋_GB2312" w:eastAsia="仿宋_GB2312" w:hAnsi="仿宋" w:cs="宋体"/>
                <w:szCs w:val="21"/>
              </w:rPr>
            </w:pPr>
          </w:p>
        </w:tc>
      </w:tr>
      <w:tr w:rsidR="00D564E1" w:rsidRPr="00D564E1">
        <w:trPr>
          <w:trHeight w:val="454"/>
          <w:jc w:val="center"/>
        </w:trPr>
        <w:tc>
          <w:tcPr>
            <w:tcW w:w="837" w:type="dxa"/>
            <w:vAlign w:val="center"/>
          </w:tcPr>
          <w:p w:rsidR="00196BF8" w:rsidRPr="00D564E1" w:rsidRDefault="00A623E4">
            <w:pPr>
              <w:jc w:val="center"/>
              <w:rPr>
                <w:rFonts w:ascii="仿宋_GB2312" w:eastAsia="仿宋_GB2312" w:hAnsi="仿宋" w:cs="宋体"/>
              </w:rPr>
            </w:pPr>
            <w:r w:rsidRPr="00D564E1">
              <w:rPr>
                <w:rFonts w:ascii="仿宋_GB2312" w:eastAsia="仿宋_GB2312" w:hAnsi="仿宋" w:cs="宋体" w:hint="eastAsia"/>
              </w:rPr>
              <w:t>2</w:t>
            </w:r>
          </w:p>
        </w:tc>
        <w:tc>
          <w:tcPr>
            <w:tcW w:w="2899" w:type="dxa"/>
            <w:vAlign w:val="center"/>
          </w:tcPr>
          <w:p w:rsidR="00196BF8" w:rsidRPr="00D564E1" w:rsidRDefault="00A623E4">
            <w:pPr>
              <w:tabs>
                <w:tab w:val="left" w:pos="540"/>
              </w:tabs>
              <w:rPr>
                <w:rFonts w:ascii="仿宋_GB2312" w:eastAsia="仿宋_GB2312" w:hAnsi="仿宋" w:cs="宋体"/>
                <w:szCs w:val="21"/>
              </w:rPr>
            </w:pPr>
            <w:r w:rsidRPr="00D564E1">
              <w:rPr>
                <w:rFonts w:ascii="仿宋_GB2312" w:eastAsia="仿宋_GB2312" w:hAnsi="仿宋" w:cs="宋体" w:hint="eastAsia"/>
                <w:szCs w:val="21"/>
              </w:rPr>
              <w:t xml:space="preserve">   月   日—   月   日</w:t>
            </w:r>
          </w:p>
        </w:tc>
        <w:tc>
          <w:tcPr>
            <w:tcW w:w="3453" w:type="dxa"/>
            <w:vAlign w:val="center"/>
          </w:tcPr>
          <w:p w:rsidR="00196BF8" w:rsidRPr="00D564E1" w:rsidRDefault="00196BF8">
            <w:pPr>
              <w:tabs>
                <w:tab w:val="left" w:pos="540"/>
              </w:tabs>
              <w:ind w:firstLine="480"/>
              <w:jc w:val="center"/>
              <w:rPr>
                <w:rFonts w:ascii="仿宋_GB2312" w:eastAsia="仿宋_GB2312" w:hAnsi="仿宋" w:cs="宋体"/>
                <w:szCs w:val="21"/>
              </w:rPr>
            </w:pPr>
          </w:p>
        </w:tc>
        <w:tc>
          <w:tcPr>
            <w:tcW w:w="2779" w:type="dxa"/>
            <w:vAlign w:val="center"/>
          </w:tcPr>
          <w:p w:rsidR="00196BF8" w:rsidRPr="00D564E1" w:rsidRDefault="00196BF8">
            <w:pPr>
              <w:tabs>
                <w:tab w:val="left" w:pos="540"/>
              </w:tabs>
              <w:ind w:firstLine="480"/>
              <w:jc w:val="center"/>
              <w:rPr>
                <w:rFonts w:ascii="仿宋_GB2312" w:eastAsia="仿宋_GB2312" w:hAnsi="仿宋" w:cs="宋体"/>
                <w:szCs w:val="21"/>
              </w:rPr>
            </w:pPr>
          </w:p>
        </w:tc>
      </w:tr>
      <w:tr w:rsidR="00D564E1" w:rsidRPr="00D564E1">
        <w:trPr>
          <w:trHeight w:val="454"/>
          <w:jc w:val="center"/>
        </w:trPr>
        <w:tc>
          <w:tcPr>
            <w:tcW w:w="837" w:type="dxa"/>
            <w:vAlign w:val="center"/>
          </w:tcPr>
          <w:p w:rsidR="00196BF8" w:rsidRPr="00D564E1" w:rsidRDefault="00A623E4">
            <w:pPr>
              <w:jc w:val="center"/>
              <w:rPr>
                <w:rFonts w:ascii="仿宋_GB2312" w:eastAsia="仿宋_GB2312" w:hAnsi="仿宋" w:cs="宋体"/>
              </w:rPr>
            </w:pPr>
            <w:r w:rsidRPr="00D564E1">
              <w:rPr>
                <w:rFonts w:ascii="仿宋_GB2312" w:eastAsia="仿宋_GB2312" w:hAnsi="仿宋" w:cs="宋体" w:hint="eastAsia"/>
              </w:rPr>
              <w:t>3</w:t>
            </w:r>
          </w:p>
        </w:tc>
        <w:tc>
          <w:tcPr>
            <w:tcW w:w="2899" w:type="dxa"/>
            <w:vAlign w:val="center"/>
          </w:tcPr>
          <w:p w:rsidR="00196BF8" w:rsidRPr="00D564E1" w:rsidRDefault="00A623E4">
            <w:pPr>
              <w:tabs>
                <w:tab w:val="left" w:pos="540"/>
              </w:tabs>
              <w:rPr>
                <w:rFonts w:ascii="仿宋_GB2312" w:eastAsia="仿宋_GB2312" w:hAnsi="仿宋" w:cs="宋体"/>
                <w:szCs w:val="21"/>
              </w:rPr>
            </w:pPr>
            <w:r w:rsidRPr="00D564E1">
              <w:rPr>
                <w:rFonts w:ascii="仿宋_GB2312" w:eastAsia="仿宋_GB2312" w:hAnsi="仿宋" w:cs="宋体" w:hint="eastAsia"/>
                <w:szCs w:val="21"/>
              </w:rPr>
              <w:t xml:space="preserve">   月   日—   月   日</w:t>
            </w:r>
          </w:p>
        </w:tc>
        <w:tc>
          <w:tcPr>
            <w:tcW w:w="3453" w:type="dxa"/>
            <w:vAlign w:val="center"/>
          </w:tcPr>
          <w:p w:rsidR="00196BF8" w:rsidRPr="00D564E1" w:rsidRDefault="00196BF8">
            <w:pPr>
              <w:tabs>
                <w:tab w:val="left" w:pos="540"/>
              </w:tabs>
              <w:ind w:firstLine="480"/>
              <w:jc w:val="center"/>
              <w:rPr>
                <w:rFonts w:ascii="仿宋_GB2312" w:eastAsia="仿宋_GB2312" w:hAnsi="仿宋" w:cs="宋体"/>
                <w:szCs w:val="21"/>
              </w:rPr>
            </w:pPr>
          </w:p>
        </w:tc>
        <w:tc>
          <w:tcPr>
            <w:tcW w:w="2779" w:type="dxa"/>
            <w:vAlign w:val="center"/>
          </w:tcPr>
          <w:p w:rsidR="00196BF8" w:rsidRPr="00D564E1" w:rsidRDefault="00196BF8">
            <w:pPr>
              <w:tabs>
                <w:tab w:val="left" w:pos="540"/>
              </w:tabs>
              <w:ind w:firstLine="480"/>
              <w:jc w:val="center"/>
              <w:rPr>
                <w:rFonts w:ascii="仿宋_GB2312" w:eastAsia="仿宋_GB2312" w:hAnsi="仿宋" w:cs="宋体"/>
                <w:szCs w:val="21"/>
              </w:rPr>
            </w:pPr>
          </w:p>
        </w:tc>
      </w:tr>
      <w:bookmarkEnd w:id="32"/>
      <w:bookmarkEnd w:id="33"/>
      <w:bookmarkEnd w:id="34"/>
      <w:bookmarkEnd w:id="35"/>
      <w:bookmarkEnd w:id="36"/>
      <w:bookmarkEnd w:id="37"/>
      <w:bookmarkEnd w:id="38"/>
      <w:bookmarkEnd w:id="39"/>
      <w:bookmarkEnd w:id="40"/>
      <w:bookmarkEnd w:id="41"/>
      <w:bookmarkEnd w:id="42"/>
      <w:bookmarkEnd w:id="43"/>
    </w:tbl>
    <w:p w:rsidR="00196BF8" w:rsidRPr="00D564E1" w:rsidRDefault="00196BF8">
      <w:pPr>
        <w:pageBreakBefore/>
        <w:widowControl/>
        <w:tabs>
          <w:tab w:val="center" w:pos="4156"/>
        </w:tabs>
        <w:outlineLvl w:val="1"/>
        <w:rPr>
          <w:rFonts w:ascii="仿宋_GB2312" w:eastAsia="仿宋_GB2312" w:hAnsi="仿宋"/>
        </w:rPr>
        <w:sectPr w:rsidR="00196BF8" w:rsidRPr="00D564E1">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1"/>
    <w:bookmarkEnd w:id="12"/>
    <w:p w:rsidR="00196BF8" w:rsidRPr="00D564E1" w:rsidRDefault="00A623E4">
      <w:pPr>
        <w:widowControl/>
        <w:jc w:val="left"/>
        <w:rPr>
          <w:rFonts w:ascii="仿宋_GB2312" w:eastAsia="仿宋_GB2312" w:hAnsi="仿宋"/>
        </w:rPr>
      </w:pPr>
      <w:r w:rsidRPr="00D564E1">
        <w:rPr>
          <w:rFonts w:ascii="仿宋_GB2312" w:eastAsia="仿宋_GB2312" w:hAnsi="宋体" w:cs="宋体" w:hint="eastAsia"/>
          <w:b/>
          <w:lang w:val="en-GB"/>
        </w:rPr>
        <w:lastRenderedPageBreak/>
        <w:t>4、其它重要事项说明及承诺</w:t>
      </w:r>
    </w:p>
    <w:p w:rsidR="00196BF8" w:rsidRPr="00D564E1" w:rsidRDefault="00A623E4">
      <w:pPr>
        <w:ind w:firstLine="480"/>
        <w:rPr>
          <w:rFonts w:ascii="仿宋_GB2312" w:eastAsia="仿宋_GB2312" w:hAnsi="仿宋" w:cs="宋体"/>
        </w:rPr>
      </w:pPr>
      <w:r w:rsidRPr="00D564E1">
        <w:rPr>
          <w:rFonts w:ascii="仿宋_GB2312" w:eastAsia="仿宋_GB2312" w:hAnsi="宋体" w:cs="宋体" w:hint="eastAsia"/>
        </w:rPr>
        <w:t xml:space="preserve">    </w:t>
      </w:r>
      <w:r w:rsidRPr="00D564E1">
        <w:rPr>
          <w:rFonts w:ascii="仿宋_GB2312" w:eastAsia="仿宋_GB2312" w:hAnsi="仿宋" w:cs="宋体" w:hint="eastAsia"/>
        </w:rPr>
        <w:t>(请扼要叙述)</w:t>
      </w: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196BF8">
      <w:pPr>
        <w:pStyle w:val="af9"/>
        <w:ind w:firstLine="600"/>
        <w:rPr>
          <w:rFonts w:ascii="仿宋_GB2312" w:eastAsia="仿宋_GB2312" w:hAnsi="宋体" w:cs="宋体"/>
          <w:sz w:val="28"/>
          <w:szCs w:val="28"/>
        </w:rPr>
      </w:pPr>
    </w:p>
    <w:p w:rsidR="00196BF8" w:rsidRPr="00D564E1" w:rsidRDefault="00A623E4">
      <w:pPr>
        <w:spacing w:line="360" w:lineRule="auto"/>
        <w:ind w:firstLine="480"/>
        <w:rPr>
          <w:rFonts w:ascii="仿宋_GB2312" w:eastAsia="仿宋_GB2312" w:hAnsi="仿宋" w:cs="宋体"/>
        </w:rPr>
      </w:pPr>
      <w:r w:rsidRPr="00D564E1">
        <w:rPr>
          <w:rFonts w:ascii="仿宋_GB2312" w:eastAsia="仿宋_GB2312" w:hAnsi="仿宋" w:cs="宋体" w:hint="eastAsia"/>
        </w:rPr>
        <w:t xml:space="preserve">单位负责人/授权代表人签字（或盖私章）：                   </w:t>
      </w:r>
    </w:p>
    <w:p w:rsidR="00196BF8" w:rsidRPr="00D564E1" w:rsidRDefault="00A623E4">
      <w:pPr>
        <w:spacing w:line="360" w:lineRule="auto"/>
        <w:ind w:firstLine="480"/>
        <w:rPr>
          <w:rFonts w:ascii="仿宋_GB2312" w:eastAsia="仿宋_GB2312" w:hAnsi="仿宋" w:cs="宋体"/>
        </w:rPr>
      </w:pPr>
      <w:r w:rsidRPr="00D564E1">
        <w:rPr>
          <w:rFonts w:ascii="仿宋_GB2312" w:eastAsia="仿宋_GB2312" w:hAnsi="仿宋" w:cs="宋体" w:hint="eastAsia"/>
        </w:rPr>
        <w:t xml:space="preserve">投标人名称（加盖公章）：                        </w:t>
      </w:r>
    </w:p>
    <w:p w:rsidR="00196BF8" w:rsidRPr="00D564E1" w:rsidRDefault="00A623E4">
      <w:pPr>
        <w:spacing w:line="360" w:lineRule="auto"/>
        <w:ind w:firstLine="480"/>
        <w:rPr>
          <w:rFonts w:ascii="仿宋_GB2312" w:eastAsia="仿宋_GB2312" w:hAnsi="仿宋" w:cs="宋体"/>
        </w:rPr>
      </w:pPr>
      <w:r w:rsidRPr="00D564E1">
        <w:rPr>
          <w:rFonts w:ascii="仿宋_GB2312" w:eastAsia="仿宋_GB2312" w:hAnsi="仿宋" w:cs="宋体" w:hint="eastAsia"/>
        </w:rPr>
        <w:t>日期：          年      月     日</w:t>
      </w: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460"/>
        <w:rPr>
          <w:rFonts w:ascii="仿宋_GB2312" w:eastAsia="仿宋_GB2312" w:hAnsi="宋体" w:cs="宋体"/>
          <w:sz w:val="21"/>
          <w:szCs w:val="21"/>
        </w:rPr>
      </w:pPr>
    </w:p>
    <w:p w:rsidR="00196BF8" w:rsidRPr="00D564E1" w:rsidRDefault="00196BF8">
      <w:pPr>
        <w:pStyle w:val="af9"/>
        <w:ind w:firstLineChars="0" w:firstLine="0"/>
        <w:rPr>
          <w:rFonts w:ascii="仿宋_GB2312" w:eastAsia="仿宋_GB2312" w:hAnsi="宋体" w:cs="宋体"/>
          <w:sz w:val="21"/>
          <w:szCs w:val="21"/>
        </w:rPr>
      </w:pPr>
    </w:p>
    <w:p w:rsidR="00196BF8" w:rsidRPr="00D564E1" w:rsidRDefault="00196BF8">
      <w:pPr>
        <w:spacing w:line="300" w:lineRule="exact"/>
        <w:jc w:val="left"/>
        <w:rPr>
          <w:rFonts w:ascii="仿宋_GB2312" w:eastAsia="仿宋_GB2312" w:hAnsi="宋体" w:cs="宋体"/>
          <w:b/>
          <w:bCs/>
        </w:rPr>
      </w:pPr>
    </w:p>
    <w:p w:rsidR="00196BF8" w:rsidRPr="00D564E1" w:rsidRDefault="00196BF8">
      <w:pPr>
        <w:spacing w:line="300" w:lineRule="exact"/>
        <w:jc w:val="left"/>
        <w:rPr>
          <w:rFonts w:ascii="仿宋_GB2312" w:eastAsia="仿宋_GB2312" w:hAnsi="宋体" w:cs="宋体"/>
          <w:b/>
          <w:bCs/>
        </w:rPr>
      </w:pPr>
    </w:p>
    <w:p w:rsidR="00196BF8" w:rsidRPr="00D564E1" w:rsidRDefault="00196BF8">
      <w:pPr>
        <w:spacing w:line="300" w:lineRule="exact"/>
        <w:jc w:val="left"/>
        <w:rPr>
          <w:rFonts w:ascii="仿宋_GB2312" w:eastAsia="仿宋_GB2312" w:hAnsi="宋体" w:cs="宋体"/>
          <w:b/>
          <w:bCs/>
        </w:rPr>
      </w:pPr>
    </w:p>
    <w:p w:rsidR="00196BF8" w:rsidRPr="00D564E1" w:rsidRDefault="00196BF8">
      <w:pPr>
        <w:spacing w:line="300" w:lineRule="exact"/>
        <w:jc w:val="left"/>
        <w:rPr>
          <w:rFonts w:ascii="仿宋_GB2312" w:eastAsia="仿宋_GB2312" w:hAnsi="宋体" w:cs="宋体"/>
          <w:b/>
          <w:bCs/>
        </w:rPr>
      </w:pPr>
    </w:p>
    <w:p w:rsidR="00196BF8" w:rsidRPr="00D564E1" w:rsidRDefault="00A623E4">
      <w:pPr>
        <w:jc w:val="left"/>
        <w:outlineLvl w:val="2"/>
        <w:rPr>
          <w:rFonts w:ascii="仿宋_GB2312" w:eastAsia="仿宋_GB2312" w:hAnsi="宋体" w:cs="仿宋"/>
          <w:b/>
          <w:bCs/>
          <w:szCs w:val="24"/>
        </w:rPr>
      </w:pPr>
      <w:bookmarkStart w:id="44" w:name="_Toc31423"/>
      <w:bookmarkStart w:id="45" w:name="_Toc23858"/>
      <w:bookmarkStart w:id="46" w:name="_Toc17470"/>
      <w:bookmarkStart w:id="47" w:name="_Toc11821"/>
      <w:bookmarkStart w:id="48" w:name="_Toc13655"/>
      <w:bookmarkStart w:id="49" w:name="_Toc26679"/>
      <w:r w:rsidRPr="00D564E1">
        <w:rPr>
          <w:rFonts w:ascii="仿宋_GB2312" w:eastAsia="仿宋_GB2312" w:hAnsi="宋体" w:cs="仿宋" w:hint="eastAsia"/>
          <w:b/>
          <w:bCs/>
          <w:szCs w:val="24"/>
        </w:rPr>
        <w:lastRenderedPageBreak/>
        <w:t xml:space="preserve">3.2 </w:t>
      </w:r>
      <w:r w:rsidRPr="00D564E1">
        <w:rPr>
          <w:rFonts w:ascii="仿宋_GB2312" w:eastAsia="仿宋_GB2312" w:hAnsi="宋体" w:cs="仿宋" w:hint="eastAsia"/>
          <w:b/>
          <w:bCs/>
          <w:szCs w:val="24"/>
        </w:rPr>
        <w:fldChar w:fldCharType="begin"/>
      </w:r>
      <w:r w:rsidRPr="00D564E1">
        <w:rPr>
          <w:rFonts w:ascii="仿宋_GB2312" w:eastAsia="仿宋_GB2312" w:hAnsi="宋体" w:cs="仿宋" w:hint="eastAsia"/>
          <w:b/>
          <w:bCs/>
          <w:szCs w:val="24"/>
        </w:rPr>
        <w:instrText xml:space="preserve"> DOCVARIABLE  商务条款响应表开始  \* MERGEFORMAT </w:instrText>
      </w:r>
      <w:r w:rsidRPr="00D564E1">
        <w:rPr>
          <w:rFonts w:ascii="仿宋_GB2312" w:eastAsia="仿宋_GB2312" w:hAnsi="宋体" w:cs="仿宋" w:hint="eastAsia"/>
          <w:b/>
          <w:bCs/>
          <w:szCs w:val="24"/>
        </w:rPr>
        <w:fldChar w:fldCharType="end"/>
      </w:r>
      <w:r w:rsidRPr="00D564E1">
        <w:rPr>
          <w:rFonts w:ascii="仿宋_GB2312" w:eastAsia="仿宋_GB2312" w:hAnsi="宋体" w:cs="仿宋" w:hint="eastAsia"/>
          <w:b/>
          <w:bCs/>
          <w:szCs w:val="24"/>
        </w:rPr>
        <w:fldChar w:fldCharType="begin"/>
      </w:r>
      <w:r w:rsidRPr="00D564E1">
        <w:rPr>
          <w:rFonts w:ascii="仿宋_GB2312" w:eastAsia="仿宋_GB2312" w:hAnsi="宋体" w:cs="仿宋" w:hint="eastAsia"/>
          <w:b/>
          <w:bCs/>
          <w:szCs w:val="24"/>
        </w:rPr>
        <w:instrText xml:space="preserve"> DOCVARIABLE  商务条款响应表开始  \* MERGEFORMAT </w:instrText>
      </w:r>
      <w:r w:rsidRPr="00D564E1">
        <w:rPr>
          <w:rFonts w:ascii="仿宋_GB2312" w:eastAsia="仿宋_GB2312" w:hAnsi="宋体" w:cs="仿宋" w:hint="eastAsia"/>
          <w:b/>
          <w:bCs/>
          <w:szCs w:val="24"/>
        </w:rPr>
        <w:fldChar w:fldCharType="end"/>
      </w:r>
      <w:r w:rsidRPr="00D564E1">
        <w:rPr>
          <w:rFonts w:ascii="仿宋_GB2312" w:eastAsia="仿宋_GB2312" w:hAnsi="宋体" w:cs="仿宋" w:hint="eastAsia"/>
          <w:b/>
          <w:bCs/>
          <w:szCs w:val="24"/>
        </w:rPr>
        <w:t>商务条款响应表</w:t>
      </w:r>
      <w:bookmarkEnd w:id="44"/>
      <w:bookmarkEnd w:id="45"/>
      <w:bookmarkEnd w:id="46"/>
      <w:bookmarkEnd w:id="47"/>
      <w:bookmarkEnd w:id="48"/>
      <w:bookmarkEnd w:id="49"/>
    </w:p>
    <w:p w:rsidR="00196BF8" w:rsidRPr="00D564E1" w:rsidRDefault="00A623E4">
      <w:pPr>
        <w:spacing w:afterLines="50" w:after="156"/>
        <w:ind w:firstLine="480"/>
        <w:rPr>
          <w:rFonts w:ascii="仿宋_GB2312" w:eastAsia="仿宋_GB2312" w:hAnsi="宋体" w:cs="仿宋"/>
          <w:szCs w:val="24"/>
          <w:lang w:val="en-GB"/>
        </w:rPr>
      </w:pPr>
      <w:r w:rsidRPr="00D564E1">
        <w:rPr>
          <w:rFonts w:ascii="仿宋_GB2312" w:eastAsia="仿宋_GB2312" w:hAnsi="宋体" w:cs="仿宋" w:hint="eastAsia"/>
          <w:szCs w:val="24"/>
        </w:rPr>
        <w:t>1.</w:t>
      </w:r>
      <w:r w:rsidRPr="00D564E1">
        <w:rPr>
          <w:rFonts w:ascii="仿宋_GB2312" w:eastAsia="仿宋_GB2312" w:hAnsi="宋体" w:cs="仿宋" w:hint="eastAsia"/>
          <w:b/>
          <w:bCs/>
          <w:szCs w:val="24"/>
        </w:rPr>
        <w:t xml:space="preserve"> “</w:t>
      </w:r>
      <w:r w:rsidRPr="00D564E1">
        <w:rPr>
          <w:rFonts w:ascii="仿宋_GB2312" w:eastAsia="仿宋_GB2312" w:hAnsi="宋体" w:cs="仿宋" w:hint="eastAsia"/>
          <w:b/>
          <w:bCs/>
          <w:szCs w:val="24"/>
          <w:lang w:val="en-GB"/>
        </w:rPr>
        <w:t>采购项目商务要求</w:t>
      </w:r>
      <w:r w:rsidRPr="00D564E1">
        <w:rPr>
          <w:rFonts w:ascii="仿宋_GB2312" w:eastAsia="仿宋_GB2312" w:hAnsi="宋体" w:cs="仿宋" w:hint="eastAsia"/>
          <w:b/>
          <w:bCs/>
          <w:szCs w:val="24"/>
        </w:rPr>
        <w:t>”</w:t>
      </w:r>
      <w:r w:rsidRPr="00D564E1">
        <w:rPr>
          <w:rFonts w:ascii="仿宋_GB2312" w:eastAsia="仿宋_GB2312" w:hAnsi="宋体" w:cs="仿宋" w:hint="eastAsia"/>
          <w:szCs w:val="24"/>
        </w:rPr>
        <w:t>实质性、重要性</w:t>
      </w:r>
      <w:r w:rsidRPr="00D564E1">
        <w:rPr>
          <w:rFonts w:ascii="仿宋_GB2312" w:eastAsia="仿宋_GB2312" w:hAnsi="宋体" w:cs="仿宋" w:hint="eastAsia"/>
          <w:szCs w:val="24"/>
          <w:lang w:val="en-GB"/>
        </w:rPr>
        <w:t>商务条款响应表</w:t>
      </w:r>
      <w:r w:rsidRPr="00D564E1">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宋体" w:cs="仿宋"/>
                <w:b/>
                <w:bCs/>
                <w:szCs w:val="24"/>
                <w:lang w:val="en-GB"/>
              </w:rPr>
            </w:pPr>
            <w:r w:rsidRPr="00D564E1">
              <w:rPr>
                <w:rFonts w:ascii="仿宋_GB2312" w:eastAsia="仿宋_GB2312" w:hAnsi="宋体" w:cs="仿宋" w:hint="eastAsia"/>
                <w:b/>
                <w:bCs/>
                <w:szCs w:val="24"/>
              </w:rPr>
              <w:t>实质性、重要性</w:t>
            </w:r>
            <w:r w:rsidRPr="00D564E1">
              <w:rPr>
                <w:rFonts w:ascii="仿宋_GB2312" w:eastAsia="仿宋_GB2312" w:hAnsi="宋体" w:cs="仿宋" w:hint="eastAsia"/>
                <w:b/>
                <w:bCs/>
                <w:szCs w:val="24"/>
                <w:lang w:val="en-GB"/>
              </w:rPr>
              <w:t>商务条款</w:t>
            </w:r>
            <w:r w:rsidRPr="00D564E1">
              <w:rPr>
                <w:rFonts w:ascii="仿宋_GB2312" w:eastAsia="仿宋_GB2312" w:hAnsi="宋体" w:cs="仿宋" w:hint="eastAsia"/>
                <w:b/>
                <w:bCs/>
                <w:szCs w:val="24"/>
              </w:rPr>
              <w:t>响应</w:t>
            </w:r>
            <w:r w:rsidRPr="00D564E1">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是否</w:t>
            </w:r>
          </w:p>
          <w:p w:rsidR="00196BF8" w:rsidRPr="00D564E1" w:rsidRDefault="00A623E4">
            <w:pPr>
              <w:jc w:val="center"/>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偏离说明</w:t>
            </w: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r w:rsidR="00D564E1" w:rsidRPr="00D564E1">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仿宋"/>
                <w:szCs w:val="24"/>
                <w:lang w:val="en-GB"/>
              </w:rPr>
            </w:pPr>
            <w:r w:rsidRPr="00D564E1">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宋体" w:cs="仿宋"/>
                <w:szCs w:val="24"/>
                <w:lang w:val="en-GB"/>
              </w:rPr>
            </w:pPr>
          </w:p>
        </w:tc>
      </w:tr>
    </w:tbl>
    <w:p w:rsidR="00196BF8" w:rsidRPr="00D564E1" w:rsidRDefault="00A623E4">
      <w:pPr>
        <w:ind w:firstLine="482"/>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注：</w:t>
      </w:r>
    </w:p>
    <w:p w:rsidR="00196BF8" w:rsidRPr="00D564E1" w:rsidRDefault="00A623E4">
      <w:pPr>
        <w:ind w:firstLine="480"/>
        <w:rPr>
          <w:rFonts w:ascii="仿宋_GB2312" w:eastAsia="仿宋_GB2312" w:hAnsi="宋体" w:cs="仿宋"/>
          <w:b/>
          <w:bCs/>
          <w:szCs w:val="24"/>
          <w:lang w:val="en-GB"/>
        </w:rPr>
      </w:pPr>
      <w:r w:rsidRPr="00D564E1">
        <w:rPr>
          <w:rFonts w:ascii="仿宋_GB2312" w:eastAsia="仿宋_GB2312" w:hAnsi="仿宋" w:cs="宋体" w:hint="eastAsia"/>
          <w:kern w:val="0"/>
          <w:szCs w:val="24"/>
        </w:rPr>
        <w:t>1.投标人必须对应采购文件带“▲”的重要条款逐条应答并按要求填写上表。</w:t>
      </w:r>
    </w:p>
    <w:p w:rsidR="00196BF8" w:rsidRPr="00D564E1" w:rsidRDefault="00A623E4">
      <w:pPr>
        <w:ind w:firstLine="480"/>
        <w:rPr>
          <w:rFonts w:ascii="仿宋_GB2312" w:eastAsia="仿宋_GB2312" w:hAnsi="宋体" w:cs="仿宋"/>
          <w:b/>
          <w:bCs/>
          <w:szCs w:val="24"/>
          <w:lang w:val="en-GB"/>
        </w:rPr>
      </w:pPr>
      <w:r w:rsidRPr="00D564E1">
        <w:rPr>
          <w:rFonts w:ascii="仿宋_GB2312" w:eastAsia="仿宋_GB2312" w:hAnsi="仿宋" w:cs="宋体" w:hint="eastAsia"/>
          <w:kern w:val="0"/>
          <w:szCs w:val="24"/>
        </w:rPr>
        <w:t>2.如未按照此表严格填写相关材料，则视为不响应。</w:t>
      </w:r>
    </w:p>
    <w:p w:rsidR="00196BF8" w:rsidRPr="00D564E1" w:rsidRDefault="00A623E4">
      <w:pPr>
        <w:ind w:firstLine="480"/>
        <w:rPr>
          <w:rFonts w:ascii="仿宋_GB2312" w:eastAsia="仿宋_GB2312" w:hAnsi="宋体" w:cs="仿宋"/>
          <w:b/>
          <w:bCs/>
          <w:szCs w:val="24"/>
          <w:lang w:val="en-GB"/>
        </w:rPr>
      </w:pPr>
      <w:r w:rsidRPr="00D564E1">
        <w:rPr>
          <w:rFonts w:ascii="仿宋_GB2312" w:eastAsia="仿宋_GB2312" w:hAnsi="仿宋" w:cs="宋体" w:hint="eastAsia"/>
          <w:kern w:val="0"/>
          <w:szCs w:val="24"/>
        </w:rPr>
        <w:t>3.若采购文件没有“▲”项，则此表空白。</w:t>
      </w:r>
    </w:p>
    <w:p w:rsidR="00196BF8" w:rsidRPr="00D564E1" w:rsidRDefault="00A623E4">
      <w:pPr>
        <w:ind w:firstLine="480"/>
        <w:rPr>
          <w:rFonts w:ascii="仿宋_GB2312" w:eastAsia="仿宋_GB2312" w:hAnsi="宋体" w:cs="仿宋"/>
          <w:b/>
          <w:bCs/>
          <w:szCs w:val="24"/>
          <w:lang w:val="en-GB"/>
        </w:rPr>
      </w:pPr>
      <w:r w:rsidRPr="00D564E1">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196BF8" w:rsidRPr="00D564E1" w:rsidRDefault="00196BF8">
      <w:pPr>
        <w:ind w:firstLine="480"/>
        <w:rPr>
          <w:rFonts w:ascii="仿宋_GB2312" w:eastAsia="仿宋_GB2312" w:hAnsi="宋体" w:cs="仿宋"/>
          <w:szCs w:val="24"/>
        </w:rPr>
      </w:pPr>
    </w:p>
    <w:p w:rsidR="00196BF8" w:rsidRPr="00D564E1" w:rsidRDefault="00196BF8">
      <w:pPr>
        <w:ind w:firstLine="480"/>
        <w:rPr>
          <w:rFonts w:ascii="仿宋_GB2312" w:eastAsia="仿宋_GB2312" w:hAnsi="宋体" w:cs="仿宋"/>
          <w:szCs w:val="24"/>
          <w:lang w:val="en-GB"/>
        </w:rPr>
      </w:pPr>
    </w:p>
    <w:p w:rsidR="00196BF8" w:rsidRPr="00D564E1" w:rsidRDefault="00A623E4">
      <w:pPr>
        <w:spacing w:line="400" w:lineRule="exact"/>
        <w:ind w:firstLine="480"/>
        <w:rPr>
          <w:rFonts w:ascii="仿宋_GB2312" w:eastAsia="仿宋_GB2312" w:hAnsi="宋体" w:cs="仿宋"/>
          <w:szCs w:val="24"/>
          <w:u w:val="single"/>
        </w:rPr>
      </w:pPr>
      <w:r w:rsidRPr="00D564E1">
        <w:rPr>
          <w:rFonts w:ascii="仿宋_GB2312" w:eastAsia="仿宋_GB2312" w:hAnsi="宋体" w:cs="仿宋" w:hint="eastAsia"/>
          <w:szCs w:val="24"/>
        </w:rPr>
        <w:t>投标人法定代表人（或法定代表人授权代表）签字：</w:t>
      </w:r>
      <w:r w:rsidRPr="00D564E1">
        <w:rPr>
          <w:rFonts w:ascii="仿宋_GB2312" w:eastAsia="仿宋_GB2312" w:hAnsi="宋体" w:cs="仿宋" w:hint="eastAsia"/>
          <w:szCs w:val="24"/>
          <w:u w:val="single"/>
        </w:rPr>
        <w:t xml:space="preserve">                   </w:t>
      </w:r>
    </w:p>
    <w:p w:rsidR="00196BF8" w:rsidRPr="00D564E1" w:rsidRDefault="00A623E4">
      <w:pPr>
        <w:spacing w:line="400" w:lineRule="exact"/>
        <w:ind w:firstLine="480"/>
        <w:rPr>
          <w:rFonts w:ascii="仿宋_GB2312" w:eastAsia="仿宋_GB2312" w:hAnsi="宋体" w:cs="仿宋"/>
          <w:szCs w:val="24"/>
          <w:u w:val="single"/>
        </w:rPr>
      </w:pPr>
      <w:r w:rsidRPr="00D564E1">
        <w:rPr>
          <w:rFonts w:ascii="仿宋_GB2312" w:eastAsia="仿宋_GB2312" w:hAnsi="宋体" w:cs="仿宋" w:hint="eastAsia"/>
          <w:szCs w:val="24"/>
        </w:rPr>
        <w:t>投标人名称（盖章）：</w:t>
      </w:r>
      <w:r w:rsidRPr="00D564E1">
        <w:rPr>
          <w:rFonts w:ascii="仿宋_GB2312" w:eastAsia="仿宋_GB2312" w:hAnsi="宋体" w:cs="仿宋" w:hint="eastAsia"/>
          <w:szCs w:val="24"/>
          <w:u w:val="single"/>
        </w:rPr>
        <w:t xml:space="preserve">                        </w:t>
      </w:r>
    </w:p>
    <w:p w:rsidR="00196BF8" w:rsidRPr="00D564E1" w:rsidRDefault="00A623E4">
      <w:pPr>
        <w:spacing w:line="400" w:lineRule="exact"/>
        <w:ind w:firstLine="480"/>
        <w:rPr>
          <w:rFonts w:ascii="仿宋_GB2312" w:eastAsia="仿宋_GB2312" w:hAnsi="宋体" w:cs="仿宋"/>
          <w:szCs w:val="24"/>
        </w:rPr>
      </w:pPr>
      <w:r w:rsidRPr="00D564E1">
        <w:rPr>
          <w:rFonts w:ascii="仿宋_GB2312" w:eastAsia="仿宋_GB2312" w:hAnsi="宋体" w:cs="仿宋" w:hint="eastAsia"/>
          <w:szCs w:val="24"/>
        </w:rPr>
        <w:t>日期：     年   月   日</w:t>
      </w:r>
    </w:p>
    <w:p w:rsidR="00196BF8" w:rsidRPr="00D564E1" w:rsidRDefault="00196BF8">
      <w:pPr>
        <w:ind w:firstLine="480"/>
        <w:rPr>
          <w:rFonts w:ascii="仿宋_GB2312" w:eastAsia="仿宋_GB2312" w:hAnsi="宋体" w:cs="仿宋"/>
          <w:szCs w:val="24"/>
          <w:lang w:val="en-GB"/>
        </w:rPr>
      </w:pPr>
    </w:p>
    <w:p w:rsidR="00196BF8" w:rsidRPr="00D564E1" w:rsidRDefault="00196BF8">
      <w:pPr>
        <w:ind w:firstLine="480"/>
        <w:rPr>
          <w:rFonts w:ascii="仿宋_GB2312" w:eastAsia="仿宋_GB2312" w:hAnsi="宋体" w:cs="仿宋"/>
          <w:szCs w:val="24"/>
          <w:lang w:val="en-GB"/>
        </w:rPr>
      </w:pPr>
    </w:p>
    <w:p w:rsidR="00196BF8" w:rsidRPr="00D564E1" w:rsidRDefault="00A623E4">
      <w:pPr>
        <w:spacing w:afterLines="50" w:after="156"/>
        <w:ind w:firstLine="480"/>
        <w:rPr>
          <w:rFonts w:ascii="仿宋_GB2312" w:eastAsia="仿宋_GB2312" w:hAnsi="宋体" w:cs="仿宋"/>
          <w:szCs w:val="24"/>
          <w:lang w:val="en-GB"/>
        </w:rPr>
      </w:pPr>
      <w:r w:rsidRPr="00D564E1">
        <w:rPr>
          <w:rFonts w:ascii="仿宋_GB2312" w:eastAsia="仿宋_GB2312" w:hAnsi="宋体" w:cs="仿宋" w:hint="eastAsia"/>
          <w:szCs w:val="24"/>
          <w:lang w:val="en-GB"/>
        </w:rPr>
        <w:br w:type="page"/>
      </w:r>
      <w:r w:rsidRPr="00D564E1">
        <w:rPr>
          <w:rFonts w:ascii="仿宋_GB2312" w:eastAsia="仿宋_GB2312" w:hAnsi="宋体" w:cs="仿宋" w:hint="eastAsia"/>
          <w:szCs w:val="24"/>
        </w:rPr>
        <w:lastRenderedPageBreak/>
        <w:t>2.</w:t>
      </w:r>
      <w:r w:rsidRPr="00D564E1">
        <w:rPr>
          <w:rFonts w:ascii="仿宋_GB2312" w:eastAsia="仿宋_GB2312" w:hAnsi="宋体" w:cs="仿宋" w:hint="eastAsia"/>
          <w:szCs w:val="24"/>
          <w:lang w:val="en-GB"/>
        </w:rPr>
        <w:t>一般商务条款响应表</w:t>
      </w:r>
      <w:r w:rsidRPr="00D564E1">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仿宋" w:cs="仿宋"/>
                <w:b/>
                <w:bCs/>
                <w:szCs w:val="24"/>
                <w:lang w:val="en-GB"/>
              </w:rPr>
            </w:pPr>
            <w:r w:rsidRPr="00D564E1">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仿宋" w:cs="仿宋"/>
                <w:b/>
                <w:bCs/>
                <w:szCs w:val="24"/>
                <w:lang w:val="en-GB"/>
              </w:rPr>
            </w:pPr>
            <w:r w:rsidRPr="00D564E1">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仿宋" w:cs="仿宋"/>
                <w:b/>
                <w:bCs/>
                <w:szCs w:val="24"/>
                <w:lang w:val="en-GB"/>
              </w:rPr>
            </w:pPr>
            <w:r w:rsidRPr="00D564E1">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196BF8" w:rsidRPr="00D564E1" w:rsidRDefault="00A623E4">
            <w:pPr>
              <w:jc w:val="center"/>
              <w:rPr>
                <w:rFonts w:ascii="仿宋_GB2312" w:eastAsia="仿宋_GB2312" w:hAnsi="仿宋" w:cs="仿宋"/>
                <w:b/>
                <w:bCs/>
                <w:szCs w:val="24"/>
                <w:lang w:val="en-GB"/>
              </w:rPr>
            </w:pPr>
            <w:r w:rsidRPr="00D564E1">
              <w:rPr>
                <w:rFonts w:ascii="仿宋_GB2312" w:eastAsia="仿宋_GB2312" w:hAnsi="仿宋" w:cs="仿宋" w:hint="eastAsia"/>
                <w:b/>
                <w:bCs/>
                <w:szCs w:val="24"/>
                <w:lang w:val="en-GB"/>
              </w:rPr>
              <w:t>偏离说明</w:t>
            </w: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196BF8">
            <w:pPr>
              <w:jc w:val="center"/>
              <w:rPr>
                <w:rFonts w:ascii="仿宋_GB2312" w:eastAsia="仿宋_GB2312" w:hAnsi="仿宋" w:cs="仿宋"/>
                <w:szCs w:val="24"/>
                <w:lang w:val="en-GB"/>
              </w:rPr>
            </w:pPr>
          </w:p>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 xml:space="preserve">投标有效期：投标有效期为自递交响应文件起至确定正式成交人止不少于 </w:t>
            </w:r>
            <w:r w:rsidRPr="00D564E1">
              <w:rPr>
                <w:rFonts w:ascii="仿宋_GB2312" w:eastAsia="仿宋_GB2312" w:hAnsi="仿宋" w:cs="仿宋" w:hint="eastAsia"/>
                <w:szCs w:val="24"/>
              </w:rPr>
              <w:t>60</w:t>
            </w:r>
            <w:r w:rsidRPr="00D564E1">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同意采购</w:t>
            </w:r>
            <w:r w:rsidRPr="00D564E1">
              <w:rPr>
                <w:rFonts w:ascii="仿宋_GB2312" w:eastAsia="仿宋_GB2312" w:hAnsi="仿宋" w:cs="仿宋" w:hint="eastAsia"/>
                <w:szCs w:val="24"/>
              </w:rPr>
              <w:t>人</w:t>
            </w:r>
            <w:r w:rsidRPr="00D564E1">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r w:rsidR="00D564E1" w:rsidRPr="00D564E1">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仿宋" w:cs="仿宋"/>
                <w:szCs w:val="24"/>
                <w:lang w:val="en-GB"/>
              </w:rPr>
            </w:pPr>
            <w:r w:rsidRPr="00D564E1">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196BF8" w:rsidRPr="00D564E1" w:rsidRDefault="00A623E4">
            <w:pPr>
              <w:rPr>
                <w:rFonts w:ascii="仿宋_GB2312" w:eastAsia="仿宋_GB2312" w:hAnsi="仿宋" w:cs="仿宋"/>
                <w:szCs w:val="24"/>
                <w:lang w:val="en-GB"/>
              </w:rPr>
            </w:pPr>
            <w:r w:rsidRPr="00D564E1">
              <w:rPr>
                <w:rFonts w:ascii="仿宋_GB2312" w:eastAsia="仿宋_GB2312" w:hAnsi="仿宋" w:cs="仿宋" w:hint="eastAsia"/>
                <w:szCs w:val="24"/>
                <w:lang w:val="en-GB"/>
              </w:rPr>
              <w:t>其</w:t>
            </w:r>
            <w:r w:rsidRPr="00D564E1">
              <w:rPr>
                <w:rFonts w:ascii="仿宋_GB2312" w:eastAsia="仿宋_GB2312" w:hAnsi="仿宋" w:cs="仿宋" w:hint="eastAsia"/>
                <w:szCs w:val="24"/>
              </w:rPr>
              <w:t>他</w:t>
            </w:r>
            <w:r w:rsidRPr="00D564E1">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196BF8" w:rsidRPr="00D564E1" w:rsidRDefault="00196BF8">
            <w:pPr>
              <w:rPr>
                <w:rFonts w:ascii="仿宋_GB2312" w:eastAsia="仿宋_GB2312" w:hAnsi="仿宋" w:cs="仿宋"/>
                <w:szCs w:val="24"/>
                <w:lang w:val="en-GB"/>
              </w:rPr>
            </w:pPr>
          </w:p>
        </w:tc>
      </w:tr>
    </w:tbl>
    <w:p w:rsidR="00196BF8" w:rsidRPr="00D564E1" w:rsidRDefault="00A623E4">
      <w:pPr>
        <w:ind w:firstLine="482"/>
        <w:rPr>
          <w:rFonts w:ascii="仿宋_GB2312" w:eastAsia="仿宋_GB2312" w:hAnsi="宋体" w:cs="仿宋"/>
          <w:b/>
          <w:bCs/>
          <w:szCs w:val="24"/>
          <w:lang w:val="en-GB"/>
        </w:rPr>
      </w:pPr>
      <w:r w:rsidRPr="00D564E1">
        <w:rPr>
          <w:rFonts w:ascii="仿宋_GB2312" w:eastAsia="仿宋_GB2312" w:hAnsi="宋体" w:cs="仿宋" w:hint="eastAsia"/>
          <w:b/>
          <w:bCs/>
          <w:szCs w:val="24"/>
          <w:lang w:val="en-GB"/>
        </w:rPr>
        <w:t>注：</w:t>
      </w:r>
    </w:p>
    <w:p w:rsidR="00196BF8" w:rsidRPr="00D564E1" w:rsidRDefault="00A623E4">
      <w:pPr>
        <w:ind w:firstLine="480"/>
        <w:rPr>
          <w:rFonts w:ascii="仿宋_GB2312" w:eastAsia="仿宋_GB2312" w:hAnsi="宋体" w:cs="仿宋"/>
          <w:szCs w:val="24"/>
          <w:lang w:val="en-GB"/>
        </w:rPr>
      </w:pPr>
      <w:r w:rsidRPr="00D564E1">
        <w:rPr>
          <w:rFonts w:ascii="仿宋_GB2312" w:eastAsia="仿宋_GB2312" w:hAnsi="宋体" w:cs="仿宋" w:hint="eastAsia"/>
          <w:szCs w:val="24"/>
          <w:lang w:val="en-GB"/>
        </w:rPr>
        <w:t>1</w:t>
      </w:r>
      <w:r w:rsidRPr="00D564E1">
        <w:rPr>
          <w:rFonts w:ascii="仿宋_GB2312" w:eastAsia="仿宋_GB2312" w:hAnsi="宋体" w:cs="仿宋" w:hint="eastAsia"/>
          <w:szCs w:val="24"/>
        </w:rPr>
        <w:t>.</w:t>
      </w:r>
      <w:r w:rsidRPr="00D564E1">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196BF8" w:rsidRPr="00D564E1" w:rsidRDefault="00A623E4">
      <w:pPr>
        <w:ind w:firstLine="480"/>
        <w:rPr>
          <w:rFonts w:ascii="仿宋_GB2312" w:eastAsia="仿宋_GB2312" w:hAnsi="宋体" w:cs="仿宋"/>
          <w:szCs w:val="24"/>
          <w:lang w:val="en-GB"/>
        </w:rPr>
      </w:pPr>
      <w:r w:rsidRPr="00D564E1">
        <w:rPr>
          <w:rFonts w:ascii="仿宋_GB2312" w:eastAsia="仿宋_GB2312" w:hAnsi="宋体" w:cs="仿宋" w:hint="eastAsia"/>
          <w:szCs w:val="24"/>
        </w:rPr>
        <w:t>2.</w:t>
      </w:r>
      <w:r w:rsidRPr="00D564E1">
        <w:rPr>
          <w:rFonts w:ascii="仿宋_GB2312" w:eastAsia="仿宋_GB2312" w:hAnsi="宋体" w:cs="仿宋" w:hint="eastAsia"/>
          <w:szCs w:val="24"/>
          <w:lang w:val="en-GB"/>
        </w:rPr>
        <w:t>本表内容不得擅自修改。</w:t>
      </w:r>
    </w:p>
    <w:p w:rsidR="00196BF8" w:rsidRPr="00D564E1" w:rsidRDefault="00196BF8">
      <w:pPr>
        <w:ind w:firstLine="480"/>
        <w:rPr>
          <w:rFonts w:ascii="仿宋_GB2312" w:eastAsia="仿宋_GB2312" w:hAnsi="宋体" w:cs="仿宋"/>
          <w:szCs w:val="24"/>
          <w:lang w:val="en-GB"/>
        </w:rPr>
      </w:pPr>
    </w:p>
    <w:p w:rsidR="00196BF8" w:rsidRPr="00D564E1" w:rsidRDefault="00196BF8">
      <w:pPr>
        <w:ind w:firstLine="480"/>
        <w:rPr>
          <w:rFonts w:ascii="仿宋_GB2312" w:eastAsia="仿宋_GB2312" w:hAnsi="宋体" w:cs="仿宋"/>
          <w:szCs w:val="24"/>
          <w:lang w:val="en-GB"/>
        </w:rPr>
      </w:pPr>
    </w:p>
    <w:p w:rsidR="00196BF8" w:rsidRPr="00D564E1" w:rsidRDefault="00196BF8">
      <w:pPr>
        <w:ind w:firstLine="480"/>
        <w:rPr>
          <w:rFonts w:ascii="仿宋_GB2312" w:eastAsia="仿宋_GB2312" w:hAnsi="宋体" w:cs="仿宋"/>
          <w:szCs w:val="24"/>
          <w:lang w:val="en-GB"/>
        </w:rPr>
      </w:pPr>
    </w:p>
    <w:p w:rsidR="00196BF8" w:rsidRPr="00D564E1" w:rsidRDefault="00A623E4">
      <w:pPr>
        <w:spacing w:line="400" w:lineRule="exact"/>
        <w:ind w:firstLine="480"/>
        <w:rPr>
          <w:rFonts w:ascii="仿宋_GB2312" w:eastAsia="仿宋_GB2312" w:hAnsi="宋体" w:cs="仿宋"/>
          <w:szCs w:val="24"/>
          <w:u w:val="single"/>
        </w:rPr>
      </w:pPr>
      <w:r w:rsidRPr="00D564E1">
        <w:rPr>
          <w:rFonts w:ascii="仿宋_GB2312" w:eastAsia="仿宋_GB2312" w:hAnsi="宋体" w:cs="仿宋" w:hint="eastAsia"/>
          <w:szCs w:val="24"/>
        </w:rPr>
        <w:t>投标人法定代表人（或法定代表人授权代表）签字：</w:t>
      </w:r>
      <w:r w:rsidRPr="00D564E1">
        <w:rPr>
          <w:rFonts w:ascii="仿宋_GB2312" w:eastAsia="仿宋_GB2312" w:hAnsi="宋体" w:cs="仿宋" w:hint="eastAsia"/>
          <w:szCs w:val="24"/>
          <w:u w:val="single"/>
        </w:rPr>
        <w:t xml:space="preserve">                   </w:t>
      </w:r>
    </w:p>
    <w:p w:rsidR="00196BF8" w:rsidRPr="00D564E1" w:rsidRDefault="00A623E4">
      <w:pPr>
        <w:spacing w:line="400" w:lineRule="exact"/>
        <w:ind w:firstLine="480"/>
        <w:rPr>
          <w:rFonts w:ascii="仿宋_GB2312" w:eastAsia="仿宋_GB2312" w:hAnsi="宋体" w:cs="仿宋"/>
          <w:szCs w:val="24"/>
          <w:u w:val="single"/>
        </w:rPr>
      </w:pPr>
      <w:r w:rsidRPr="00D564E1">
        <w:rPr>
          <w:rFonts w:ascii="仿宋_GB2312" w:eastAsia="仿宋_GB2312" w:hAnsi="宋体" w:cs="仿宋" w:hint="eastAsia"/>
          <w:szCs w:val="24"/>
        </w:rPr>
        <w:t>投标人名称（盖章）：</w:t>
      </w:r>
      <w:r w:rsidRPr="00D564E1">
        <w:rPr>
          <w:rFonts w:ascii="仿宋_GB2312" w:eastAsia="仿宋_GB2312" w:hAnsi="宋体" w:cs="仿宋" w:hint="eastAsia"/>
          <w:szCs w:val="24"/>
          <w:u w:val="single"/>
        </w:rPr>
        <w:t xml:space="preserve">                        </w:t>
      </w:r>
    </w:p>
    <w:p w:rsidR="00196BF8" w:rsidRPr="00D564E1" w:rsidRDefault="00A623E4">
      <w:pPr>
        <w:spacing w:line="400" w:lineRule="exact"/>
        <w:ind w:firstLine="480"/>
        <w:rPr>
          <w:rFonts w:ascii="仿宋_GB2312" w:eastAsia="仿宋_GB2312" w:hAnsi="宋体" w:cs="仿宋"/>
          <w:szCs w:val="24"/>
        </w:rPr>
      </w:pPr>
      <w:r w:rsidRPr="00D564E1">
        <w:rPr>
          <w:rFonts w:ascii="仿宋_GB2312" w:eastAsia="仿宋_GB2312" w:hAnsi="宋体" w:cs="仿宋" w:hint="eastAsia"/>
          <w:szCs w:val="24"/>
        </w:rPr>
        <w:t>日期：     年   月   日</w:t>
      </w:r>
    </w:p>
    <w:p w:rsidR="00196BF8" w:rsidRPr="00D564E1" w:rsidRDefault="00196BF8">
      <w:pPr>
        <w:spacing w:line="340" w:lineRule="exact"/>
        <w:ind w:firstLine="482"/>
        <w:jc w:val="left"/>
        <w:rPr>
          <w:rFonts w:ascii="仿宋_GB2312" w:eastAsia="仿宋_GB2312" w:hAnsi="宋体" w:cs="仿宋"/>
          <w:b/>
          <w:bCs/>
          <w:szCs w:val="24"/>
        </w:rPr>
      </w:pPr>
    </w:p>
    <w:p w:rsidR="00196BF8" w:rsidRPr="00D564E1" w:rsidRDefault="00A623E4">
      <w:pPr>
        <w:spacing w:line="300" w:lineRule="exact"/>
        <w:jc w:val="left"/>
        <w:rPr>
          <w:rFonts w:ascii="仿宋_GB2312" w:eastAsia="仿宋_GB2312" w:hAnsi="宋体" w:cs="宋体"/>
          <w:b/>
          <w:bCs/>
        </w:rPr>
      </w:pPr>
      <w:r w:rsidRPr="00D564E1">
        <w:rPr>
          <w:rFonts w:ascii="仿宋_GB2312" w:eastAsia="仿宋_GB2312" w:hAnsi="宋体" w:cs="宋体" w:hint="eastAsia"/>
          <w:b/>
          <w:bCs/>
        </w:rPr>
        <w:br w:type="page"/>
      </w:r>
      <w:r w:rsidRPr="00D564E1">
        <w:rPr>
          <w:rFonts w:ascii="仿宋_GB2312" w:eastAsia="仿宋_GB2312" w:hAnsi="宋体" w:cs="宋体" w:hint="eastAsia"/>
          <w:b/>
          <w:bCs/>
        </w:rPr>
        <w:lastRenderedPageBreak/>
        <w:t>3.2技术</w:t>
      </w:r>
      <w:r w:rsidRPr="00D564E1">
        <w:rPr>
          <w:rFonts w:ascii="仿宋_GB2312" w:eastAsia="仿宋_GB2312" w:hAnsi="宋体" w:cs="宋体" w:hint="eastAsia"/>
        </w:rPr>
        <w:fldChar w:fldCharType="begin"/>
      </w:r>
      <w:r w:rsidRPr="00D564E1">
        <w:rPr>
          <w:rFonts w:ascii="仿宋_GB2312" w:eastAsia="仿宋_GB2312" w:hAnsi="宋体" w:cs="宋体" w:hint="eastAsia"/>
        </w:rPr>
        <w:instrText xml:space="preserve"> DOCVARIABLE  商务条款响应表开始  \* MERGEFORMAT </w:instrText>
      </w:r>
      <w:r w:rsidRPr="00D564E1">
        <w:rPr>
          <w:rFonts w:ascii="仿宋_GB2312" w:eastAsia="仿宋_GB2312" w:hAnsi="宋体" w:cs="宋体" w:hint="eastAsia"/>
        </w:rPr>
        <w:fldChar w:fldCharType="end"/>
      </w:r>
      <w:r w:rsidRPr="00D564E1">
        <w:rPr>
          <w:rFonts w:ascii="仿宋_GB2312" w:eastAsia="仿宋_GB2312" w:hAnsi="宋体" w:cs="宋体" w:hint="eastAsia"/>
        </w:rPr>
        <w:fldChar w:fldCharType="begin"/>
      </w:r>
      <w:r w:rsidRPr="00D564E1">
        <w:rPr>
          <w:rFonts w:ascii="仿宋_GB2312" w:eastAsia="仿宋_GB2312" w:hAnsi="宋体" w:cs="宋体" w:hint="eastAsia"/>
        </w:rPr>
        <w:instrText xml:space="preserve"> DOCVARIABLE  商务条款响应表开始  \* MERGEFORMAT </w:instrText>
      </w:r>
      <w:r w:rsidRPr="00D564E1">
        <w:rPr>
          <w:rFonts w:ascii="仿宋_GB2312" w:eastAsia="仿宋_GB2312" w:hAnsi="宋体" w:cs="宋体" w:hint="eastAsia"/>
        </w:rPr>
        <w:fldChar w:fldCharType="end"/>
      </w:r>
      <w:r w:rsidRPr="00D564E1">
        <w:rPr>
          <w:rFonts w:ascii="仿宋_GB2312" w:eastAsia="仿宋_GB2312" w:hAnsi="宋体" w:cs="宋体" w:hint="eastAsia"/>
          <w:b/>
          <w:bCs/>
        </w:rPr>
        <w:t>条款响应表</w:t>
      </w:r>
    </w:p>
    <w:p w:rsidR="00196BF8" w:rsidRPr="00D564E1" w:rsidRDefault="00196BF8">
      <w:pPr>
        <w:spacing w:line="300" w:lineRule="exact"/>
        <w:ind w:firstLine="480"/>
        <w:rPr>
          <w:rFonts w:ascii="仿宋_GB2312" w:eastAsia="仿宋_GB2312" w:hAnsi="宋体" w:cs="宋体"/>
          <w:lang w:val="en-GB"/>
        </w:rPr>
      </w:pPr>
    </w:p>
    <w:p w:rsidR="00196BF8" w:rsidRPr="00D564E1" w:rsidRDefault="00A623E4">
      <w:pPr>
        <w:ind w:firstLine="480"/>
        <w:rPr>
          <w:rFonts w:ascii="仿宋_GB2312" w:eastAsia="仿宋_GB2312" w:hAnsi="宋体" w:cs="宋体"/>
          <w:lang w:val="en-GB"/>
        </w:rPr>
      </w:pPr>
      <w:r w:rsidRPr="00D564E1">
        <w:rPr>
          <w:rFonts w:ascii="仿宋_GB2312" w:eastAsia="仿宋_GB2312" w:hAnsi="宋体" w:cs="宋体" w:hint="eastAsia"/>
          <w:lang w:val="en-GB"/>
        </w:rPr>
        <w:t>（1）</w:t>
      </w:r>
      <w:r w:rsidRPr="00D564E1">
        <w:rPr>
          <w:rFonts w:ascii="仿宋_GB2312" w:eastAsia="仿宋_GB2312" w:hAnsi="宋体" w:hint="eastAsia"/>
          <w:szCs w:val="24"/>
        </w:rPr>
        <w:t>“</w:t>
      </w:r>
      <w:r w:rsidRPr="00D564E1">
        <w:rPr>
          <w:rFonts w:ascii="仿宋_GB2312" w:eastAsia="仿宋_GB2312" w:hint="eastAsia"/>
          <w:szCs w:val="32"/>
        </w:rPr>
        <w:t>采购内容”中</w:t>
      </w:r>
      <w:r w:rsidRPr="00D564E1">
        <w:rPr>
          <w:rFonts w:ascii="仿宋_GB2312" w:eastAsia="仿宋_GB2312" w:hAnsi="宋体" w:cs="宋体" w:hint="eastAsia"/>
          <w:lang w:val="en-GB"/>
        </w:rPr>
        <w:t>普通条款响应表（非“▲”内容）</w:t>
      </w:r>
    </w:p>
    <w:p w:rsidR="00196BF8" w:rsidRPr="00D564E1" w:rsidRDefault="00196BF8">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D564E1" w:rsidRPr="00D564E1">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jc w:val="center"/>
              <w:rPr>
                <w:rFonts w:ascii="仿宋_GB2312" w:eastAsia="仿宋_GB2312" w:hAnsi="仿宋"/>
                <w:szCs w:val="24"/>
              </w:rPr>
            </w:pPr>
            <w:r w:rsidRPr="00D564E1">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证明文件</w:t>
            </w:r>
          </w:p>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备注</w:t>
            </w:r>
          </w:p>
        </w:tc>
      </w:tr>
      <w:tr w:rsidR="00D564E1" w:rsidRPr="00D564E1">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r w:rsidR="00D564E1" w:rsidRPr="00D564E1">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196BF8" w:rsidRPr="00D564E1" w:rsidRDefault="00A623E4">
            <w:pPr>
              <w:jc w:val="center"/>
              <w:rPr>
                <w:rFonts w:ascii="仿宋_GB2312" w:eastAsia="仿宋_GB2312" w:hAnsi="宋体" w:cs="宋体"/>
                <w:lang w:val="en-GB"/>
              </w:rPr>
            </w:pPr>
            <w:r w:rsidRPr="00D564E1">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196BF8" w:rsidRPr="00D564E1" w:rsidRDefault="00196BF8">
            <w:pPr>
              <w:ind w:firstLine="480"/>
              <w:rPr>
                <w:rFonts w:ascii="仿宋_GB2312" w:eastAsia="仿宋_GB2312" w:hAnsi="宋体" w:cs="宋体"/>
                <w:lang w:val="en-GB"/>
              </w:rPr>
            </w:pPr>
          </w:p>
        </w:tc>
      </w:tr>
    </w:tbl>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lang w:val="en-GB"/>
        </w:rPr>
        <w:t>注：</w:t>
      </w:r>
      <w:r w:rsidRPr="00D564E1">
        <w:rPr>
          <w:rFonts w:ascii="仿宋_GB2312" w:eastAsia="仿宋_GB2312" w:hAnsi="仿宋" w:cs="宋体" w:hint="eastAsia"/>
          <w:kern w:val="0"/>
          <w:szCs w:val="24"/>
        </w:rPr>
        <w:t>1.投标人必须对应采购文件非“▲”的一般条款逐条应答并按要求填写上表。</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kern w:val="0"/>
          <w:szCs w:val="24"/>
        </w:rPr>
        <w:t>2.如未按照此表严格填写相关材料，则视为不响应。</w:t>
      </w:r>
    </w:p>
    <w:p w:rsidR="00196BF8" w:rsidRPr="00D564E1" w:rsidRDefault="00A623E4">
      <w:pPr>
        <w:adjustRightInd w:val="0"/>
        <w:snapToGrid w:val="0"/>
        <w:spacing w:line="360" w:lineRule="auto"/>
        <w:rPr>
          <w:rFonts w:ascii="仿宋_GB2312" w:eastAsia="仿宋_GB2312" w:hAnsi="仿宋" w:cs="宋体"/>
          <w:lang w:val="en-GB"/>
        </w:rPr>
      </w:pPr>
      <w:r w:rsidRPr="00D564E1">
        <w:rPr>
          <w:rFonts w:ascii="仿宋_GB2312" w:eastAsia="仿宋_GB2312" w:hAnsi="仿宋" w:cs="宋体" w:hint="eastAsia"/>
          <w:lang w:val="en-GB"/>
        </w:rPr>
        <w:t>3.“是否偏离”项下应按下列规定填写：优于的，填写“正偏离”；符合的，填写“无偏离”；低于的，填写“负偏离”。</w:t>
      </w:r>
    </w:p>
    <w:p w:rsidR="00196BF8" w:rsidRPr="00D564E1" w:rsidRDefault="00A623E4">
      <w:pPr>
        <w:ind w:firstLine="480"/>
        <w:rPr>
          <w:rFonts w:ascii="仿宋_GB2312" w:eastAsia="仿宋_GB2312" w:hAnsi="仿宋" w:cs="宋体"/>
          <w:lang w:val="en-GB"/>
        </w:rPr>
      </w:pPr>
      <w:r w:rsidRPr="00D564E1">
        <w:rPr>
          <w:rFonts w:ascii="仿宋_GB2312" w:eastAsia="仿宋_GB2312" w:hAnsi="仿宋" w:cs="宋体" w:hint="eastAsia"/>
          <w:lang w:val="en-GB"/>
        </w:rPr>
        <w:t>4.“备注”处可填写偏离情况的说明。</w:t>
      </w:r>
    </w:p>
    <w:p w:rsidR="00196BF8" w:rsidRPr="00D564E1" w:rsidRDefault="00196BF8">
      <w:pPr>
        <w:rPr>
          <w:rFonts w:ascii="仿宋_GB2312" w:eastAsia="仿宋_GB2312" w:hAnsi="仿宋" w:cs="宋体"/>
          <w:lang w:val="en-GB"/>
        </w:rPr>
      </w:pP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 xml:space="preserve">单位负责人/授权代表人签字（或盖私章）：                   </w:t>
      </w: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 xml:space="preserve">投标人名称（加盖公章）：                        </w:t>
      </w: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日期：          年      月     日</w:t>
      </w:r>
    </w:p>
    <w:p w:rsidR="00196BF8" w:rsidRPr="00D564E1" w:rsidRDefault="00196BF8">
      <w:pPr>
        <w:ind w:firstLine="480"/>
        <w:rPr>
          <w:rFonts w:ascii="仿宋_GB2312" w:eastAsia="仿宋_GB2312" w:hAnsi="仿宋" w:cs="宋体"/>
        </w:rPr>
      </w:pPr>
    </w:p>
    <w:p w:rsidR="00196BF8" w:rsidRPr="00D564E1" w:rsidRDefault="00196BF8">
      <w:pPr>
        <w:ind w:firstLine="480"/>
        <w:rPr>
          <w:rFonts w:ascii="仿宋_GB2312" w:eastAsia="仿宋_GB2312" w:hAnsi="仿宋" w:cs="宋体"/>
        </w:rPr>
      </w:pPr>
    </w:p>
    <w:p w:rsidR="00196BF8" w:rsidRPr="00D564E1" w:rsidRDefault="00196BF8">
      <w:pPr>
        <w:ind w:firstLine="480"/>
        <w:rPr>
          <w:rFonts w:ascii="仿宋_GB2312" w:eastAsia="仿宋_GB2312" w:hAnsi="仿宋" w:cs="宋体"/>
        </w:rPr>
      </w:pPr>
    </w:p>
    <w:p w:rsidR="00196BF8" w:rsidRPr="00D564E1" w:rsidRDefault="00A623E4">
      <w:pPr>
        <w:widowControl/>
        <w:jc w:val="left"/>
        <w:rPr>
          <w:rFonts w:ascii="仿宋_GB2312" w:eastAsia="仿宋_GB2312" w:hAnsi="宋体"/>
          <w:szCs w:val="24"/>
        </w:rPr>
      </w:pPr>
      <w:r w:rsidRPr="00D564E1">
        <w:rPr>
          <w:rFonts w:ascii="仿宋_GB2312" w:eastAsia="仿宋_GB2312" w:hAnsi="宋体" w:hint="eastAsia"/>
          <w:szCs w:val="24"/>
        </w:rPr>
        <w:br w:type="page"/>
      </w:r>
    </w:p>
    <w:p w:rsidR="00196BF8" w:rsidRPr="00D564E1" w:rsidRDefault="00A623E4">
      <w:pPr>
        <w:tabs>
          <w:tab w:val="left" w:pos="420"/>
          <w:tab w:val="left" w:pos="540"/>
          <w:tab w:val="left" w:pos="720"/>
        </w:tabs>
        <w:spacing w:line="360" w:lineRule="auto"/>
        <w:rPr>
          <w:rFonts w:ascii="仿宋_GB2312" w:eastAsia="仿宋_GB2312" w:hAnsi="宋体"/>
          <w:szCs w:val="24"/>
        </w:rPr>
      </w:pPr>
      <w:r w:rsidRPr="00D564E1">
        <w:rPr>
          <w:rFonts w:ascii="仿宋_GB2312" w:eastAsia="仿宋_GB2312" w:hAnsi="宋体" w:hint="eastAsia"/>
          <w:szCs w:val="24"/>
        </w:rPr>
        <w:lastRenderedPageBreak/>
        <w:t>（2）“</w:t>
      </w:r>
      <w:r w:rsidRPr="00D564E1">
        <w:rPr>
          <w:rFonts w:ascii="仿宋_GB2312" w:eastAsia="仿宋_GB2312" w:hint="eastAsia"/>
          <w:szCs w:val="32"/>
        </w:rPr>
        <w:t>采购内容”中</w:t>
      </w:r>
      <w:r w:rsidRPr="00D564E1">
        <w:rPr>
          <w:rFonts w:ascii="仿宋_GB2312" w:eastAsia="仿宋_GB2312" w:hAnsi="宋体" w:hint="eastAsia"/>
          <w:szCs w:val="24"/>
        </w:rPr>
        <w:t>重要条款响应表（带“▲”的重要条款）</w:t>
      </w:r>
    </w:p>
    <w:p w:rsidR="00196BF8" w:rsidRPr="00D564E1" w:rsidRDefault="00196BF8">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D564E1" w:rsidRPr="00D564E1">
        <w:trPr>
          <w:trHeight w:val="810"/>
          <w:jc w:val="center"/>
        </w:trPr>
        <w:tc>
          <w:tcPr>
            <w:tcW w:w="606"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jc w:val="center"/>
              <w:rPr>
                <w:rFonts w:ascii="仿宋_GB2312" w:eastAsia="仿宋_GB2312" w:hAnsi="仿宋"/>
                <w:szCs w:val="24"/>
              </w:rPr>
            </w:pPr>
            <w:r w:rsidRPr="00D564E1">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证明文件</w:t>
            </w:r>
          </w:p>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196BF8" w:rsidRPr="00D564E1" w:rsidRDefault="00A623E4">
            <w:pPr>
              <w:adjustRightInd w:val="0"/>
              <w:snapToGrid w:val="0"/>
              <w:ind w:leftChars="-34" w:left="-71" w:rightChars="-35" w:right="-73"/>
              <w:jc w:val="center"/>
              <w:rPr>
                <w:rFonts w:ascii="仿宋_GB2312" w:eastAsia="仿宋_GB2312" w:hAnsi="仿宋"/>
                <w:szCs w:val="24"/>
              </w:rPr>
            </w:pPr>
            <w:r w:rsidRPr="00D564E1">
              <w:rPr>
                <w:rFonts w:ascii="仿宋_GB2312" w:eastAsia="仿宋_GB2312" w:hAnsi="仿宋" w:hint="eastAsia"/>
                <w:szCs w:val="24"/>
              </w:rPr>
              <w:t>备注</w:t>
            </w: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szCs w:val="24"/>
              </w:rPr>
            </w:pPr>
          </w:p>
        </w:tc>
        <w:tc>
          <w:tcPr>
            <w:tcW w:w="1842" w:type="dxa"/>
            <w:vAlign w:val="center"/>
          </w:tcPr>
          <w:p w:rsidR="00196BF8" w:rsidRPr="00D564E1" w:rsidRDefault="00196BF8">
            <w:pPr>
              <w:spacing w:line="400" w:lineRule="exact"/>
              <w:jc w:val="left"/>
              <w:rPr>
                <w:rFonts w:ascii="仿宋_GB2312" w:eastAsia="仿宋_GB2312" w:hAnsi="仿宋"/>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szCs w:val="24"/>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szCs w:val="24"/>
              </w:rPr>
            </w:pPr>
          </w:p>
        </w:tc>
        <w:tc>
          <w:tcPr>
            <w:tcW w:w="1842" w:type="dxa"/>
            <w:vAlign w:val="center"/>
          </w:tcPr>
          <w:p w:rsidR="00196BF8" w:rsidRPr="00D564E1" w:rsidRDefault="00196BF8">
            <w:pPr>
              <w:spacing w:line="400" w:lineRule="exact"/>
              <w:jc w:val="left"/>
              <w:rPr>
                <w:rFonts w:ascii="仿宋_GB2312" w:eastAsia="仿宋_GB2312" w:hAnsi="仿宋"/>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cs="宋体"/>
                <w:szCs w:val="21"/>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szCs w:val="24"/>
              </w:rPr>
            </w:pPr>
          </w:p>
        </w:tc>
        <w:tc>
          <w:tcPr>
            <w:tcW w:w="1842" w:type="dxa"/>
            <w:vAlign w:val="center"/>
          </w:tcPr>
          <w:p w:rsidR="00196BF8" w:rsidRPr="00D564E1" w:rsidRDefault="00196BF8">
            <w:pPr>
              <w:spacing w:line="400" w:lineRule="exact"/>
              <w:jc w:val="left"/>
              <w:rPr>
                <w:rFonts w:ascii="仿宋_GB2312" w:eastAsia="仿宋_GB2312" w:hAnsi="仿宋"/>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cs="宋体"/>
                <w:szCs w:val="21"/>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b/>
                <w:szCs w:val="24"/>
              </w:rPr>
            </w:pPr>
          </w:p>
        </w:tc>
        <w:tc>
          <w:tcPr>
            <w:tcW w:w="1842" w:type="dxa"/>
            <w:vAlign w:val="center"/>
          </w:tcPr>
          <w:p w:rsidR="00196BF8" w:rsidRPr="00D564E1" w:rsidRDefault="00196BF8">
            <w:pPr>
              <w:spacing w:line="400" w:lineRule="exact"/>
              <w:jc w:val="left"/>
              <w:rPr>
                <w:rFonts w:ascii="仿宋_GB2312" w:eastAsia="仿宋_GB2312" w:hAnsi="仿宋"/>
                <w:b/>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szCs w:val="24"/>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b/>
                <w:szCs w:val="24"/>
              </w:rPr>
            </w:pPr>
          </w:p>
        </w:tc>
        <w:tc>
          <w:tcPr>
            <w:tcW w:w="1842" w:type="dxa"/>
            <w:vAlign w:val="center"/>
          </w:tcPr>
          <w:p w:rsidR="00196BF8" w:rsidRPr="00D564E1" w:rsidRDefault="00196BF8">
            <w:pPr>
              <w:spacing w:line="400" w:lineRule="exact"/>
              <w:jc w:val="left"/>
              <w:rPr>
                <w:rFonts w:ascii="仿宋_GB2312" w:eastAsia="仿宋_GB2312" w:hAnsi="仿宋"/>
                <w:b/>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cs="宋体"/>
                <w:szCs w:val="21"/>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196BF8">
            <w:pPr>
              <w:numPr>
                <w:ilvl w:val="0"/>
                <w:numId w:val="1"/>
              </w:numPr>
              <w:jc w:val="center"/>
              <w:rPr>
                <w:rFonts w:ascii="仿宋_GB2312" w:eastAsia="仿宋_GB2312" w:hAnsi="仿宋"/>
                <w:szCs w:val="21"/>
              </w:rPr>
            </w:pPr>
          </w:p>
        </w:tc>
        <w:tc>
          <w:tcPr>
            <w:tcW w:w="710" w:type="dxa"/>
          </w:tcPr>
          <w:p w:rsidR="00196BF8" w:rsidRPr="00D564E1" w:rsidRDefault="00196BF8">
            <w:pPr>
              <w:spacing w:line="400" w:lineRule="exact"/>
              <w:jc w:val="left"/>
              <w:rPr>
                <w:rFonts w:ascii="仿宋_GB2312" w:eastAsia="仿宋_GB2312" w:hAnsi="仿宋"/>
                <w:b/>
                <w:szCs w:val="24"/>
              </w:rPr>
            </w:pPr>
          </w:p>
        </w:tc>
        <w:tc>
          <w:tcPr>
            <w:tcW w:w="1842" w:type="dxa"/>
            <w:vAlign w:val="center"/>
          </w:tcPr>
          <w:p w:rsidR="00196BF8" w:rsidRPr="00D564E1" w:rsidRDefault="00196BF8">
            <w:pPr>
              <w:spacing w:line="400" w:lineRule="exact"/>
              <w:jc w:val="left"/>
              <w:rPr>
                <w:rFonts w:ascii="仿宋_GB2312" w:eastAsia="仿宋_GB2312" w:hAnsi="仿宋"/>
                <w:b/>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cs="宋体"/>
                <w:szCs w:val="21"/>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r w:rsidR="00D564E1" w:rsidRPr="00D564E1">
        <w:trPr>
          <w:cantSplit/>
          <w:trHeight w:val="527"/>
          <w:jc w:val="center"/>
        </w:trPr>
        <w:tc>
          <w:tcPr>
            <w:tcW w:w="606" w:type="dxa"/>
            <w:vAlign w:val="center"/>
          </w:tcPr>
          <w:p w:rsidR="00196BF8" w:rsidRPr="00D564E1" w:rsidRDefault="00A623E4">
            <w:pPr>
              <w:rPr>
                <w:rFonts w:ascii="仿宋_GB2312" w:eastAsia="仿宋_GB2312" w:hAnsi="仿宋"/>
                <w:szCs w:val="21"/>
              </w:rPr>
            </w:pPr>
            <w:r w:rsidRPr="00D564E1">
              <w:rPr>
                <w:rFonts w:ascii="仿宋_GB2312" w:eastAsia="仿宋_GB2312" w:hAnsi="仿宋" w:hint="eastAsia"/>
                <w:szCs w:val="21"/>
              </w:rPr>
              <w:t>…</w:t>
            </w:r>
          </w:p>
        </w:tc>
        <w:tc>
          <w:tcPr>
            <w:tcW w:w="710" w:type="dxa"/>
          </w:tcPr>
          <w:p w:rsidR="00196BF8" w:rsidRPr="00D564E1" w:rsidRDefault="00196BF8">
            <w:pPr>
              <w:spacing w:line="400" w:lineRule="exact"/>
              <w:jc w:val="left"/>
              <w:rPr>
                <w:rFonts w:ascii="仿宋_GB2312" w:eastAsia="仿宋_GB2312" w:hAnsi="仿宋"/>
                <w:b/>
                <w:szCs w:val="24"/>
              </w:rPr>
            </w:pPr>
          </w:p>
        </w:tc>
        <w:tc>
          <w:tcPr>
            <w:tcW w:w="1842" w:type="dxa"/>
            <w:vAlign w:val="center"/>
          </w:tcPr>
          <w:p w:rsidR="00196BF8" w:rsidRPr="00D564E1" w:rsidRDefault="00196BF8">
            <w:pPr>
              <w:spacing w:line="400" w:lineRule="exact"/>
              <w:jc w:val="left"/>
              <w:rPr>
                <w:rFonts w:ascii="仿宋_GB2312" w:eastAsia="仿宋_GB2312" w:hAnsi="仿宋"/>
                <w:b/>
                <w:szCs w:val="24"/>
              </w:rPr>
            </w:pPr>
          </w:p>
        </w:tc>
        <w:tc>
          <w:tcPr>
            <w:tcW w:w="1843" w:type="dxa"/>
            <w:vAlign w:val="center"/>
          </w:tcPr>
          <w:p w:rsidR="00196BF8" w:rsidRPr="00D564E1" w:rsidRDefault="00196BF8">
            <w:pPr>
              <w:adjustRightInd w:val="0"/>
              <w:snapToGrid w:val="0"/>
              <w:jc w:val="center"/>
              <w:rPr>
                <w:rFonts w:ascii="仿宋_GB2312" w:eastAsia="仿宋_GB2312" w:hAnsi="仿宋"/>
                <w:szCs w:val="24"/>
              </w:rPr>
            </w:pPr>
          </w:p>
        </w:tc>
        <w:tc>
          <w:tcPr>
            <w:tcW w:w="968" w:type="dxa"/>
            <w:vAlign w:val="center"/>
          </w:tcPr>
          <w:p w:rsidR="00196BF8" w:rsidRPr="00D564E1" w:rsidRDefault="00196BF8">
            <w:pPr>
              <w:adjustRightInd w:val="0"/>
              <w:snapToGrid w:val="0"/>
              <w:jc w:val="center"/>
              <w:rPr>
                <w:rFonts w:ascii="仿宋_GB2312" w:eastAsia="仿宋_GB2312" w:hAnsi="仿宋"/>
                <w:szCs w:val="24"/>
              </w:rPr>
            </w:pPr>
          </w:p>
        </w:tc>
        <w:tc>
          <w:tcPr>
            <w:tcW w:w="1559" w:type="dxa"/>
            <w:vAlign w:val="center"/>
          </w:tcPr>
          <w:p w:rsidR="00196BF8" w:rsidRPr="00D564E1" w:rsidRDefault="00A623E4">
            <w:pPr>
              <w:adjustRightInd w:val="0"/>
              <w:snapToGrid w:val="0"/>
              <w:jc w:val="center"/>
              <w:rPr>
                <w:rFonts w:ascii="仿宋_GB2312" w:eastAsia="仿宋_GB2312" w:hAnsi="仿宋"/>
                <w:szCs w:val="24"/>
              </w:rPr>
            </w:pPr>
            <w:r w:rsidRPr="00D564E1">
              <w:rPr>
                <w:rFonts w:ascii="仿宋_GB2312" w:eastAsia="仿宋_GB2312" w:hAnsi="仿宋" w:cs="宋体" w:hint="eastAsia"/>
                <w:szCs w:val="21"/>
              </w:rPr>
              <w:t>见第</w:t>
            </w:r>
            <w:r w:rsidRPr="00D564E1">
              <w:rPr>
                <w:rFonts w:ascii="仿宋_GB2312" w:eastAsia="仿宋_GB2312" w:hAnsi="仿宋" w:cs="宋体" w:hint="eastAsia"/>
                <w:szCs w:val="21"/>
                <w:u w:val="single"/>
              </w:rPr>
              <w:t xml:space="preserve">   </w:t>
            </w:r>
            <w:r w:rsidRPr="00D564E1">
              <w:rPr>
                <w:rFonts w:ascii="仿宋_GB2312" w:eastAsia="仿宋_GB2312" w:hAnsi="仿宋" w:cs="宋体" w:hint="eastAsia"/>
                <w:szCs w:val="21"/>
              </w:rPr>
              <w:t>页</w:t>
            </w:r>
          </w:p>
        </w:tc>
        <w:tc>
          <w:tcPr>
            <w:tcW w:w="1276" w:type="dxa"/>
          </w:tcPr>
          <w:p w:rsidR="00196BF8" w:rsidRPr="00D564E1" w:rsidRDefault="00196BF8">
            <w:pPr>
              <w:adjustRightInd w:val="0"/>
              <w:snapToGrid w:val="0"/>
              <w:jc w:val="center"/>
              <w:rPr>
                <w:rFonts w:ascii="仿宋_GB2312" w:eastAsia="仿宋_GB2312" w:hAnsi="仿宋" w:cs="宋体"/>
                <w:szCs w:val="21"/>
              </w:rPr>
            </w:pPr>
          </w:p>
        </w:tc>
      </w:tr>
    </w:tbl>
    <w:p w:rsidR="00196BF8" w:rsidRPr="00D564E1" w:rsidRDefault="00A623E4">
      <w:pPr>
        <w:spacing w:line="360" w:lineRule="auto"/>
        <w:rPr>
          <w:rFonts w:ascii="仿宋_GB2312" w:eastAsia="仿宋_GB2312" w:hAnsi="仿宋"/>
          <w:b/>
          <w:szCs w:val="24"/>
        </w:rPr>
      </w:pPr>
      <w:r w:rsidRPr="00D564E1">
        <w:rPr>
          <w:rFonts w:ascii="仿宋_GB2312" w:eastAsia="仿宋_GB2312" w:hAnsi="仿宋" w:hint="eastAsia"/>
          <w:b/>
          <w:szCs w:val="24"/>
        </w:rPr>
        <w:t>说明：</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kern w:val="0"/>
          <w:szCs w:val="24"/>
        </w:rPr>
        <w:t>1.投标人必须对应采购文件带“▲”的重要条款逐条应答并按要求填写上表。</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kern w:val="0"/>
          <w:szCs w:val="24"/>
        </w:rPr>
        <w:t>2.如未按照此表严格填写相关材料，则视为不响应。</w:t>
      </w:r>
    </w:p>
    <w:p w:rsidR="00196BF8" w:rsidRPr="00D564E1" w:rsidRDefault="00A623E4">
      <w:pPr>
        <w:adjustRightInd w:val="0"/>
        <w:snapToGrid w:val="0"/>
        <w:spacing w:line="360" w:lineRule="auto"/>
        <w:rPr>
          <w:rFonts w:ascii="仿宋_GB2312" w:eastAsia="仿宋_GB2312" w:hAnsi="仿宋" w:cs="宋体"/>
          <w:lang w:val="en-GB"/>
        </w:rPr>
      </w:pPr>
      <w:r w:rsidRPr="00D564E1">
        <w:rPr>
          <w:rFonts w:ascii="仿宋_GB2312" w:eastAsia="仿宋_GB2312" w:hAnsi="仿宋" w:cs="宋体" w:hint="eastAsia"/>
          <w:lang w:val="en-GB"/>
        </w:rPr>
        <w:t>3.“是否偏离”项下应按下列规定填写：优于的，填写“正偏离”；符合的，填写“无偏离”；低于的，填写“负偏离”。</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lang w:val="en-GB"/>
        </w:rPr>
        <w:t>4.“备注”处可填写偏离情况的说明。</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kern w:val="0"/>
          <w:szCs w:val="24"/>
        </w:rPr>
        <w:t>3.若采购文件没有“▲”项，则此表空白。</w:t>
      </w:r>
    </w:p>
    <w:p w:rsidR="00196BF8" w:rsidRPr="00D564E1" w:rsidRDefault="00A623E4">
      <w:pPr>
        <w:adjustRightInd w:val="0"/>
        <w:snapToGrid w:val="0"/>
        <w:spacing w:line="360" w:lineRule="auto"/>
        <w:rPr>
          <w:rFonts w:ascii="仿宋_GB2312" w:eastAsia="仿宋_GB2312" w:hAnsi="仿宋" w:cs="宋体"/>
          <w:kern w:val="0"/>
          <w:szCs w:val="24"/>
        </w:rPr>
      </w:pPr>
      <w:r w:rsidRPr="00D564E1">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196BF8" w:rsidRPr="00D564E1" w:rsidRDefault="00196BF8">
      <w:pPr>
        <w:adjustRightInd w:val="0"/>
        <w:snapToGrid w:val="0"/>
        <w:spacing w:line="360" w:lineRule="auto"/>
        <w:jc w:val="left"/>
        <w:rPr>
          <w:rFonts w:ascii="仿宋_GB2312" w:eastAsia="仿宋_GB2312" w:hAnsi="宋体"/>
          <w:szCs w:val="24"/>
        </w:rPr>
      </w:pP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 xml:space="preserve">单位负责人/授权代表人签字（或盖私章）：                   </w:t>
      </w: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 xml:space="preserve">投标人名称（加盖公章）：                        </w:t>
      </w:r>
    </w:p>
    <w:p w:rsidR="00196BF8" w:rsidRPr="00D564E1" w:rsidRDefault="00A623E4">
      <w:pPr>
        <w:ind w:firstLine="480"/>
        <w:rPr>
          <w:rFonts w:ascii="仿宋_GB2312" w:eastAsia="仿宋_GB2312" w:hAnsi="仿宋" w:cs="宋体"/>
        </w:rPr>
      </w:pPr>
      <w:r w:rsidRPr="00D564E1">
        <w:rPr>
          <w:rFonts w:ascii="仿宋_GB2312" w:eastAsia="仿宋_GB2312" w:hAnsi="仿宋" w:cs="宋体" w:hint="eastAsia"/>
        </w:rPr>
        <w:t>日期：          年      月     日</w:t>
      </w:r>
    </w:p>
    <w:p w:rsidR="00196BF8" w:rsidRPr="00D564E1" w:rsidRDefault="00196BF8">
      <w:pPr>
        <w:ind w:firstLine="480"/>
        <w:rPr>
          <w:rFonts w:ascii="仿宋_GB2312" w:eastAsia="仿宋_GB2312" w:hAnsi="宋体" w:cs="宋体"/>
        </w:rPr>
      </w:pPr>
    </w:p>
    <w:p w:rsidR="00196BF8" w:rsidRPr="00D564E1" w:rsidRDefault="00A623E4">
      <w:pPr>
        <w:spacing w:line="300" w:lineRule="exact"/>
        <w:jc w:val="center"/>
        <w:rPr>
          <w:rFonts w:ascii="仿宋_GB2312" w:eastAsia="仿宋_GB2312" w:hAnsi="仿宋" w:cs="宋体"/>
          <w:sz w:val="28"/>
          <w:szCs w:val="28"/>
        </w:rPr>
      </w:pPr>
      <w:r w:rsidRPr="00D564E1">
        <w:rPr>
          <w:rFonts w:ascii="仿宋_GB2312" w:eastAsia="仿宋_GB2312" w:hAnsi="宋体" w:cs="宋体" w:hint="eastAsia"/>
          <w:b/>
          <w:bCs/>
        </w:rPr>
        <w:br w:type="page"/>
      </w:r>
      <w:bookmarkStart w:id="50" w:name="_Toc202251077"/>
      <w:bookmarkStart w:id="51" w:name="_Toc202820353"/>
      <w:bookmarkStart w:id="52" w:name="_Toc202819880"/>
      <w:bookmarkStart w:id="53" w:name="_Toc202252036"/>
      <w:bookmarkStart w:id="54" w:name="_Toc29676"/>
      <w:bookmarkStart w:id="55" w:name="_Toc202816998"/>
      <w:bookmarkStart w:id="56" w:name="_Toc202251702"/>
      <w:bookmarkStart w:id="57" w:name="_Toc202254107"/>
      <w:r w:rsidRPr="00D564E1">
        <w:rPr>
          <w:rFonts w:ascii="仿宋_GB2312" w:eastAsia="仿宋_GB2312" w:hAnsi="仿宋" w:cs="宋体" w:hint="eastAsia"/>
          <w:b/>
          <w:bCs/>
          <w:sz w:val="28"/>
          <w:szCs w:val="28"/>
        </w:rPr>
        <w:lastRenderedPageBreak/>
        <w:t>四、</w:t>
      </w:r>
      <w:r w:rsidRPr="00D564E1">
        <w:rPr>
          <w:rFonts w:ascii="仿宋_GB2312" w:eastAsia="仿宋_GB2312" w:hAnsi="仿宋" w:cs="宋体" w:hint="eastAsia"/>
          <w:sz w:val="28"/>
          <w:szCs w:val="28"/>
        </w:rPr>
        <w:t>其它综合因素内容按自查表相关格式要求编制、填写</w:t>
      </w:r>
    </w:p>
    <w:p w:rsidR="00196BF8" w:rsidRPr="00D564E1" w:rsidRDefault="00A623E4">
      <w:pPr>
        <w:jc w:val="center"/>
        <w:outlineLvl w:val="1"/>
        <w:rPr>
          <w:rFonts w:ascii="仿宋_GB2312" w:eastAsia="仿宋_GB2312" w:hAnsi="宋体" w:cs="宋体"/>
          <w:b/>
        </w:rPr>
      </w:pPr>
      <w:r w:rsidRPr="00D564E1">
        <w:rPr>
          <w:rFonts w:ascii="仿宋_GB2312" w:eastAsia="仿宋_GB2312" w:hAnsi="宋体" w:cs="宋体" w:hint="eastAsia"/>
          <w:b/>
        </w:rPr>
        <w:br w:type="page"/>
      </w:r>
      <w:bookmarkStart w:id="58" w:name="_Toc202251703"/>
      <w:bookmarkStart w:id="59" w:name="_Toc1032"/>
      <w:bookmarkStart w:id="60" w:name="_Toc10641"/>
      <w:bookmarkStart w:id="61" w:name="_Toc202820355"/>
      <w:bookmarkStart w:id="62" w:name="_Toc3605"/>
      <w:bookmarkStart w:id="63" w:name="_Toc202252037"/>
      <w:bookmarkStart w:id="64" w:name="_Toc395800951"/>
      <w:bookmarkStart w:id="65" w:name="_Toc202254108"/>
      <w:bookmarkStart w:id="66" w:name="_Toc202817000"/>
      <w:bookmarkStart w:id="67" w:name="_Toc202251078"/>
      <w:bookmarkStart w:id="68" w:name="_Toc202819882"/>
      <w:bookmarkStart w:id="69" w:name="_Toc16246"/>
      <w:bookmarkStart w:id="70" w:name="_Toc18915"/>
      <w:bookmarkStart w:id="71" w:name="_Toc395800953"/>
      <w:bookmarkEnd w:id="50"/>
      <w:bookmarkEnd w:id="51"/>
      <w:bookmarkEnd w:id="52"/>
      <w:bookmarkEnd w:id="53"/>
      <w:bookmarkEnd w:id="54"/>
      <w:bookmarkEnd w:id="55"/>
      <w:bookmarkEnd w:id="56"/>
      <w:bookmarkEnd w:id="57"/>
      <w:r w:rsidRPr="00D564E1">
        <w:rPr>
          <w:rFonts w:ascii="仿宋_GB2312" w:eastAsia="仿宋_GB2312" w:hAnsi="宋体" w:cs="宋体" w:hint="eastAsia"/>
          <w:b/>
        </w:rPr>
        <w:lastRenderedPageBreak/>
        <w:t>五、</w:t>
      </w:r>
      <w:bookmarkEnd w:id="58"/>
      <w:bookmarkEnd w:id="59"/>
      <w:bookmarkEnd w:id="60"/>
      <w:bookmarkEnd w:id="61"/>
      <w:bookmarkEnd w:id="62"/>
      <w:bookmarkEnd w:id="63"/>
      <w:bookmarkEnd w:id="64"/>
      <w:bookmarkEnd w:id="65"/>
      <w:bookmarkEnd w:id="66"/>
      <w:bookmarkEnd w:id="67"/>
      <w:bookmarkEnd w:id="68"/>
      <w:bookmarkEnd w:id="69"/>
      <w:r w:rsidRPr="00D564E1">
        <w:rPr>
          <w:rFonts w:ascii="仿宋_GB2312" w:eastAsia="仿宋_GB2312" w:hAnsi="宋体" w:cs="宋体" w:hint="eastAsia"/>
          <w:b/>
        </w:rPr>
        <w:t>价格部分</w:t>
      </w:r>
    </w:p>
    <w:p w:rsidR="00196BF8" w:rsidRPr="00D564E1" w:rsidRDefault="00196BF8">
      <w:pPr>
        <w:spacing w:line="370" w:lineRule="exact"/>
        <w:outlineLvl w:val="1"/>
        <w:rPr>
          <w:rFonts w:ascii="仿宋_GB2312" w:eastAsia="仿宋_GB2312" w:hAnsi="仿宋" w:cs="仿宋"/>
          <w:b/>
        </w:rPr>
      </w:pPr>
      <w:bookmarkStart w:id="72" w:name="_Toc21694"/>
      <w:bookmarkStart w:id="73" w:name="_Toc18954"/>
      <w:bookmarkStart w:id="74" w:name="_Toc28642"/>
    </w:p>
    <w:p w:rsidR="00196BF8" w:rsidRPr="00D564E1" w:rsidRDefault="00A623E4">
      <w:pPr>
        <w:spacing w:afterLines="50" w:after="156"/>
        <w:jc w:val="left"/>
        <w:outlineLvl w:val="2"/>
        <w:rPr>
          <w:rFonts w:ascii="仿宋_GB2312" w:eastAsia="仿宋_GB2312" w:hAnsi="仿宋" w:cs="仿宋"/>
          <w:b/>
          <w:bCs/>
        </w:rPr>
      </w:pPr>
      <w:bookmarkStart w:id="75" w:name="_Toc7944"/>
      <w:bookmarkStart w:id="76" w:name="_Toc28358"/>
      <w:bookmarkStart w:id="77" w:name="_Toc2580"/>
      <w:bookmarkStart w:id="78" w:name="_Toc10236"/>
      <w:bookmarkStart w:id="79" w:name="_Toc6853"/>
      <w:bookmarkStart w:id="80" w:name="_Toc26436"/>
      <w:r w:rsidRPr="00D564E1">
        <w:rPr>
          <w:rFonts w:ascii="仿宋_GB2312" w:eastAsia="仿宋_GB2312" w:hAnsi="仿宋" w:cs="仿宋" w:hint="eastAsia"/>
          <w:b/>
          <w:bCs/>
        </w:rPr>
        <w:t>5.1 报价一览表</w:t>
      </w:r>
      <w:bookmarkEnd w:id="72"/>
      <w:bookmarkEnd w:id="73"/>
      <w:bookmarkEnd w:id="74"/>
      <w:bookmarkEnd w:id="75"/>
      <w:bookmarkEnd w:id="76"/>
      <w:bookmarkEnd w:id="77"/>
      <w:bookmarkEnd w:id="78"/>
      <w:bookmarkEnd w:id="79"/>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D564E1" w:rsidRPr="00D564E1">
        <w:trPr>
          <w:cantSplit/>
          <w:trHeight w:val="850"/>
          <w:jc w:val="center"/>
        </w:trPr>
        <w:tc>
          <w:tcPr>
            <w:tcW w:w="1701" w:type="dxa"/>
            <w:tcBorders>
              <w:bottom w:val="single" w:sz="4" w:space="0" w:color="auto"/>
            </w:tcBorders>
            <w:vAlign w:val="center"/>
          </w:tcPr>
          <w:p w:rsidR="00196BF8" w:rsidRPr="00D564E1" w:rsidRDefault="00A623E4">
            <w:pPr>
              <w:jc w:val="center"/>
              <w:rPr>
                <w:rFonts w:ascii="仿宋_GB2312" w:eastAsia="仿宋_GB2312" w:hAnsi="仿宋" w:cs="仿宋"/>
                <w:b/>
                <w:bCs/>
              </w:rPr>
            </w:pPr>
            <w:r w:rsidRPr="00D564E1">
              <w:rPr>
                <w:rFonts w:ascii="仿宋_GB2312" w:eastAsia="仿宋_GB2312" w:hAnsi="仿宋" w:cs="仿宋" w:hint="eastAsia"/>
                <w:b/>
                <w:bCs/>
              </w:rPr>
              <w:t>项目名称</w:t>
            </w:r>
          </w:p>
        </w:tc>
        <w:tc>
          <w:tcPr>
            <w:tcW w:w="7937" w:type="dxa"/>
            <w:tcBorders>
              <w:bottom w:val="single" w:sz="4" w:space="0" w:color="auto"/>
            </w:tcBorders>
            <w:vAlign w:val="center"/>
          </w:tcPr>
          <w:p w:rsidR="00196BF8" w:rsidRPr="00D564E1" w:rsidRDefault="00196BF8">
            <w:pPr>
              <w:jc w:val="center"/>
              <w:rPr>
                <w:rFonts w:ascii="仿宋_GB2312" w:eastAsia="仿宋_GB2312" w:hAnsi="仿宋" w:cs="仿宋"/>
              </w:rPr>
            </w:pPr>
          </w:p>
        </w:tc>
      </w:tr>
      <w:tr w:rsidR="00D564E1" w:rsidRPr="00D564E1">
        <w:trPr>
          <w:cantSplit/>
          <w:trHeight w:val="850"/>
          <w:jc w:val="center"/>
        </w:trPr>
        <w:tc>
          <w:tcPr>
            <w:tcW w:w="1701" w:type="dxa"/>
            <w:tcBorders>
              <w:bottom w:val="single" w:sz="4" w:space="0" w:color="auto"/>
            </w:tcBorders>
            <w:vAlign w:val="center"/>
          </w:tcPr>
          <w:p w:rsidR="00196BF8" w:rsidRPr="00D564E1" w:rsidRDefault="00A623E4">
            <w:pPr>
              <w:jc w:val="center"/>
              <w:rPr>
                <w:rFonts w:ascii="仿宋_GB2312" w:eastAsia="仿宋_GB2312" w:hAnsi="仿宋" w:cs="仿宋"/>
                <w:b/>
                <w:bCs/>
              </w:rPr>
            </w:pPr>
            <w:r w:rsidRPr="00D564E1">
              <w:rPr>
                <w:rFonts w:ascii="仿宋_GB2312" w:eastAsia="仿宋_GB2312" w:hAnsi="仿宋" w:cs="仿宋" w:hint="eastAsia"/>
                <w:b/>
                <w:bCs/>
              </w:rPr>
              <w:t>采购编号</w:t>
            </w:r>
          </w:p>
        </w:tc>
        <w:tc>
          <w:tcPr>
            <w:tcW w:w="7937" w:type="dxa"/>
            <w:tcBorders>
              <w:bottom w:val="single" w:sz="4" w:space="0" w:color="auto"/>
            </w:tcBorders>
            <w:vAlign w:val="center"/>
          </w:tcPr>
          <w:p w:rsidR="00196BF8" w:rsidRPr="00D564E1" w:rsidRDefault="00196BF8">
            <w:pPr>
              <w:jc w:val="center"/>
              <w:rPr>
                <w:rFonts w:ascii="仿宋_GB2312" w:eastAsia="仿宋_GB2312" w:hAnsi="仿宋" w:cs="仿宋"/>
                <w:szCs w:val="18"/>
              </w:rPr>
            </w:pPr>
          </w:p>
        </w:tc>
      </w:tr>
      <w:tr w:rsidR="00D564E1" w:rsidRPr="00D564E1">
        <w:trPr>
          <w:cantSplit/>
          <w:trHeight w:val="850"/>
          <w:jc w:val="center"/>
        </w:trPr>
        <w:tc>
          <w:tcPr>
            <w:tcW w:w="1701" w:type="dxa"/>
            <w:tcBorders>
              <w:bottom w:val="single" w:sz="4" w:space="0" w:color="auto"/>
            </w:tcBorders>
            <w:vAlign w:val="center"/>
          </w:tcPr>
          <w:p w:rsidR="00196BF8" w:rsidRPr="00D564E1" w:rsidRDefault="00A623E4">
            <w:pPr>
              <w:jc w:val="center"/>
              <w:rPr>
                <w:rFonts w:ascii="仿宋_GB2312" w:eastAsia="仿宋_GB2312" w:hAnsi="仿宋" w:cs="仿宋"/>
                <w:b/>
                <w:bCs/>
              </w:rPr>
            </w:pPr>
            <w:r w:rsidRPr="00D564E1">
              <w:rPr>
                <w:rFonts w:ascii="仿宋_GB2312" w:eastAsia="仿宋_GB2312" w:hAnsi="仿宋" w:cs="仿宋" w:hint="eastAsia"/>
                <w:b/>
                <w:bCs/>
              </w:rPr>
              <w:t>报价单位</w:t>
            </w:r>
          </w:p>
        </w:tc>
        <w:tc>
          <w:tcPr>
            <w:tcW w:w="7937" w:type="dxa"/>
            <w:tcBorders>
              <w:bottom w:val="single" w:sz="4" w:space="0" w:color="auto"/>
            </w:tcBorders>
            <w:vAlign w:val="center"/>
          </w:tcPr>
          <w:p w:rsidR="00196BF8" w:rsidRPr="00D564E1" w:rsidRDefault="00196BF8">
            <w:pPr>
              <w:jc w:val="center"/>
              <w:rPr>
                <w:rFonts w:ascii="仿宋_GB2312" w:eastAsia="仿宋_GB2312" w:hAnsi="仿宋" w:cs="仿宋"/>
                <w:szCs w:val="18"/>
              </w:rPr>
            </w:pPr>
          </w:p>
        </w:tc>
      </w:tr>
      <w:tr w:rsidR="00D564E1" w:rsidRPr="00D564E1">
        <w:trPr>
          <w:cantSplit/>
          <w:trHeight w:val="850"/>
          <w:jc w:val="center"/>
        </w:trPr>
        <w:tc>
          <w:tcPr>
            <w:tcW w:w="1701" w:type="dxa"/>
            <w:tcBorders>
              <w:bottom w:val="single" w:sz="2" w:space="0" w:color="auto"/>
            </w:tcBorders>
            <w:vAlign w:val="center"/>
          </w:tcPr>
          <w:p w:rsidR="00196BF8" w:rsidRPr="00D564E1" w:rsidRDefault="00A623E4">
            <w:pPr>
              <w:jc w:val="center"/>
              <w:rPr>
                <w:rFonts w:ascii="仿宋_GB2312" w:eastAsia="仿宋_GB2312" w:hAnsi="仿宋" w:cs="仿宋"/>
                <w:b/>
                <w:bCs/>
              </w:rPr>
            </w:pPr>
            <w:r w:rsidRPr="00D564E1">
              <w:rPr>
                <w:rFonts w:ascii="仿宋_GB2312" w:eastAsia="仿宋_GB2312" w:hAnsi="仿宋" w:cs="仿宋" w:hint="eastAsia"/>
                <w:b/>
                <w:bCs/>
              </w:rPr>
              <w:t>总报价</w:t>
            </w:r>
          </w:p>
        </w:tc>
        <w:tc>
          <w:tcPr>
            <w:tcW w:w="7937" w:type="dxa"/>
            <w:tcBorders>
              <w:bottom w:val="single" w:sz="2" w:space="0" w:color="auto"/>
            </w:tcBorders>
            <w:vAlign w:val="center"/>
          </w:tcPr>
          <w:p w:rsidR="00196BF8" w:rsidRPr="00D564E1" w:rsidRDefault="00A623E4">
            <w:pPr>
              <w:rPr>
                <w:rFonts w:ascii="仿宋_GB2312" w:eastAsia="仿宋_GB2312" w:hAnsi="仿宋" w:cs="仿宋"/>
              </w:rPr>
            </w:pPr>
            <w:r w:rsidRPr="00D564E1">
              <w:rPr>
                <w:rFonts w:ascii="宋体" w:hAnsi="宋体" w:hint="eastAsia"/>
                <w:bCs/>
                <w:szCs w:val="21"/>
              </w:rPr>
              <w:t>投标下浮率</w:t>
            </w:r>
            <w:r w:rsidRPr="00D564E1">
              <w:rPr>
                <w:rFonts w:ascii="宋体" w:hAnsi="宋体" w:hint="eastAsia"/>
                <w:bCs/>
                <w:szCs w:val="21"/>
                <w:u w:val="single"/>
              </w:rPr>
              <w:t xml:space="preserve">                    </w:t>
            </w:r>
            <w:r w:rsidRPr="00D564E1">
              <w:rPr>
                <w:rFonts w:ascii="宋体" w:hAnsi="宋体" w:hint="eastAsia"/>
                <w:bCs/>
                <w:szCs w:val="21"/>
              </w:rPr>
              <w:t>%</w:t>
            </w:r>
          </w:p>
        </w:tc>
      </w:tr>
      <w:tr w:rsidR="00D564E1" w:rsidRPr="00D564E1">
        <w:trPr>
          <w:cantSplit/>
          <w:trHeight w:val="850"/>
          <w:jc w:val="center"/>
        </w:trPr>
        <w:tc>
          <w:tcPr>
            <w:tcW w:w="9638" w:type="dxa"/>
            <w:gridSpan w:val="2"/>
            <w:vAlign w:val="center"/>
          </w:tcPr>
          <w:p w:rsidR="00196BF8" w:rsidRPr="00D564E1" w:rsidRDefault="00A623E4">
            <w:pPr>
              <w:jc w:val="left"/>
              <w:rPr>
                <w:rFonts w:ascii="仿宋_GB2312" w:eastAsia="仿宋_GB2312" w:hAnsi="仿宋" w:cs="仿宋"/>
                <w:szCs w:val="21"/>
              </w:rPr>
            </w:pPr>
            <w:r w:rsidRPr="00D564E1">
              <w:rPr>
                <w:rFonts w:ascii="仿宋_GB2312" w:eastAsia="仿宋_GB2312" w:hAnsi="仿宋" w:cs="仿宋" w:hint="eastAsia"/>
                <w:szCs w:val="21"/>
              </w:rPr>
              <w:t>备注：</w:t>
            </w:r>
            <w:r w:rsidRPr="00D564E1">
              <w:rPr>
                <w:rFonts w:ascii="仿宋_GB2312" w:eastAsia="仿宋_GB2312" w:hAnsi="仿宋" w:hint="eastAsia"/>
                <w:szCs w:val="21"/>
              </w:rPr>
              <w:t>本项目报价为下浮率，即实际价格=工程设计费（预算编制及预算审核计费）×（1-投标下浮率），投标下浮率是指让利的部分，本项目的投标下浮率不得低于8%，否则视为无效投标。工程设计费计费标准参照《国家计委、建设部关于发布&lt;工程勘察设计收费管理规定&gt;的通知》计价格[2002]10号文件的规定进行计价，预算编制及预算审核计费标准参照《关于调整我省建设工程造价咨询服务收费的复函》粤价函[2011]742号文件的规定进行计价。</w:t>
            </w:r>
          </w:p>
        </w:tc>
      </w:tr>
    </w:tbl>
    <w:p w:rsidR="00196BF8" w:rsidRPr="00D564E1" w:rsidRDefault="00A623E4">
      <w:pPr>
        <w:rPr>
          <w:rFonts w:ascii="仿宋_GB2312" w:eastAsia="仿宋_GB2312" w:hAnsi="仿宋" w:cs="仿宋"/>
          <w:b/>
          <w:bCs/>
        </w:rPr>
      </w:pPr>
      <w:r w:rsidRPr="00D564E1">
        <w:rPr>
          <w:rFonts w:ascii="仿宋_GB2312" w:eastAsia="仿宋_GB2312" w:hAnsi="仿宋" w:cs="仿宋" w:hint="eastAsia"/>
          <w:b/>
          <w:bCs/>
        </w:rPr>
        <w:t>注：</w:t>
      </w:r>
    </w:p>
    <w:p w:rsidR="00196BF8" w:rsidRPr="00D564E1" w:rsidRDefault="00A623E4">
      <w:pPr>
        <w:ind w:firstLine="480"/>
        <w:rPr>
          <w:rFonts w:ascii="仿宋_GB2312" w:eastAsia="仿宋_GB2312" w:hAnsi="仿宋" w:cs="仿宋"/>
        </w:rPr>
      </w:pPr>
      <w:r w:rsidRPr="00D564E1">
        <w:rPr>
          <w:rFonts w:ascii="仿宋_GB2312" w:eastAsia="仿宋_GB2312" w:hAnsi="仿宋" w:cs="仿宋" w:hint="eastAsia"/>
        </w:rPr>
        <w:t>1.报价单位须按要求填写所有信息，不得随意更改本表格式，保留两位有效小数。</w:t>
      </w:r>
    </w:p>
    <w:p w:rsidR="00196BF8" w:rsidRPr="00D564E1" w:rsidRDefault="00A623E4">
      <w:pPr>
        <w:widowControl/>
        <w:spacing w:line="530" w:lineRule="exact"/>
        <w:ind w:firstLine="480"/>
        <w:jc w:val="left"/>
        <w:rPr>
          <w:rFonts w:ascii="仿宋_GB2312" w:eastAsia="仿宋_GB2312" w:hAnsi="仿宋" w:cs="仿宋"/>
          <w:kern w:val="0"/>
          <w:szCs w:val="24"/>
          <w:lang w:bidi="ar"/>
        </w:rPr>
      </w:pPr>
      <w:r w:rsidRPr="00D564E1">
        <w:rPr>
          <w:rFonts w:ascii="仿宋_GB2312" w:eastAsia="仿宋_GB2312" w:hAnsi="仿宋" w:cs="仿宋" w:hint="eastAsia"/>
          <w:kern w:val="0"/>
          <w:szCs w:val="24"/>
          <w:lang w:bidi="ar"/>
        </w:rPr>
        <w:t>2.报价应包含但不限于货品费用、人工费、运输费、装卸费、保险费、维护费、安装费、调试费、技术服务费（含联络费、保修费、验收会务费）、各类配件及备件、售后服务所需费用、完成项目所需的各类耗材及管材、各项税费及不可预见费等完成本招标内容所需的费用，中标供应商在合同期内出现的任何遗漏，均由中标供应商负责，采购人将不再另外支付任何费用。中标供应商不得以任何方式转包或分包本项目。</w:t>
      </w:r>
    </w:p>
    <w:p w:rsidR="00196BF8" w:rsidRPr="00D564E1" w:rsidRDefault="00196BF8">
      <w:pPr>
        <w:ind w:firstLine="480"/>
        <w:rPr>
          <w:rFonts w:ascii="仿宋_GB2312" w:eastAsia="仿宋_GB2312" w:hAnsi="仿宋" w:cs="仿宋"/>
        </w:rPr>
      </w:pPr>
    </w:p>
    <w:p w:rsidR="00196BF8" w:rsidRPr="00D564E1" w:rsidRDefault="00196BF8">
      <w:pPr>
        <w:ind w:firstLine="480"/>
        <w:rPr>
          <w:rFonts w:ascii="仿宋_GB2312" w:eastAsia="仿宋_GB2312" w:hAnsi="仿宋" w:cs="仿宋"/>
        </w:rPr>
      </w:pPr>
    </w:p>
    <w:p w:rsidR="00196BF8" w:rsidRPr="00D564E1" w:rsidRDefault="00196BF8">
      <w:pPr>
        <w:ind w:firstLine="480"/>
        <w:rPr>
          <w:rFonts w:ascii="仿宋_GB2312" w:eastAsia="仿宋_GB2312" w:hAnsi="仿宋" w:cs="仿宋"/>
        </w:rPr>
      </w:pPr>
    </w:p>
    <w:p w:rsidR="00196BF8" w:rsidRPr="00D564E1" w:rsidRDefault="00A623E4">
      <w:pPr>
        <w:spacing w:line="400" w:lineRule="exact"/>
        <w:ind w:firstLine="480"/>
        <w:rPr>
          <w:rFonts w:ascii="仿宋_GB2312" w:eastAsia="仿宋_GB2312" w:hAnsi="仿宋" w:cs="仿宋"/>
          <w:u w:val="single"/>
        </w:rPr>
      </w:pPr>
      <w:r w:rsidRPr="00D564E1">
        <w:rPr>
          <w:rFonts w:ascii="仿宋_GB2312" w:eastAsia="仿宋_GB2312" w:hAnsi="仿宋" w:cs="仿宋" w:hint="eastAsia"/>
        </w:rPr>
        <w:t>报价单位法定代表人（或法定代表人授权代表）签字：</w:t>
      </w:r>
      <w:r w:rsidRPr="00D564E1">
        <w:rPr>
          <w:rFonts w:ascii="仿宋_GB2312" w:eastAsia="仿宋_GB2312" w:hAnsi="仿宋" w:cs="仿宋" w:hint="eastAsia"/>
          <w:u w:val="single"/>
        </w:rPr>
        <w:t xml:space="preserve">                   </w:t>
      </w:r>
    </w:p>
    <w:p w:rsidR="00196BF8" w:rsidRPr="00D564E1" w:rsidRDefault="00A623E4">
      <w:pPr>
        <w:spacing w:line="400" w:lineRule="exact"/>
        <w:ind w:firstLine="480"/>
        <w:rPr>
          <w:rFonts w:ascii="仿宋_GB2312" w:eastAsia="仿宋_GB2312" w:hAnsi="仿宋" w:cs="仿宋"/>
          <w:u w:val="single"/>
        </w:rPr>
      </w:pPr>
      <w:r w:rsidRPr="00D564E1">
        <w:rPr>
          <w:rFonts w:ascii="仿宋_GB2312" w:eastAsia="仿宋_GB2312" w:hAnsi="仿宋" w:cs="仿宋" w:hint="eastAsia"/>
        </w:rPr>
        <w:t>报价单位名称（盖章）：</w:t>
      </w:r>
      <w:r w:rsidRPr="00D564E1">
        <w:rPr>
          <w:rFonts w:ascii="仿宋_GB2312" w:eastAsia="仿宋_GB2312" w:hAnsi="仿宋" w:cs="仿宋" w:hint="eastAsia"/>
          <w:u w:val="single"/>
        </w:rPr>
        <w:t xml:space="preserve">                        </w:t>
      </w:r>
    </w:p>
    <w:p w:rsidR="00196BF8" w:rsidRPr="00D564E1" w:rsidRDefault="00A623E4">
      <w:pPr>
        <w:spacing w:line="400" w:lineRule="exact"/>
        <w:ind w:firstLine="480"/>
        <w:rPr>
          <w:rFonts w:ascii="仿宋_GB2312" w:eastAsia="仿宋_GB2312" w:hAnsi="仿宋" w:cs="仿宋"/>
        </w:rPr>
      </w:pPr>
      <w:r w:rsidRPr="00D564E1">
        <w:rPr>
          <w:rFonts w:ascii="仿宋_GB2312" w:eastAsia="仿宋_GB2312" w:hAnsi="仿宋" w:cs="仿宋" w:hint="eastAsia"/>
        </w:rPr>
        <w:t>日期：     年   月   日</w:t>
      </w:r>
    </w:p>
    <w:p w:rsidR="00196BF8" w:rsidRPr="00D564E1" w:rsidRDefault="00196BF8">
      <w:pPr>
        <w:ind w:firstLine="480"/>
        <w:rPr>
          <w:rFonts w:ascii="仿宋_GB2312" w:eastAsia="仿宋_GB2312"/>
        </w:rPr>
      </w:pPr>
    </w:p>
    <w:p w:rsidR="00196BF8" w:rsidRPr="00D564E1" w:rsidRDefault="00A623E4">
      <w:pPr>
        <w:tabs>
          <w:tab w:val="left" w:pos="4149"/>
        </w:tabs>
        <w:ind w:firstLine="480"/>
        <w:jc w:val="left"/>
        <w:rPr>
          <w:rFonts w:ascii="仿宋_GB2312" w:eastAsia="仿宋_GB2312"/>
        </w:rPr>
      </w:pPr>
      <w:r w:rsidRPr="00D564E1">
        <w:rPr>
          <w:rFonts w:ascii="仿宋_GB2312" w:eastAsia="仿宋_GB2312" w:hint="eastAsia"/>
        </w:rPr>
        <w:tab/>
      </w:r>
    </w:p>
    <w:p w:rsidR="00196BF8" w:rsidRPr="00D564E1" w:rsidRDefault="00A623E4">
      <w:pPr>
        <w:tabs>
          <w:tab w:val="left" w:pos="4149"/>
        </w:tabs>
        <w:ind w:firstLine="480"/>
        <w:jc w:val="left"/>
        <w:outlineLvl w:val="2"/>
        <w:rPr>
          <w:rFonts w:ascii="仿宋_GB2312" w:eastAsia="仿宋_GB2312" w:hAnsi="仿宋" w:cs="仿宋"/>
          <w:b/>
          <w:bCs/>
        </w:rPr>
      </w:pPr>
      <w:r w:rsidRPr="00D564E1">
        <w:rPr>
          <w:rFonts w:ascii="仿宋_GB2312" w:eastAsia="仿宋_GB2312" w:hint="eastAsia"/>
        </w:rPr>
        <w:br w:type="page"/>
      </w:r>
      <w:r w:rsidRPr="00D564E1">
        <w:rPr>
          <w:rFonts w:ascii="仿宋_GB2312" w:eastAsia="仿宋_GB2312" w:hAnsi="仿宋" w:cs="仿宋" w:hint="eastAsia"/>
          <w:b/>
          <w:bCs/>
        </w:rPr>
        <w:lastRenderedPageBreak/>
        <w:t>5.2 响应明细报价表</w:t>
      </w:r>
    </w:p>
    <w:p w:rsidR="00196BF8" w:rsidRPr="00D564E1" w:rsidRDefault="00A623E4">
      <w:pPr>
        <w:tabs>
          <w:tab w:val="left" w:pos="4149"/>
        </w:tabs>
        <w:ind w:firstLine="480"/>
        <w:jc w:val="left"/>
        <w:rPr>
          <w:rFonts w:ascii="仿宋_GB2312" w:eastAsia="仿宋_GB2312" w:hAnsi="仿宋" w:cs="仿宋"/>
        </w:rPr>
      </w:pPr>
      <w:r w:rsidRPr="00D564E1">
        <w:rPr>
          <w:rFonts w:ascii="仿宋_GB2312" w:eastAsia="仿宋_GB2312" w:hAnsi="仿宋" w:cs="仿宋" w:hint="eastAsia"/>
        </w:rPr>
        <w:t>格式自拟。</w:t>
      </w:r>
    </w:p>
    <w:p w:rsidR="00196BF8" w:rsidRPr="00D564E1" w:rsidRDefault="00196BF8">
      <w:pPr>
        <w:tabs>
          <w:tab w:val="left" w:pos="4149"/>
        </w:tabs>
        <w:ind w:firstLine="480"/>
        <w:jc w:val="left"/>
        <w:rPr>
          <w:rFonts w:ascii="仿宋_GB2312" w:eastAsia="仿宋_GB2312" w:hAnsi="仿宋" w:cs="仿宋"/>
        </w:rPr>
      </w:pPr>
    </w:p>
    <w:p w:rsidR="00196BF8" w:rsidRPr="00D564E1" w:rsidRDefault="00196BF8">
      <w:pPr>
        <w:tabs>
          <w:tab w:val="left" w:pos="4149"/>
        </w:tabs>
        <w:ind w:firstLine="480"/>
        <w:jc w:val="left"/>
        <w:rPr>
          <w:rFonts w:ascii="仿宋_GB2312" w:eastAsia="仿宋_GB2312" w:hAnsi="仿宋" w:cs="仿宋"/>
        </w:rPr>
      </w:pPr>
    </w:p>
    <w:p w:rsidR="00196BF8" w:rsidRPr="00D564E1" w:rsidRDefault="00196BF8">
      <w:pPr>
        <w:tabs>
          <w:tab w:val="left" w:pos="4149"/>
        </w:tabs>
        <w:ind w:firstLine="480"/>
        <w:jc w:val="left"/>
        <w:rPr>
          <w:rFonts w:ascii="仿宋_GB2312" w:eastAsia="仿宋_GB2312" w:hAnsi="仿宋" w:cs="仿宋"/>
        </w:rPr>
      </w:pPr>
    </w:p>
    <w:p w:rsidR="00196BF8" w:rsidRPr="00D564E1" w:rsidRDefault="00196BF8">
      <w:pPr>
        <w:tabs>
          <w:tab w:val="left" w:pos="4149"/>
        </w:tabs>
        <w:ind w:firstLine="480"/>
        <w:jc w:val="left"/>
        <w:rPr>
          <w:rFonts w:ascii="仿宋_GB2312" w:eastAsia="仿宋_GB2312" w:hAnsi="仿宋" w:cs="仿宋"/>
        </w:rPr>
      </w:pPr>
    </w:p>
    <w:p w:rsidR="00196BF8" w:rsidRPr="00D564E1" w:rsidRDefault="00196BF8">
      <w:pPr>
        <w:tabs>
          <w:tab w:val="left" w:pos="4149"/>
        </w:tabs>
        <w:ind w:firstLine="480"/>
        <w:jc w:val="left"/>
        <w:rPr>
          <w:rFonts w:ascii="仿宋_GB2312" w:eastAsia="仿宋_GB2312" w:hAnsi="仿宋" w:cs="仿宋"/>
        </w:rPr>
      </w:pPr>
    </w:p>
    <w:p w:rsidR="00196BF8" w:rsidRPr="00D564E1" w:rsidRDefault="00A623E4">
      <w:pPr>
        <w:spacing w:line="400" w:lineRule="exact"/>
        <w:ind w:firstLine="480"/>
        <w:rPr>
          <w:rFonts w:ascii="仿宋_GB2312" w:eastAsia="仿宋_GB2312" w:hAnsi="仿宋" w:cs="仿宋"/>
          <w:u w:val="single"/>
        </w:rPr>
      </w:pPr>
      <w:r w:rsidRPr="00D564E1">
        <w:rPr>
          <w:rFonts w:ascii="仿宋_GB2312" w:eastAsia="仿宋_GB2312" w:hAnsi="仿宋" w:cs="仿宋" w:hint="eastAsia"/>
        </w:rPr>
        <w:t>报价单位法定代表人（或法定代表人授权代表）签字：</w:t>
      </w:r>
      <w:r w:rsidRPr="00D564E1">
        <w:rPr>
          <w:rFonts w:ascii="仿宋_GB2312" w:eastAsia="仿宋_GB2312" w:hAnsi="仿宋" w:cs="仿宋" w:hint="eastAsia"/>
          <w:u w:val="single"/>
        </w:rPr>
        <w:t xml:space="preserve">                   </w:t>
      </w:r>
    </w:p>
    <w:p w:rsidR="00196BF8" w:rsidRPr="00D564E1" w:rsidRDefault="00A623E4">
      <w:pPr>
        <w:spacing w:line="400" w:lineRule="exact"/>
        <w:ind w:firstLine="480"/>
        <w:rPr>
          <w:rFonts w:ascii="仿宋_GB2312" w:eastAsia="仿宋_GB2312" w:hAnsi="仿宋" w:cs="仿宋"/>
          <w:u w:val="single"/>
        </w:rPr>
      </w:pPr>
      <w:r w:rsidRPr="00D564E1">
        <w:rPr>
          <w:rFonts w:ascii="仿宋_GB2312" w:eastAsia="仿宋_GB2312" w:hAnsi="仿宋" w:cs="仿宋" w:hint="eastAsia"/>
        </w:rPr>
        <w:t>报价单位名称（盖章）：</w:t>
      </w:r>
      <w:r w:rsidRPr="00D564E1">
        <w:rPr>
          <w:rFonts w:ascii="仿宋_GB2312" w:eastAsia="仿宋_GB2312" w:hAnsi="仿宋" w:cs="仿宋" w:hint="eastAsia"/>
          <w:u w:val="single"/>
        </w:rPr>
        <w:t xml:space="preserve">                        </w:t>
      </w:r>
    </w:p>
    <w:p w:rsidR="00196BF8" w:rsidRPr="00D564E1" w:rsidRDefault="00A623E4">
      <w:pPr>
        <w:spacing w:line="400" w:lineRule="exact"/>
        <w:ind w:firstLine="480"/>
        <w:rPr>
          <w:rFonts w:ascii="仿宋_GB2312" w:eastAsia="仿宋_GB2312" w:hAnsi="仿宋" w:cs="仿宋"/>
        </w:rPr>
      </w:pPr>
      <w:r w:rsidRPr="00D564E1">
        <w:rPr>
          <w:rFonts w:ascii="仿宋_GB2312" w:eastAsia="仿宋_GB2312" w:hAnsi="仿宋" w:cs="仿宋" w:hint="eastAsia"/>
        </w:rPr>
        <w:t>日期：     年   月   日</w:t>
      </w:r>
    </w:p>
    <w:p w:rsidR="00196BF8" w:rsidRPr="00D564E1" w:rsidRDefault="00196BF8">
      <w:pPr>
        <w:spacing w:line="300" w:lineRule="exact"/>
        <w:jc w:val="left"/>
        <w:rPr>
          <w:rFonts w:ascii="仿宋_GB2312" w:eastAsia="仿宋_GB2312" w:hAnsi="宋体" w:cs="宋体"/>
          <w:b/>
          <w:bCs/>
        </w:rPr>
      </w:pPr>
    </w:p>
    <w:bookmarkEnd w:id="70"/>
    <w:bookmarkEnd w:id="71"/>
    <w:p w:rsidR="00196BF8" w:rsidRPr="00D564E1" w:rsidRDefault="00196BF8">
      <w:pPr>
        <w:ind w:firstLine="480"/>
        <w:rPr>
          <w:rFonts w:ascii="仿宋_GB2312" w:eastAsia="仿宋_GB2312"/>
        </w:rPr>
      </w:pPr>
    </w:p>
    <w:p w:rsidR="00196BF8" w:rsidRPr="00D564E1" w:rsidRDefault="00196BF8">
      <w:pPr>
        <w:widowControl/>
        <w:jc w:val="left"/>
        <w:rPr>
          <w:rFonts w:ascii="仿宋_GB2312" w:eastAsia="仿宋_GB2312"/>
          <w:b/>
          <w:sz w:val="44"/>
          <w:szCs w:val="44"/>
        </w:rPr>
      </w:pPr>
    </w:p>
    <w:sectPr w:rsidR="00196BF8" w:rsidRPr="00D56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734" w:rsidRDefault="00EA7734">
      <w:r>
        <w:separator/>
      </w:r>
    </w:p>
  </w:endnote>
  <w:endnote w:type="continuationSeparator" w:id="0">
    <w:p w:rsidR="00EA7734" w:rsidRDefault="00EA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1901E1" w:rsidRDefault="001901E1">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242CC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2CC1">
              <w:rPr>
                <w:b/>
                <w:bCs/>
                <w:noProof/>
              </w:rPr>
              <w:t>51</w:t>
            </w:r>
            <w:r>
              <w:rPr>
                <w:b/>
                <w:bCs/>
                <w:sz w:val="24"/>
                <w:szCs w:val="24"/>
              </w:rPr>
              <w:fldChar w:fldCharType="end"/>
            </w:r>
          </w:p>
        </w:sdtContent>
      </w:sdt>
    </w:sdtContent>
  </w:sdt>
  <w:p w:rsidR="001901E1" w:rsidRDefault="001901E1">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734" w:rsidRDefault="00EA7734">
      <w:r>
        <w:separator/>
      </w:r>
    </w:p>
  </w:footnote>
  <w:footnote w:type="continuationSeparator" w:id="0">
    <w:p w:rsidR="00EA7734" w:rsidRDefault="00EA7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E1" w:rsidRDefault="001901E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4D70958"/>
    <w:multiLevelType w:val="singleLevel"/>
    <w:tmpl w:val="D862DAAA"/>
    <w:lvl w:ilvl="0">
      <w:start w:val="1"/>
      <w:numFmt w:val="decimal"/>
      <w:suff w:val="nothing"/>
      <w:lvlText w:val="%1、"/>
      <w:lvlJc w:val="left"/>
      <w:pPr>
        <w:ind w:left="600" w:firstLine="0"/>
      </w:pPr>
      <w:rPr>
        <w:rFonts w:ascii="仿宋" w:eastAsia="仿宋" w:hAnsi="仿宋" w:cs="仿宋"/>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 w:name="KSO_WPS_MARK_KEY" w:val="6ecf9f7f-23bf-489e-ac18-7ac6d4458461"/>
  </w:docVars>
  <w:rsids>
    <w:rsidRoot w:val="00984FCC"/>
    <w:rsid w:val="00092B1B"/>
    <w:rsid w:val="000C5ABD"/>
    <w:rsid w:val="00186E51"/>
    <w:rsid w:val="001901E1"/>
    <w:rsid w:val="00196BF8"/>
    <w:rsid w:val="001B6F16"/>
    <w:rsid w:val="00201BA0"/>
    <w:rsid w:val="00242CC1"/>
    <w:rsid w:val="00277889"/>
    <w:rsid w:val="002A1197"/>
    <w:rsid w:val="002E1A76"/>
    <w:rsid w:val="00302183"/>
    <w:rsid w:val="004052AA"/>
    <w:rsid w:val="00421584"/>
    <w:rsid w:val="00442107"/>
    <w:rsid w:val="00444C8A"/>
    <w:rsid w:val="004A2AF9"/>
    <w:rsid w:val="004C5A99"/>
    <w:rsid w:val="0054740B"/>
    <w:rsid w:val="00564C33"/>
    <w:rsid w:val="006E29A8"/>
    <w:rsid w:val="00883865"/>
    <w:rsid w:val="008B686C"/>
    <w:rsid w:val="008E6CF6"/>
    <w:rsid w:val="008F0C96"/>
    <w:rsid w:val="008F25AD"/>
    <w:rsid w:val="008F74EE"/>
    <w:rsid w:val="00940B9B"/>
    <w:rsid w:val="00984FCC"/>
    <w:rsid w:val="009917E2"/>
    <w:rsid w:val="00A623E4"/>
    <w:rsid w:val="00AC49AE"/>
    <w:rsid w:val="00AC4BF4"/>
    <w:rsid w:val="00AD5DC4"/>
    <w:rsid w:val="00AE761B"/>
    <w:rsid w:val="00C31DA9"/>
    <w:rsid w:val="00C52CDF"/>
    <w:rsid w:val="00C561E9"/>
    <w:rsid w:val="00C90011"/>
    <w:rsid w:val="00D564E1"/>
    <w:rsid w:val="00D9738B"/>
    <w:rsid w:val="00DF09B7"/>
    <w:rsid w:val="00E22CCC"/>
    <w:rsid w:val="00EA7734"/>
    <w:rsid w:val="00EA7C6F"/>
    <w:rsid w:val="00F263CC"/>
    <w:rsid w:val="00F42F83"/>
    <w:rsid w:val="00F55665"/>
    <w:rsid w:val="00F7538A"/>
    <w:rsid w:val="00F77746"/>
    <w:rsid w:val="00F938BE"/>
    <w:rsid w:val="1071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rsid w:val="00AE761B"/>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rsid w:val="00AE761B"/>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B963-3636-4460-B995-FAB790C9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3668</Words>
  <Characters>20912</Characters>
  <Application>Microsoft Office Word</Application>
  <DocSecurity>0</DocSecurity>
  <Lines>174</Lines>
  <Paragraphs>49</Paragraphs>
  <ScaleCrop>false</ScaleCrop>
  <Company>China</Company>
  <LinksUpToDate>false</LinksUpToDate>
  <CharactersWithSpaces>24531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cp:revision>
  <cp:lastPrinted>2023-12-21T01:43:00Z</cp:lastPrinted>
  <dcterms:created xsi:type="dcterms:W3CDTF">2024-01-25T07:32:00Z</dcterms:created>
  <dcterms:modified xsi:type="dcterms:W3CDTF">2024-01-25T07:32:00Z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AB8AC247C6074908B8294034FD850422</vt:lpwstr>
  </property>
</Properties>
</file>