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Hans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line="4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  <w:lang w:eastAsia="zh-Hans"/>
        </w:rPr>
        <w:t>2022年度校级质量工程大学生创新创业训练计划项目立项名单</w:t>
      </w:r>
      <w:bookmarkEnd w:id="0"/>
    </w:p>
    <w:tbl>
      <w:tblPr>
        <w:tblStyle w:val="2"/>
        <w:tblW w:w="533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856"/>
        <w:gridCol w:w="6226"/>
        <w:gridCol w:w="1327"/>
        <w:gridCol w:w="1031"/>
        <w:gridCol w:w="1932"/>
        <w:gridCol w:w="1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tblHeader/>
          <w:jc w:val="center"/>
        </w:trPr>
        <w:tc>
          <w:tcPr>
            <w:tcW w:w="268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华文仿宋"/>
                <w:color w:val="000000"/>
                <w:sz w:val="24"/>
              </w:rPr>
            </w:pPr>
            <w:r>
              <w:rPr>
                <w:rFonts w:hint="eastAsia" w:ascii="黑体" w:hAnsi="黑体" w:eastAsia="黑体" w:cs="华文仿宋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614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华文仿宋"/>
                <w:color w:val="000000"/>
                <w:sz w:val="24"/>
              </w:rPr>
            </w:pPr>
            <w:r>
              <w:rPr>
                <w:rFonts w:hint="eastAsia" w:ascii="黑体" w:hAnsi="黑体" w:eastAsia="黑体" w:cs="华文仿宋"/>
                <w:color w:val="000000"/>
                <w:kern w:val="0"/>
                <w:sz w:val="24"/>
                <w:lang w:bidi="ar"/>
              </w:rPr>
              <w:t>课题编号</w:t>
            </w:r>
          </w:p>
        </w:tc>
        <w:tc>
          <w:tcPr>
            <w:tcW w:w="2059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华文仿宋"/>
                <w:color w:val="000000"/>
                <w:sz w:val="24"/>
              </w:rPr>
            </w:pPr>
            <w:r>
              <w:rPr>
                <w:rFonts w:hint="eastAsia" w:ascii="黑体" w:hAnsi="黑体" w:eastAsia="黑体" w:cs="华文仿宋"/>
                <w:color w:val="000000"/>
                <w:kern w:val="0"/>
                <w:sz w:val="24"/>
                <w:lang w:bidi="ar"/>
              </w:rPr>
              <w:t>课题名称</w:t>
            </w:r>
          </w:p>
        </w:tc>
        <w:tc>
          <w:tcPr>
            <w:tcW w:w="439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华文仿宋"/>
                <w:color w:val="000000"/>
                <w:sz w:val="24"/>
              </w:rPr>
            </w:pPr>
            <w:r>
              <w:rPr>
                <w:rFonts w:hint="eastAsia" w:ascii="黑体" w:hAnsi="黑体" w:eastAsia="黑体" w:cs="华文仿宋"/>
                <w:color w:val="000000"/>
                <w:kern w:val="0"/>
                <w:sz w:val="24"/>
                <w:lang w:bidi="ar"/>
              </w:rPr>
              <w:t>课题类别</w:t>
            </w:r>
          </w:p>
        </w:tc>
        <w:tc>
          <w:tcPr>
            <w:tcW w:w="341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华文仿宋"/>
                <w:color w:val="000000"/>
                <w:kern w:val="0"/>
                <w:sz w:val="24"/>
                <w:lang w:bidi="ar"/>
              </w:rPr>
              <w:t>负责人</w:t>
            </w:r>
          </w:p>
        </w:tc>
        <w:tc>
          <w:tcPr>
            <w:tcW w:w="639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华文仿宋"/>
                <w:color w:val="000000"/>
                <w:sz w:val="24"/>
              </w:rPr>
            </w:pPr>
            <w:r>
              <w:rPr>
                <w:rFonts w:hint="eastAsia" w:ascii="黑体" w:hAnsi="黑体" w:eastAsia="黑体" w:cs="华文仿宋"/>
                <w:color w:val="000000"/>
                <w:kern w:val="0"/>
                <w:sz w:val="24"/>
                <w:lang w:bidi="ar"/>
              </w:rPr>
              <w:t>指导老师</w:t>
            </w:r>
          </w:p>
        </w:tc>
        <w:tc>
          <w:tcPr>
            <w:tcW w:w="640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华文仿宋"/>
                <w:color w:val="000000"/>
                <w:sz w:val="24"/>
              </w:rPr>
            </w:pPr>
            <w:r>
              <w:rPr>
                <w:rFonts w:hint="eastAsia" w:ascii="黑体" w:hAnsi="黑体" w:eastAsia="黑体" w:cs="华文仿宋"/>
                <w:color w:val="000000"/>
                <w:kern w:val="0"/>
                <w:sz w:val="24"/>
                <w:lang w:bidi="ar"/>
              </w:rPr>
              <w:t>配套经费 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68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14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Cxcyxl2022001</w:t>
            </w:r>
          </w:p>
        </w:tc>
        <w:tc>
          <w:tcPr>
            <w:tcW w:w="2059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Mamacare——</w:t>
            </w: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  <w:t>产后乳房专业居家呵护的首选者</w:t>
            </w:r>
          </w:p>
        </w:tc>
        <w:tc>
          <w:tcPr>
            <w:tcW w:w="439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  <w:t>创新项目</w:t>
            </w:r>
          </w:p>
        </w:tc>
        <w:tc>
          <w:tcPr>
            <w:tcW w:w="341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  <w:t>张欣茹</w:t>
            </w:r>
          </w:p>
        </w:tc>
        <w:tc>
          <w:tcPr>
            <w:tcW w:w="639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  <w:t>陆妃妃</w:t>
            </w:r>
          </w:p>
        </w:tc>
        <w:tc>
          <w:tcPr>
            <w:tcW w:w="640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268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14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Cxcyxl2022002</w:t>
            </w:r>
          </w:p>
        </w:tc>
        <w:tc>
          <w:tcPr>
            <w:tcW w:w="2059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  <w:t>后疫情时代下创培家政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——</w:t>
            </w: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  <w:t>新型“时空人合一”</w:t>
            </w:r>
          </w:p>
        </w:tc>
        <w:tc>
          <w:tcPr>
            <w:tcW w:w="439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  <w:t>创业项目</w:t>
            </w:r>
          </w:p>
        </w:tc>
        <w:tc>
          <w:tcPr>
            <w:tcW w:w="341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  <w:t>唐铷焉</w:t>
            </w:r>
          </w:p>
        </w:tc>
        <w:tc>
          <w:tcPr>
            <w:tcW w:w="639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  <w:t>何奕艳</w:t>
            </w:r>
          </w:p>
        </w:tc>
        <w:tc>
          <w:tcPr>
            <w:tcW w:w="640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68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614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Cxcyxl2022003</w:t>
            </w:r>
          </w:p>
        </w:tc>
        <w:tc>
          <w:tcPr>
            <w:tcW w:w="2059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  <w:t>云普岐黄文化</w:t>
            </w:r>
          </w:p>
        </w:tc>
        <w:tc>
          <w:tcPr>
            <w:tcW w:w="439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  <w:t>创新项目</w:t>
            </w:r>
          </w:p>
        </w:tc>
        <w:tc>
          <w:tcPr>
            <w:tcW w:w="341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  <w:t>吴昊</w:t>
            </w:r>
          </w:p>
        </w:tc>
        <w:tc>
          <w:tcPr>
            <w:tcW w:w="639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  <w:t>李想，李健</w:t>
            </w:r>
          </w:p>
        </w:tc>
        <w:tc>
          <w:tcPr>
            <w:tcW w:w="640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268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614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Cxcyxl2022004</w:t>
            </w:r>
          </w:p>
        </w:tc>
        <w:tc>
          <w:tcPr>
            <w:tcW w:w="2059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  <w:t>“健老康民”乡镇护理服务项目</w:t>
            </w:r>
          </w:p>
        </w:tc>
        <w:tc>
          <w:tcPr>
            <w:tcW w:w="439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  <w:t>创新项目</w:t>
            </w:r>
          </w:p>
        </w:tc>
        <w:tc>
          <w:tcPr>
            <w:tcW w:w="341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  <w:t>陈思羽</w:t>
            </w:r>
          </w:p>
        </w:tc>
        <w:tc>
          <w:tcPr>
            <w:tcW w:w="639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  <w:t>郑子霞，徐悦智</w:t>
            </w:r>
          </w:p>
        </w:tc>
        <w:tc>
          <w:tcPr>
            <w:tcW w:w="640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68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614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Cxcyxl2022005</w:t>
            </w:r>
          </w:p>
        </w:tc>
        <w:tc>
          <w:tcPr>
            <w:tcW w:w="2059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  <w:t>音乐疗法在自闭症儿童中的探讨与应用</w:t>
            </w:r>
          </w:p>
        </w:tc>
        <w:tc>
          <w:tcPr>
            <w:tcW w:w="439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  <w:t>创新项目</w:t>
            </w:r>
          </w:p>
        </w:tc>
        <w:tc>
          <w:tcPr>
            <w:tcW w:w="341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  <w:t>麦文惠</w:t>
            </w:r>
          </w:p>
        </w:tc>
        <w:tc>
          <w:tcPr>
            <w:tcW w:w="639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  <w:t>黄翔、徐悦智</w:t>
            </w:r>
          </w:p>
        </w:tc>
        <w:tc>
          <w:tcPr>
            <w:tcW w:w="640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8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614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Cxcyxl2022006</w:t>
            </w:r>
          </w:p>
        </w:tc>
        <w:tc>
          <w:tcPr>
            <w:tcW w:w="2059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  <w:t>多功能薄荷油缓释贴的制备及应用</w:t>
            </w:r>
          </w:p>
        </w:tc>
        <w:tc>
          <w:tcPr>
            <w:tcW w:w="439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  <w:t>创新项目</w:t>
            </w:r>
          </w:p>
        </w:tc>
        <w:tc>
          <w:tcPr>
            <w:tcW w:w="341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  <w:t>柯京华</w:t>
            </w:r>
          </w:p>
        </w:tc>
        <w:tc>
          <w:tcPr>
            <w:tcW w:w="639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  <w:t>杨鸿成</w:t>
            </w:r>
          </w:p>
        </w:tc>
        <w:tc>
          <w:tcPr>
            <w:tcW w:w="640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68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614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Cxcyxl2022007</w:t>
            </w:r>
          </w:p>
        </w:tc>
        <w:tc>
          <w:tcPr>
            <w:tcW w:w="2059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  <w:t>摩摩哒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——</w:t>
            </w: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一</w:t>
            </w: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  <w:t>种多功能护理用按摩凳</w:t>
            </w:r>
          </w:p>
        </w:tc>
        <w:tc>
          <w:tcPr>
            <w:tcW w:w="439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  <w:t>创新项目</w:t>
            </w:r>
          </w:p>
        </w:tc>
        <w:tc>
          <w:tcPr>
            <w:tcW w:w="341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  <w:t>吴筝</w:t>
            </w:r>
          </w:p>
        </w:tc>
        <w:tc>
          <w:tcPr>
            <w:tcW w:w="639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  <w:t>熊海燕</w:t>
            </w:r>
          </w:p>
        </w:tc>
        <w:tc>
          <w:tcPr>
            <w:tcW w:w="640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68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614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Cxcyxl2022008</w:t>
            </w:r>
          </w:p>
        </w:tc>
        <w:tc>
          <w:tcPr>
            <w:tcW w:w="2059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  <w:t>基于茂名市社区残疾人护理康复服务的小程序设计与实现</w:t>
            </w:r>
          </w:p>
        </w:tc>
        <w:tc>
          <w:tcPr>
            <w:tcW w:w="439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  <w:t>创新项目</w:t>
            </w:r>
          </w:p>
        </w:tc>
        <w:tc>
          <w:tcPr>
            <w:tcW w:w="341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  <w:t>黄格然</w:t>
            </w:r>
          </w:p>
        </w:tc>
        <w:tc>
          <w:tcPr>
            <w:tcW w:w="639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  <w:t>付东双，曾玉莲</w:t>
            </w:r>
          </w:p>
        </w:tc>
        <w:tc>
          <w:tcPr>
            <w:tcW w:w="640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68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614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Cxcyxl2022009</w:t>
            </w:r>
          </w:p>
        </w:tc>
        <w:tc>
          <w:tcPr>
            <w:tcW w:w="2059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  <w:t>“源健康”运动康复中心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——</w:t>
            </w: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  <w:t>为你的健康保驾护航</w:t>
            </w:r>
          </w:p>
        </w:tc>
        <w:tc>
          <w:tcPr>
            <w:tcW w:w="439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  <w:t>创新项目</w:t>
            </w:r>
          </w:p>
        </w:tc>
        <w:tc>
          <w:tcPr>
            <w:tcW w:w="341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  <w:t>吕威霆</w:t>
            </w:r>
          </w:p>
        </w:tc>
        <w:tc>
          <w:tcPr>
            <w:tcW w:w="639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  <w:t>李晴</w:t>
            </w:r>
          </w:p>
        </w:tc>
        <w:tc>
          <w:tcPr>
            <w:tcW w:w="640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68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614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Cxcyxl2022010</w:t>
            </w:r>
          </w:p>
        </w:tc>
        <w:tc>
          <w:tcPr>
            <w:tcW w:w="2059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  <w:t>关于学生体智双修的研究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——</w:t>
            </w: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  <w:t>益智饺三效助茂名发展</w:t>
            </w:r>
          </w:p>
        </w:tc>
        <w:tc>
          <w:tcPr>
            <w:tcW w:w="439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  <w:t>创新项目</w:t>
            </w:r>
          </w:p>
        </w:tc>
        <w:tc>
          <w:tcPr>
            <w:tcW w:w="341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  <w:t>方茜</w:t>
            </w:r>
          </w:p>
        </w:tc>
        <w:tc>
          <w:tcPr>
            <w:tcW w:w="639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  <w:t>余义才，梁丽萍</w:t>
            </w:r>
          </w:p>
        </w:tc>
        <w:tc>
          <w:tcPr>
            <w:tcW w:w="640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68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614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Cxcyxl2022011</w:t>
            </w:r>
          </w:p>
        </w:tc>
        <w:tc>
          <w:tcPr>
            <w:tcW w:w="2059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  <w:t>粤西地区老年人口健康评价方法及健康管理模式研究</w:t>
            </w:r>
          </w:p>
        </w:tc>
        <w:tc>
          <w:tcPr>
            <w:tcW w:w="439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  <w:t>创新项目</w:t>
            </w:r>
          </w:p>
        </w:tc>
        <w:tc>
          <w:tcPr>
            <w:tcW w:w="341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  <w:t>陈柏怡</w:t>
            </w:r>
          </w:p>
        </w:tc>
        <w:tc>
          <w:tcPr>
            <w:tcW w:w="639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  <w:t>冯叶芳</w:t>
            </w:r>
          </w:p>
        </w:tc>
        <w:tc>
          <w:tcPr>
            <w:tcW w:w="640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68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614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Cxcyxl2022012</w:t>
            </w:r>
          </w:p>
        </w:tc>
        <w:tc>
          <w:tcPr>
            <w:tcW w:w="2059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  <w:t>陪伴服务：为老人和儿童托起“稳稳的幸福”</w:t>
            </w:r>
          </w:p>
        </w:tc>
        <w:tc>
          <w:tcPr>
            <w:tcW w:w="439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  <w:t>创新项目</w:t>
            </w:r>
          </w:p>
        </w:tc>
        <w:tc>
          <w:tcPr>
            <w:tcW w:w="341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  <w:t>雷 群</w:t>
            </w:r>
          </w:p>
        </w:tc>
        <w:tc>
          <w:tcPr>
            <w:tcW w:w="639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  <w:t>何奕艳、张锡红</w:t>
            </w:r>
          </w:p>
        </w:tc>
        <w:tc>
          <w:tcPr>
            <w:tcW w:w="640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68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614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Cxcyxl2022013</w:t>
            </w:r>
          </w:p>
        </w:tc>
        <w:tc>
          <w:tcPr>
            <w:tcW w:w="2059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  <w:t>浮生壹梦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——</w:t>
            </w: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  <w:t>中药安神香薰</w:t>
            </w:r>
          </w:p>
        </w:tc>
        <w:tc>
          <w:tcPr>
            <w:tcW w:w="439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  <w:t>创业项目</w:t>
            </w:r>
          </w:p>
        </w:tc>
        <w:tc>
          <w:tcPr>
            <w:tcW w:w="341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  <w:t>刘咫言</w:t>
            </w:r>
          </w:p>
        </w:tc>
        <w:tc>
          <w:tcPr>
            <w:tcW w:w="639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  <w:t>汪恒，郑力锋</w:t>
            </w:r>
          </w:p>
        </w:tc>
        <w:tc>
          <w:tcPr>
            <w:tcW w:w="640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68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614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Cxcyxl2022014</w:t>
            </w:r>
          </w:p>
        </w:tc>
        <w:tc>
          <w:tcPr>
            <w:tcW w:w="2059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  <w:t>蜂蜜橘红膏</w:t>
            </w:r>
          </w:p>
        </w:tc>
        <w:tc>
          <w:tcPr>
            <w:tcW w:w="439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  <w:t>创新项目</w:t>
            </w:r>
          </w:p>
        </w:tc>
        <w:tc>
          <w:tcPr>
            <w:tcW w:w="341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  <w:t>周澎栋</w:t>
            </w:r>
          </w:p>
        </w:tc>
        <w:tc>
          <w:tcPr>
            <w:tcW w:w="639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  <w:t>杨嘉浩,吴美燕</w:t>
            </w:r>
          </w:p>
        </w:tc>
        <w:tc>
          <w:tcPr>
            <w:tcW w:w="640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68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614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Cxcyxl2022015</w:t>
            </w:r>
          </w:p>
        </w:tc>
        <w:tc>
          <w:tcPr>
            <w:tcW w:w="2059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  <w:t>五志养生茶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——</w:t>
            </w: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  <w:t>心脑怡养新系列</w:t>
            </w:r>
          </w:p>
        </w:tc>
        <w:tc>
          <w:tcPr>
            <w:tcW w:w="439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  <w:t>创新项目</w:t>
            </w:r>
          </w:p>
        </w:tc>
        <w:tc>
          <w:tcPr>
            <w:tcW w:w="341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  <w:t>林顺杰</w:t>
            </w:r>
          </w:p>
        </w:tc>
        <w:tc>
          <w:tcPr>
            <w:tcW w:w="639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  <w:t>罗桂方,阮竞锋</w:t>
            </w:r>
          </w:p>
        </w:tc>
        <w:tc>
          <w:tcPr>
            <w:tcW w:w="640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68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614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Cxcyxl2022016</w:t>
            </w:r>
          </w:p>
        </w:tc>
        <w:tc>
          <w:tcPr>
            <w:tcW w:w="2059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  <w:t>智慧母婴平台</w:t>
            </w:r>
          </w:p>
        </w:tc>
        <w:tc>
          <w:tcPr>
            <w:tcW w:w="439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  <w:t>创新项目</w:t>
            </w:r>
          </w:p>
        </w:tc>
        <w:tc>
          <w:tcPr>
            <w:tcW w:w="341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  <w:t>刘卓熙</w:t>
            </w:r>
          </w:p>
        </w:tc>
        <w:tc>
          <w:tcPr>
            <w:tcW w:w="639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  <w:t>张锡红,张家源</w:t>
            </w:r>
          </w:p>
        </w:tc>
        <w:tc>
          <w:tcPr>
            <w:tcW w:w="640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68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614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Cxcyxl2022017</w:t>
            </w:r>
          </w:p>
        </w:tc>
        <w:tc>
          <w:tcPr>
            <w:tcW w:w="2059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  <w:t>传承创新中草药手工皂</w:t>
            </w:r>
          </w:p>
        </w:tc>
        <w:tc>
          <w:tcPr>
            <w:tcW w:w="439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  <w:t>创新项目</w:t>
            </w:r>
          </w:p>
        </w:tc>
        <w:tc>
          <w:tcPr>
            <w:tcW w:w="341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  <w:t>钟滕健</w:t>
            </w:r>
          </w:p>
        </w:tc>
        <w:tc>
          <w:tcPr>
            <w:tcW w:w="639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  <w:t>杨嘉浩,陈咏嫦</w:t>
            </w:r>
          </w:p>
        </w:tc>
        <w:tc>
          <w:tcPr>
            <w:tcW w:w="640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68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614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Cxcyxl2022018</w:t>
            </w:r>
          </w:p>
        </w:tc>
        <w:tc>
          <w:tcPr>
            <w:tcW w:w="2059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  <w:t>茂名市乡村留守儿童身心健康现状调查研究</w:t>
            </w:r>
          </w:p>
        </w:tc>
        <w:tc>
          <w:tcPr>
            <w:tcW w:w="439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  <w:t>创新项目</w:t>
            </w:r>
          </w:p>
        </w:tc>
        <w:tc>
          <w:tcPr>
            <w:tcW w:w="341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  <w:t>江燕琳</w:t>
            </w:r>
          </w:p>
        </w:tc>
        <w:tc>
          <w:tcPr>
            <w:tcW w:w="639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  <w:t>黄翔,从勇</w:t>
            </w:r>
          </w:p>
        </w:tc>
        <w:tc>
          <w:tcPr>
            <w:tcW w:w="640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68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614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Cxcyxl2022019</w:t>
            </w:r>
          </w:p>
        </w:tc>
        <w:tc>
          <w:tcPr>
            <w:tcW w:w="2059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  <w:t>中风患者的“守护膏”</w:t>
            </w:r>
          </w:p>
        </w:tc>
        <w:tc>
          <w:tcPr>
            <w:tcW w:w="439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  <w:t>创新项目</w:t>
            </w:r>
          </w:p>
        </w:tc>
        <w:tc>
          <w:tcPr>
            <w:tcW w:w="341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  <w:t>吴小燕</w:t>
            </w:r>
          </w:p>
        </w:tc>
        <w:tc>
          <w:tcPr>
            <w:tcW w:w="639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  <w:t>柯盈宇</w:t>
            </w:r>
          </w:p>
        </w:tc>
        <w:tc>
          <w:tcPr>
            <w:tcW w:w="640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68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614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Cxcyxl2022020</w:t>
            </w:r>
          </w:p>
        </w:tc>
        <w:tc>
          <w:tcPr>
            <w:tcW w:w="2059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  <w:t>木鳖果护眼方案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——</w:t>
            </w: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  <w:t>青少年明眸护理管家</w:t>
            </w:r>
          </w:p>
        </w:tc>
        <w:tc>
          <w:tcPr>
            <w:tcW w:w="439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  <w:t>创新项目</w:t>
            </w:r>
          </w:p>
        </w:tc>
        <w:tc>
          <w:tcPr>
            <w:tcW w:w="341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  <w:t>甘春草</w:t>
            </w:r>
          </w:p>
        </w:tc>
        <w:tc>
          <w:tcPr>
            <w:tcW w:w="639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lang w:bidi="ar"/>
              </w:rPr>
              <w:t>陈应娟,郭清燕</w:t>
            </w:r>
          </w:p>
        </w:tc>
        <w:tc>
          <w:tcPr>
            <w:tcW w:w="640" w:type="pc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1500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F91B47-0F39-48A7-AB91-3352835B4DD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57AE1F0C-2506-4225-8833-578FB29EC6A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B84A6C3-6ACF-40AA-91D2-8AEC693EC4E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DF7893B5-0BD9-4B03-9FC7-B1A6C1F31DC9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F6366C44-35D7-4101-A54E-845571F8EA3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xZjY4YTcyZGIxOGY0YjIwMzBmMzY2ZjUwYjVkODEifQ=="/>
  </w:docVars>
  <w:rsids>
    <w:rsidRoot w:val="45192140"/>
    <w:rsid w:val="4519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2023-09-12T07:57:00Z</dcterms:created>
  <dc:creator>lenovo</dc:creator>
  <cp:lastModifiedBy>lenovo</cp:lastModifiedBy>
  <dcterms:modified xsi:type="dcterms:W3CDTF">2023-09-12T07:58:13Z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30CE2F935E62422F850C5D329E9305E8_11</vt:lpwstr>
  </property>
</Properties>
</file>