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AA" w:rsidRPr="0093440C" w:rsidRDefault="000761AA">
      <w:pPr>
        <w:widowControl/>
        <w:shd w:val="clear" w:color="auto" w:fill="FFFFFF"/>
        <w:spacing w:line="800" w:lineRule="exact"/>
        <w:jc w:val="center"/>
        <w:rPr>
          <w:rFonts w:ascii="宋体" w:eastAsia="宋体" w:hAnsi="宋体" w:cs="宋体"/>
          <w:b/>
          <w:bCs/>
          <w:sz w:val="44"/>
          <w:szCs w:val="44"/>
        </w:rPr>
      </w:pPr>
      <w:bookmarkStart w:id="0" w:name="_Hlk61543732"/>
    </w:p>
    <w:p w:rsidR="000761AA" w:rsidRPr="0093440C" w:rsidRDefault="00023D7B">
      <w:pPr>
        <w:adjustRightInd w:val="0"/>
        <w:snapToGrid w:val="0"/>
        <w:spacing w:line="360" w:lineRule="auto"/>
        <w:ind w:firstLine="200"/>
        <w:jc w:val="center"/>
        <w:rPr>
          <w:rFonts w:ascii="黑体" w:eastAsia="黑体" w:hAnsi="黑体"/>
          <w:b/>
          <w:bCs/>
          <w:spacing w:val="20"/>
          <w:sz w:val="52"/>
          <w:szCs w:val="52"/>
        </w:rPr>
      </w:pPr>
      <w:r w:rsidRPr="0093440C">
        <w:rPr>
          <w:rFonts w:ascii="黑体" w:eastAsia="黑体" w:hAnsi="黑体" w:hint="eastAsia"/>
          <w:b/>
          <w:bCs/>
          <w:spacing w:val="20"/>
          <w:sz w:val="52"/>
          <w:szCs w:val="52"/>
        </w:rPr>
        <w:t>广东茂名健康职业学院</w:t>
      </w:r>
    </w:p>
    <w:p w:rsidR="000761AA" w:rsidRPr="0093440C" w:rsidRDefault="00023D7B">
      <w:pPr>
        <w:widowControl/>
        <w:shd w:val="clear" w:color="auto" w:fill="FFFFFF"/>
        <w:spacing w:line="800" w:lineRule="exact"/>
        <w:jc w:val="center"/>
        <w:rPr>
          <w:rFonts w:ascii="黑体" w:eastAsia="黑体" w:hAnsi="黑体"/>
          <w:b/>
          <w:bCs/>
          <w:spacing w:val="20"/>
          <w:sz w:val="52"/>
          <w:szCs w:val="52"/>
        </w:rPr>
      </w:pPr>
      <w:r w:rsidRPr="0093440C">
        <w:rPr>
          <w:rFonts w:ascii="黑体" w:eastAsia="黑体" w:hAnsi="黑体" w:hint="eastAsia"/>
          <w:b/>
          <w:bCs/>
          <w:spacing w:val="20"/>
          <w:sz w:val="52"/>
          <w:szCs w:val="52"/>
        </w:rPr>
        <w:t>办公耗材供应商定点采购项目</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32"/>
          <w:szCs w:val="32"/>
        </w:rPr>
      </w:pPr>
    </w:p>
    <w:p w:rsidR="000761AA" w:rsidRPr="0093440C" w:rsidRDefault="00023D7B">
      <w:pPr>
        <w:widowControl/>
        <w:kinsoku w:val="0"/>
        <w:overflowPunct w:val="0"/>
        <w:adjustRightInd w:val="0"/>
        <w:snapToGrid w:val="0"/>
        <w:spacing w:line="360" w:lineRule="auto"/>
        <w:jc w:val="center"/>
        <w:rPr>
          <w:rFonts w:ascii="宋体" w:eastAsia="宋体" w:hAnsi="宋体" w:cs="宋体"/>
          <w:b/>
          <w:sz w:val="32"/>
          <w:szCs w:val="32"/>
        </w:rPr>
      </w:pPr>
      <w:r w:rsidRPr="0093440C">
        <w:rPr>
          <w:rFonts w:ascii="宋体" w:eastAsia="宋体" w:hAnsi="宋体" w:cs="宋体" w:hint="eastAsia"/>
          <w:b/>
          <w:sz w:val="32"/>
          <w:szCs w:val="32"/>
        </w:rPr>
        <w:t>采购编号：</w:t>
      </w:r>
      <w:r w:rsidRPr="0093440C">
        <w:rPr>
          <w:rFonts w:ascii="宋体" w:eastAsia="宋体" w:hAnsi="宋体" w:cs="宋体"/>
          <w:b/>
          <w:sz w:val="32"/>
          <w:szCs w:val="32"/>
        </w:rPr>
        <w:t>JKXY2023ZB09</w:t>
      </w: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23D7B">
      <w:pPr>
        <w:widowControl/>
        <w:shd w:val="clear" w:color="auto" w:fill="FFFFFF"/>
        <w:spacing w:line="360" w:lineRule="auto"/>
        <w:jc w:val="center"/>
        <w:rPr>
          <w:rFonts w:ascii="宋体" w:eastAsia="宋体" w:hAnsi="宋体" w:cs="宋体"/>
          <w:b/>
          <w:bCs/>
          <w:sz w:val="44"/>
          <w:szCs w:val="44"/>
        </w:rPr>
      </w:pPr>
      <w:r w:rsidRPr="0093440C">
        <w:rPr>
          <w:rFonts w:ascii="新宋体" w:eastAsia="新宋体" w:hAnsi="新宋体" w:hint="eastAsia"/>
          <w:b/>
          <w:sz w:val="44"/>
          <w:szCs w:val="44"/>
        </w:rPr>
        <w:t>比选文件</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24"/>
          <w:szCs w:val="24"/>
        </w:rPr>
      </w:pPr>
    </w:p>
    <w:p w:rsidR="000761AA" w:rsidRPr="0093440C" w:rsidRDefault="000761AA">
      <w:pPr>
        <w:pStyle w:val="a0"/>
        <w:ind w:firstLine="210"/>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23D7B">
      <w:pPr>
        <w:widowControl/>
        <w:shd w:val="clear" w:color="auto" w:fill="FFFFFF"/>
        <w:spacing w:line="360" w:lineRule="auto"/>
        <w:rPr>
          <w:rFonts w:ascii="宋体" w:eastAsia="宋体" w:hAnsi="宋体" w:cs="宋体"/>
          <w:b/>
          <w:bCs/>
          <w:szCs w:val="32"/>
        </w:rPr>
      </w:pPr>
      <w:r w:rsidRPr="0093440C">
        <w:rPr>
          <w:rFonts w:ascii="宋体" w:eastAsia="宋体" w:hAnsi="宋体" w:cs="宋体" w:hint="eastAsia"/>
          <w:b/>
          <w:bCs/>
          <w:szCs w:val="32"/>
        </w:rPr>
        <w:t xml:space="preserve">             </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广东茂名健康职业学院招投标办公室 编制</w:t>
      </w: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发布日期：2023年  月  日</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761AA">
      <w:pPr>
        <w:spacing w:line="460" w:lineRule="exact"/>
        <w:rPr>
          <w:rFonts w:ascii="宋体" w:eastAsia="宋体" w:hAnsi="宋体" w:cs="宋体"/>
          <w:b/>
          <w:bCs/>
          <w:sz w:val="44"/>
          <w:szCs w:val="44"/>
        </w:rPr>
      </w:pPr>
    </w:p>
    <w:p w:rsidR="00E13D49" w:rsidRDefault="00E13D49">
      <w:pPr>
        <w:widowControl/>
        <w:jc w:val="left"/>
        <w:rPr>
          <w:rFonts w:ascii="宋体" w:eastAsia="宋体" w:hAnsi="宋体" w:cs="宋体"/>
          <w:b/>
          <w:bCs/>
          <w:sz w:val="32"/>
          <w:szCs w:val="32"/>
        </w:rPr>
      </w:pPr>
      <w:r>
        <w:rPr>
          <w:rFonts w:ascii="宋体" w:eastAsia="宋体" w:hAnsi="宋体" w:cs="宋体"/>
          <w:b/>
          <w:bCs/>
          <w:sz w:val="32"/>
          <w:szCs w:val="32"/>
        </w:rPr>
        <w:br w:type="page"/>
      </w:r>
    </w:p>
    <w:p w:rsidR="000761AA" w:rsidRPr="0093440C" w:rsidRDefault="00023D7B">
      <w:pPr>
        <w:spacing w:line="460" w:lineRule="exact"/>
        <w:jc w:val="center"/>
        <w:rPr>
          <w:rFonts w:ascii="宋体" w:eastAsia="宋体" w:hAnsi="宋体" w:cs="宋体"/>
          <w:b/>
          <w:sz w:val="32"/>
          <w:szCs w:val="32"/>
        </w:rPr>
      </w:pPr>
      <w:r w:rsidRPr="0093440C">
        <w:rPr>
          <w:rFonts w:ascii="宋体" w:eastAsia="宋体" w:hAnsi="宋体" w:cs="宋体" w:hint="eastAsia"/>
          <w:b/>
          <w:bCs/>
          <w:sz w:val="32"/>
          <w:szCs w:val="32"/>
        </w:rPr>
        <w:lastRenderedPageBreak/>
        <w:t>第一章</w:t>
      </w:r>
      <w:r w:rsidRPr="0093440C">
        <w:rPr>
          <w:rFonts w:ascii="宋体" w:eastAsia="宋体" w:hAnsi="宋体" w:cs="宋体" w:hint="eastAsia"/>
          <w:b/>
          <w:sz w:val="32"/>
          <w:szCs w:val="32"/>
        </w:rPr>
        <w:t>比选公告</w:t>
      </w:r>
    </w:p>
    <w:p w:rsidR="000761AA" w:rsidRPr="0093440C" w:rsidRDefault="000761AA">
      <w:pPr>
        <w:rPr>
          <w:rFonts w:ascii="宋体" w:eastAsia="宋体" w:hAnsi="宋体" w:cs="宋体"/>
          <w:sz w:val="24"/>
          <w:szCs w:val="24"/>
        </w:rPr>
      </w:pPr>
    </w:p>
    <w:p w:rsidR="000761AA" w:rsidRPr="0093440C" w:rsidRDefault="00023D7B">
      <w:pPr>
        <w:rPr>
          <w:rFonts w:ascii="宋体" w:eastAsia="宋体" w:hAnsi="宋体" w:cs="宋体"/>
          <w:sz w:val="24"/>
          <w:szCs w:val="24"/>
        </w:rPr>
      </w:pPr>
      <w:r w:rsidRPr="0093440C">
        <w:rPr>
          <w:rFonts w:ascii="宋体" w:eastAsia="宋体" w:hAnsi="宋体" w:cs="宋体" w:hint="eastAsia"/>
          <w:sz w:val="24"/>
          <w:szCs w:val="24"/>
        </w:rPr>
        <w:t>各（潜在）供应商:</w:t>
      </w:r>
    </w:p>
    <w:p w:rsidR="000761AA" w:rsidRPr="0093440C" w:rsidRDefault="00023D7B">
      <w:pPr>
        <w:widowControl/>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根据《中华人民共和国政府采购法》等相关法律法规的规定，广东茂名健康职业学院办公耗材供应商定点采购项目进行比选采购，欢迎符合条件的供应商前来报名。现将有关采购事宜公告如下：</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一、招标项目名称及编号：</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项目名称：广东茂名健康职业学院办公耗材供应商定点采购项目</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采购编号：</w:t>
      </w:r>
      <w:r w:rsidRPr="0093440C">
        <w:rPr>
          <w:rFonts w:ascii="宋体" w:eastAsia="宋体" w:hAnsi="宋体" w:cs="宋体"/>
          <w:sz w:val="24"/>
          <w:szCs w:val="24"/>
        </w:rPr>
        <w:t>JKXY2023ZB09</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二、招标项目简要说明：</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因校园日常工作需要，采购三家办公耗材定点供应商供应相关服务。</w:t>
      </w:r>
    </w:p>
    <w:p w:rsidR="000761AA" w:rsidRPr="0093440C" w:rsidRDefault="00023D7B" w:rsidP="00BA3AF0">
      <w:pPr>
        <w:pStyle w:val="a0"/>
        <w:ind w:firstLineChars="177" w:firstLine="425"/>
        <w:rPr>
          <w:rFonts w:ascii="宋体" w:eastAsia="宋体" w:hAnsi="宋体" w:cs="宋体"/>
          <w:sz w:val="24"/>
        </w:rPr>
      </w:pPr>
      <w:r w:rsidRPr="0093440C">
        <w:rPr>
          <w:rFonts w:ascii="宋体" w:eastAsia="宋体" w:hAnsi="宋体" w:cs="宋体" w:hint="eastAsia"/>
          <w:sz w:val="24"/>
        </w:rPr>
        <w:t>三、采购办法：通过公开比选的方式采购三家符合相关资质的入围供应商，由学院的内部机构根据具体办公耗材需求情况自行选择入围供应商的任意一家采购办公耗材。</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四、投标人资格要求</w:t>
      </w:r>
    </w:p>
    <w:p w:rsidR="000761AA" w:rsidRPr="0093440C" w:rsidRDefault="00023D7B">
      <w:pPr>
        <w:ind w:firstLine="480"/>
        <w:rPr>
          <w:rFonts w:ascii="宋体" w:hAnsi="宋体" w:cs="宋体"/>
          <w:bCs/>
          <w:kern w:val="0"/>
          <w:sz w:val="24"/>
        </w:rPr>
      </w:pPr>
      <w:r w:rsidRPr="0093440C">
        <w:rPr>
          <w:rFonts w:ascii="宋体" w:hAnsi="宋体" w:cs="宋体" w:hint="eastAsia"/>
          <w:bCs/>
          <w:kern w:val="0"/>
          <w:sz w:val="24"/>
        </w:rPr>
        <w:t>1.投标供应商应具备《政府采购法》第二十二条规定的条件，提供下列材料：</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提供询价</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lastRenderedPageBreak/>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询价响应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询价响应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2.</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于询价截止日前未被列入信用中国网站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【以比选截止日前五天内任意一天在信用中国网站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Theme="minorEastAsia" w:hAnsiTheme="minorEastAsia" w:cs="仿宋" w:hint="eastAsia"/>
          <w:sz w:val="24"/>
        </w:rPr>
        <w:t>3.</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4、供应商必须是广东政府采购智慧云平台电子卖场集</w:t>
      </w:r>
      <w:r w:rsidR="00BA3AF0" w:rsidRPr="0093440C">
        <w:rPr>
          <w:rFonts w:ascii="宋体" w:eastAsia="宋体" w:hAnsi="宋体" w:cs="宋体" w:hint="eastAsia"/>
          <w:sz w:val="24"/>
          <w:szCs w:val="24"/>
        </w:rPr>
        <w:t>采商城</w:t>
      </w:r>
      <w:r w:rsidRPr="0093440C">
        <w:rPr>
          <w:rFonts w:ascii="宋体" w:eastAsia="宋体" w:hAnsi="宋体" w:cs="宋体" w:hint="eastAsia"/>
          <w:sz w:val="24"/>
          <w:szCs w:val="24"/>
        </w:rPr>
        <w:t>供应商，服务区域包括茂名市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宋体" w:eastAsia="宋体" w:hAnsi="宋体" w:cs="宋体" w:hint="eastAsia"/>
          <w:sz w:val="24"/>
          <w:szCs w:val="24"/>
        </w:rPr>
        <w:t>。</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五、报名方式及要求</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1.报名方式：采用非现场报名方式，只接受电子邮件方式报名。</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2.报名时间及要求：符合资格的供应商在2023年</w:t>
      </w:r>
      <w:r w:rsidR="00970A8C">
        <w:rPr>
          <w:rFonts w:ascii="宋体" w:hAnsi="宋体" w:cs="宋体" w:hint="eastAsia"/>
          <w:sz w:val="24"/>
          <w:szCs w:val="24"/>
        </w:rPr>
        <w:t>07</w:t>
      </w:r>
      <w:r w:rsidRPr="0093440C">
        <w:rPr>
          <w:rFonts w:ascii="宋体" w:hAnsi="宋体" w:cs="宋体" w:hint="eastAsia"/>
          <w:sz w:val="24"/>
          <w:szCs w:val="24"/>
        </w:rPr>
        <w:t>月</w:t>
      </w:r>
      <w:r w:rsidR="00970A8C">
        <w:rPr>
          <w:rFonts w:ascii="宋体" w:hAnsi="宋体" w:cs="宋体" w:hint="eastAsia"/>
          <w:sz w:val="24"/>
          <w:szCs w:val="24"/>
        </w:rPr>
        <w:t>06</w:t>
      </w:r>
      <w:r w:rsidRPr="0093440C">
        <w:rPr>
          <w:rFonts w:ascii="宋体" w:hAnsi="宋体" w:cs="宋体" w:hint="eastAsia"/>
          <w:sz w:val="24"/>
          <w:szCs w:val="24"/>
        </w:rPr>
        <w:t>日24:00前发报名资料（</w:t>
      </w:r>
      <w:r w:rsidRPr="0093440C">
        <w:rPr>
          <w:rFonts w:ascii="宋体" w:hAnsi="宋体" w:cs="宋体" w:hint="eastAsia"/>
          <w:sz w:val="24"/>
        </w:rPr>
        <w:t>盖公章后的扫描件</w:t>
      </w:r>
      <w:ins w:id="1" w:author="NTKO" w:date="2021-12-21T09:16:00Z">
        <w:r w:rsidRPr="0093440C">
          <w:rPr>
            <w:rFonts w:ascii="宋体" w:hAnsi="宋体" w:cs="宋体" w:hint="eastAsia"/>
            <w:sz w:val="24"/>
          </w:rPr>
          <w:t>合并</w:t>
        </w:r>
      </w:ins>
      <w:r w:rsidRPr="0093440C">
        <w:rPr>
          <w:rFonts w:ascii="宋体" w:hAnsi="宋体" w:cs="宋体" w:hint="eastAsia"/>
          <w:sz w:val="24"/>
        </w:rPr>
        <w:t>制作成</w:t>
      </w:r>
      <w:ins w:id="2" w:author="NTKO" w:date="2021-12-21T09:16:00Z">
        <w:r w:rsidRPr="0093440C">
          <w:rPr>
            <w:rFonts w:ascii="宋体" w:hAnsi="宋体" w:cs="宋体" w:hint="eastAsia"/>
            <w:sz w:val="24"/>
          </w:rPr>
          <w:t>一个</w:t>
        </w:r>
      </w:ins>
      <w:r w:rsidRPr="0093440C">
        <w:rPr>
          <w:rFonts w:ascii="宋体" w:hAnsi="宋体" w:cs="宋体" w:hint="eastAsia"/>
          <w:sz w:val="24"/>
        </w:rPr>
        <w:t>PDF文件</w:t>
      </w:r>
      <w:r w:rsidRPr="0093440C">
        <w:rPr>
          <w:rFonts w:ascii="宋体" w:hAnsi="宋体" w:cs="宋体" w:hint="eastAsia"/>
          <w:sz w:val="24"/>
          <w:szCs w:val="24"/>
        </w:rPr>
        <w:t>）到报名邮箱：jkxyzbb@163.com，以报名资料到达报名邮箱的时间为准，不在报名时间段内的报名资料无效。</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3.报名资料：（</w:t>
      </w:r>
      <w:r w:rsidRPr="0093440C">
        <w:rPr>
          <w:rFonts w:ascii="宋体" w:hAnsi="宋体" w:cs="宋体" w:hint="eastAsia"/>
          <w:sz w:val="24"/>
        </w:rPr>
        <w:t>提供以下资料盖公章后扫描</w:t>
      </w:r>
      <w:ins w:id="3" w:author="NTKO" w:date="2021-12-21T09:16:00Z">
        <w:r w:rsidRPr="0093440C">
          <w:rPr>
            <w:rFonts w:ascii="宋体" w:hAnsi="宋体" w:cs="宋体" w:hint="eastAsia"/>
            <w:sz w:val="24"/>
          </w:rPr>
          <w:t>合并</w:t>
        </w:r>
      </w:ins>
      <w:r w:rsidRPr="0093440C">
        <w:rPr>
          <w:rFonts w:ascii="宋体" w:hAnsi="宋体" w:cs="宋体" w:hint="eastAsia"/>
          <w:sz w:val="24"/>
        </w:rPr>
        <w:t>制作成</w:t>
      </w:r>
      <w:ins w:id="4" w:author="NTKO" w:date="2021-12-21T09:16:00Z">
        <w:r w:rsidRPr="0093440C">
          <w:rPr>
            <w:rFonts w:ascii="宋体" w:hAnsi="宋体" w:cs="宋体" w:hint="eastAsia"/>
            <w:sz w:val="24"/>
          </w:rPr>
          <w:t>一个</w:t>
        </w:r>
      </w:ins>
      <w:r w:rsidRPr="0093440C">
        <w:rPr>
          <w:rFonts w:ascii="宋体" w:hAnsi="宋体" w:cs="宋体" w:hint="eastAsia"/>
          <w:sz w:val="24"/>
        </w:rPr>
        <w:t>PDF文件发送到报名邮箱</w:t>
      </w:r>
      <w:r w:rsidRPr="0093440C">
        <w:rPr>
          <w:rFonts w:ascii="宋体" w:hAnsi="宋体" w:cs="宋体" w:hint="eastAsia"/>
          <w:sz w:val="24"/>
          <w:szCs w:val="24"/>
        </w:rPr>
        <w:t>，邮件名称为：XXX公司—</w:t>
      </w:r>
      <w:r w:rsidRPr="0093440C">
        <w:rPr>
          <w:rFonts w:ascii="宋体" w:eastAsia="宋体" w:hAnsi="宋体" w:cs="宋体" w:hint="eastAsia"/>
          <w:sz w:val="24"/>
          <w:szCs w:val="24"/>
        </w:rPr>
        <w:t>广东茂名健康职业学院办公耗材供应商定点采购项目</w:t>
      </w:r>
      <w:r w:rsidRPr="0093440C">
        <w:rPr>
          <w:rFonts w:ascii="宋体" w:hAnsi="宋体" w:cs="宋体" w:hint="eastAsia"/>
          <w:sz w:val="24"/>
          <w:szCs w:val="24"/>
        </w:rPr>
        <w:t>报名资料）</w:t>
      </w:r>
    </w:p>
    <w:p w:rsidR="000761AA" w:rsidRPr="0093440C" w:rsidRDefault="00023D7B">
      <w:pPr>
        <w:tabs>
          <w:tab w:val="left" w:pos="6120"/>
        </w:tabs>
        <w:spacing w:line="480" w:lineRule="exact"/>
        <w:ind w:firstLineChars="200" w:firstLine="480"/>
        <w:rPr>
          <w:rFonts w:ascii="宋体" w:hAnsi="宋体" w:cs="宋体"/>
          <w:sz w:val="24"/>
          <w:szCs w:val="24"/>
        </w:rPr>
      </w:pPr>
      <w:r w:rsidRPr="0093440C">
        <w:rPr>
          <w:rFonts w:ascii="宋体" w:hAnsi="宋体" w:cs="宋体" w:hint="eastAsia"/>
          <w:sz w:val="24"/>
          <w:szCs w:val="24"/>
        </w:rPr>
        <w:t>（1）法定代表人证明书（原件的扫描件）；</w:t>
      </w:r>
      <w:r w:rsidRPr="0093440C">
        <w:rPr>
          <w:rFonts w:ascii="宋体" w:hAnsi="宋体" w:cs="宋体" w:hint="eastAsia"/>
          <w:sz w:val="24"/>
          <w:szCs w:val="24"/>
        </w:rPr>
        <w:tab/>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（2）法定代表人授权委托书（原件的扫描件）；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（3）营业执照副本；</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（4）法定代表人身份证复印件和被授权代表身份证复印件；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（5）投标报名表；</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六、提交响应文件截止时间：2023年</w:t>
      </w:r>
      <w:r w:rsidR="00970A8C">
        <w:rPr>
          <w:rFonts w:ascii="宋体" w:hAnsi="宋体" w:cs="宋体" w:hint="eastAsia"/>
          <w:sz w:val="24"/>
          <w:szCs w:val="24"/>
        </w:rPr>
        <w:t>07</w:t>
      </w:r>
      <w:r w:rsidRPr="0093440C">
        <w:rPr>
          <w:rFonts w:ascii="宋体" w:hAnsi="宋体" w:cs="宋体" w:hint="eastAsia"/>
          <w:sz w:val="24"/>
          <w:szCs w:val="24"/>
        </w:rPr>
        <w:t>月</w:t>
      </w:r>
      <w:r w:rsidR="00970A8C">
        <w:rPr>
          <w:rFonts w:ascii="宋体" w:hAnsi="宋体" w:cs="宋体" w:hint="eastAsia"/>
          <w:sz w:val="24"/>
          <w:szCs w:val="24"/>
        </w:rPr>
        <w:t>11</w:t>
      </w:r>
      <w:r w:rsidRPr="0093440C">
        <w:rPr>
          <w:rFonts w:ascii="宋体" w:hAnsi="宋体" w:cs="宋体" w:hint="eastAsia"/>
          <w:sz w:val="24"/>
          <w:szCs w:val="24"/>
        </w:rPr>
        <w:t>日9时30分(北京时间) （开</w:t>
      </w:r>
      <w:r w:rsidRPr="0093440C">
        <w:rPr>
          <w:rFonts w:ascii="宋体" w:hAnsi="宋体" w:cs="宋体" w:hint="eastAsia"/>
          <w:sz w:val="24"/>
          <w:szCs w:val="24"/>
        </w:rPr>
        <w:lastRenderedPageBreak/>
        <w:t>始受理响应文件时间：</w:t>
      </w:r>
      <w:r w:rsidR="00970A8C" w:rsidRPr="0093440C">
        <w:rPr>
          <w:rFonts w:ascii="宋体" w:hAnsi="宋体" w:cs="宋体" w:hint="eastAsia"/>
          <w:sz w:val="24"/>
          <w:szCs w:val="24"/>
        </w:rPr>
        <w:t>2023年</w:t>
      </w:r>
      <w:r w:rsidR="00970A8C">
        <w:rPr>
          <w:rFonts w:ascii="宋体" w:hAnsi="宋体" w:cs="宋体" w:hint="eastAsia"/>
          <w:sz w:val="24"/>
          <w:szCs w:val="24"/>
        </w:rPr>
        <w:t>07</w:t>
      </w:r>
      <w:r w:rsidR="00970A8C" w:rsidRPr="0093440C">
        <w:rPr>
          <w:rFonts w:ascii="宋体" w:hAnsi="宋体" w:cs="宋体" w:hint="eastAsia"/>
          <w:sz w:val="24"/>
          <w:szCs w:val="24"/>
        </w:rPr>
        <w:t>月</w:t>
      </w:r>
      <w:r w:rsidR="00970A8C">
        <w:rPr>
          <w:rFonts w:ascii="宋体" w:hAnsi="宋体" w:cs="宋体" w:hint="eastAsia"/>
          <w:sz w:val="24"/>
          <w:szCs w:val="24"/>
        </w:rPr>
        <w:t>11</w:t>
      </w:r>
      <w:r w:rsidR="00970A8C" w:rsidRPr="0093440C">
        <w:rPr>
          <w:rFonts w:ascii="宋体" w:hAnsi="宋体" w:cs="宋体" w:hint="eastAsia"/>
          <w:sz w:val="24"/>
          <w:szCs w:val="24"/>
        </w:rPr>
        <w:t>日</w:t>
      </w:r>
      <w:r w:rsidRPr="0093440C">
        <w:rPr>
          <w:rFonts w:ascii="宋体" w:hAnsi="宋体" w:cs="宋体" w:hint="eastAsia"/>
          <w:sz w:val="24"/>
          <w:szCs w:val="24"/>
        </w:rPr>
        <w:t>9时00分）。</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七、响应文件递交地点：广东茂名健康职业学院图书行政楼七楼会议室。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八、比选时间：</w:t>
      </w:r>
      <w:r w:rsidR="00970A8C" w:rsidRPr="0093440C">
        <w:rPr>
          <w:rFonts w:ascii="宋体" w:hAnsi="宋体" w:cs="宋体" w:hint="eastAsia"/>
          <w:sz w:val="24"/>
          <w:szCs w:val="24"/>
        </w:rPr>
        <w:t>2023年</w:t>
      </w:r>
      <w:r w:rsidR="00970A8C">
        <w:rPr>
          <w:rFonts w:ascii="宋体" w:hAnsi="宋体" w:cs="宋体" w:hint="eastAsia"/>
          <w:sz w:val="24"/>
          <w:szCs w:val="24"/>
        </w:rPr>
        <w:t>07</w:t>
      </w:r>
      <w:r w:rsidR="00970A8C" w:rsidRPr="0093440C">
        <w:rPr>
          <w:rFonts w:ascii="宋体" w:hAnsi="宋体" w:cs="宋体" w:hint="eastAsia"/>
          <w:sz w:val="24"/>
          <w:szCs w:val="24"/>
        </w:rPr>
        <w:t>月</w:t>
      </w:r>
      <w:r w:rsidR="00970A8C">
        <w:rPr>
          <w:rFonts w:ascii="宋体" w:hAnsi="宋体" w:cs="宋体" w:hint="eastAsia"/>
          <w:sz w:val="24"/>
          <w:szCs w:val="24"/>
        </w:rPr>
        <w:t>11</w:t>
      </w:r>
      <w:r w:rsidR="00970A8C" w:rsidRPr="0093440C">
        <w:rPr>
          <w:rFonts w:ascii="宋体" w:hAnsi="宋体" w:cs="宋体" w:hint="eastAsia"/>
          <w:sz w:val="24"/>
          <w:szCs w:val="24"/>
        </w:rPr>
        <w:t>日</w:t>
      </w:r>
      <w:r w:rsidRPr="0093440C">
        <w:rPr>
          <w:rFonts w:ascii="宋体" w:hAnsi="宋体" w:cs="宋体" w:hint="eastAsia"/>
          <w:sz w:val="24"/>
          <w:szCs w:val="24"/>
        </w:rPr>
        <w:t>9时30分(北京时间)</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九、比选地点（现场开标）：广东茂名健康职业学院图书行政楼七楼会议室。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 xml:space="preserve">联 系 人：古老师      电话： 0668-2904258  </w:t>
      </w:r>
    </w:p>
    <w:p w:rsidR="000761AA" w:rsidRPr="0093440C" w:rsidRDefault="00023D7B">
      <w:pPr>
        <w:spacing w:line="440" w:lineRule="exact"/>
        <w:ind w:firstLine="482"/>
        <w:rPr>
          <w:rFonts w:ascii="宋体" w:hAnsi="宋体" w:cs="宋体"/>
          <w:sz w:val="24"/>
        </w:rPr>
      </w:pPr>
      <w:r w:rsidRPr="0093440C">
        <w:rPr>
          <w:rFonts w:ascii="宋体" w:hAnsi="宋体" w:cs="宋体" w:hint="eastAsia"/>
          <w:sz w:val="24"/>
          <w:szCs w:val="24"/>
        </w:rPr>
        <w:t>十、本次采购在上述规定的时间和地点进行比选，届时响应供应商的被授权代表务必出席比选会议，并携带身份证原件以备查核。</w:t>
      </w:r>
      <w:r w:rsidRPr="0093440C">
        <w:rPr>
          <w:rFonts w:ascii="宋体" w:hAnsi="宋体" w:cs="宋体" w:hint="eastAsia"/>
          <w:b/>
          <w:sz w:val="24"/>
        </w:rPr>
        <w:t>同时应该严格遵守学院指引：</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（1）来校路上全程做好安全防护，到校门口要配合</w:t>
      </w:r>
      <w:r w:rsidR="00031A91">
        <w:rPr>
          <w:rFonts w:hint="eastAsia"/>
          <w:kern w:val="2"/>
        </w:rPr>
        <w:t>登记</w:t>
      </w:r>
      <w:r w:rsidRPr="0093440C">
        <w:rPr>
          <w:rFonts w:hint="eastAsia"/>
          <w:kern w:val="2"/>
        </w:rPr>
        <w:t>才能进入校园。</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（2）完成投标后立刻离开校园，不得在校园逗留。</w:t>
      </w:r>
    </w:p>
    <w:p w:rsidR="000761AA" w:rsidRPr="0093440C" w:rsidRDefault="00023D7B">
      <w:pPr>
        <w:spacing w:line="440" w:lineRule="exact"/>
        <w:ind w:firstLineChars="200" w:firstLine="480"/>
        <w:rPr>
          <w:rFonts w:ascii="宋体" w:hAnsi="宋体" w:cs="宋体"/>
          <w:sz w:val="24"/>
        </w:rPr>
      </w:pPr>
      <w:r w:rsidRPr="0093440C">
        <w:rPr>
          <w:rFonts w:ascii="宋体" w:hAnsi="宋体" w:cs="宋体" w:hint="eastAsia"/>
          <w:sz w:val="24"/>
        </w:rPr>
        <w:t>（3）请各供应商的被授权代表递交响应文件前一天扫下面二</w:t>
      </w:r>
      <w:proofErr w:type="gramStart"/>
      <w:r w:rsidRPr="0093440C">
        <w:rPr>
          <w:rFonts w:ascii="宋体" w:hAnsi="宋体" w:cs="宋体" w:hint="eastAsia"/>
          <w:sz w:val="24"/>
        </w:rPr>
        <w:t>维码向</w:t>
      </w:r>
      <w:proofErr w:type="gramEnd"/>
      <w:r w:rsidRPr="0093440C">
        <w:rPr>
          <w:rFonts w:ascii="宋体" w:hAnsi="宋体" w:cs="宋体" w:hint="eastAsia"/>
          <w:sz w:val="24"/>
        </w:rPr>
        <w:t>学院后勤保卫部报备。</w:t>
      </w:r>
    </w:p>
    <w:p w:rsidR="000761AA" w:rsidRPr="0093440C" w:rsidRDefault="00023D7B">
      <w:pPr>
        <w:ind w:firstLineChars="200" w:firstLine="480"/>
        <w:rPr>
          <w:rFonts w:ascii="宋体" w:hAnsi="宋体" w:cs="宋体"/>
          <w:sz w:val="24"/>
        </w:rPr>
      </w:pPr>
      <w:r w:rsidRPr="0093440C">
        <w:rPr>
          <w:rFonts w:ascii="宋体" w:hAnsi="宋体" w:cs="宋体"/>
          <w:noProof/>
          <w:sz w:val="24"/>
        </w:rPr>
        <w:drawing>
          <wp:inline distT="0" distB="0" distL="0" distR="0" wp14:anchorId="17FB999B" wp14:editId="2A407D64">
            <wp:extent cx="1257300" cy="12484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164" cy="1255414"/>
                    </a:xfrm>
                    <a:prstGeom prst="rect">
                      <a:avLst/>
                    </a:prstGeom>
                  </pic:spPr>
                </pic:pic>
              </a:graphicData>
            </a:graphic>
          </wp:inline>
        </w:drawing>
      </w:r>
    </w:p>
    <w:p w:rsidR="000761AA" w:rsidRPr="0093440C" w:rsidRDefault="00023D7B">
      <w:pPr>
        <w:ind w:firstLine="482"/>
        <w:rPr>
          <w:rFonts w:ascii="宋体" w:hAnsi="宋体" w:cs="宋体"/>
          <w:b/>
          <w:sz w:val="24"/>
        </w:rPr>
      </w:pPr>
      <w:r w:rsidRPr="0093440C">
        <w:rPr>
          <w:rFonts w:ascii="宋体" w:hAnsi="宋体" w:cs="宋体" w:hint="eastAsia"/>
          <w:b/>
          <w:sz w:val="24"/>
        </w:rPr>
        <w:t xml:space="preserve">十二、询价文件下载： </w:t>
      </w:r>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b/>
          <w:sz w:val="24"/>
        </w:rPr>
      </w:pPr>
      <w:r w:rsidRPr="0093440C">
        <w:rPr>
          <w:rFonts w:ascii="宋体" w:hAnsi="宋体" w:cs="宋体" w:hint="eastAsia"/>
          <w:b/>
          <w:sz w:val="24"/>
        </w:rPr>
        <w:t>十三、招标信息查询：</w:t>
      </w:r>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sz w:val="24"/>
        </w:rPr>
      </w:pPr>
      <w:r w:rsidRPr="0093440C">
        <w:rPr>
          <w:rFonts w:ascii="宋体" w:hAnsi="宋体" w:cs="宋体"/>
          <w:sz w:val="24"/>
        </w:rPr>
        <w:t>https://www.gdhvc.edu.cn/html/zbcggg/</w:t>
      </w:r>
      <w:r w:rsidRPr="0093440C">
        <w:rPr>
          <w:rFonts w:ascii="宋体" w:hAnsi="宋体" w:cs="宋体" w:hint="eastAsia"/>
          <w:sz w:val="24"/>
        </w:rPr>
        <w:t xml:space="preserve">  (广东茂名健康职业学院</w:t>
      </w:r>
      <w:proofErr w:type="gramStart"/>
      <w:r w:rsidRPr="0093440C">
        <w:rPr>
          <w:rFonts w:ascii="宋体" w:hAnsi="宋体" w:cs="宋体" w:hint="eastAsia"/>
          <w:sz w:val="24"/>
        </w:rPr>
        <w:t>招标办网</w:t>
      </w:r>
      <w:proofErr w:type="gramEnd"/>
      <w:r w:rsidRPr="0093440C">
        <w:rPr>
          <w:rFonts w:ascii="宋体" w:hAnsi="宋体" w:cs="宋体" w:hint="eastAsia"/>
          <w:sz w:val="24"/>
        </w:rPr>
        <w:t>)</w:t>
      </w:r>
    </w:p>
    <w:p w:rsidR="000761AA" w:rsidRPr="0093440C" w:rsidRDefault="00023D7B">
      <w:pPr>
        <w:widowControl/>
        <w:shd w:val="clear" w:color="auto" w:fill="FFFFFF"/>
        <w:tabs>
          <w:tab w:val="left" w:pos="426"/>
          <w:tab w:val="left" w:pos="709"/>
        </w:tabs>
        <w:spacing w:line="360" w:lineRule="auto"/>
        <w:jc w:val="left"/>
        <w:rPr>
          <w:rFonts w:ascii="宋体" w:hAnsi="宋体" w:cs="宋体"/>
          <w:sz w:val="24"/>
        </w:rPr>
      </w:pPr>
      <w:r w:rsidRPr="0093440C">
        <w:rPr>
          <w:rFonts w:ascii="宋体" w:hAnsi="宋体" w:cs="宋体" w:hint="eastAsia"/>
          <w:sz w:val="24"/>
        </w:rPr>
        <w:t xml:space="preserve">         </w:t>
      </w:r>
    </w:p>
    <w:p w:rsidR="000761AA" w:rsidRPr="0093440C" w:rsidRDefault="00023D7B">
      <w:pPr>
        <w:widowControl/>
        <w:shd w:val="clear" w:color="auto" w:fill="FFFFFF"/>
        <w:tabs>
          <w:tab w:val="left" w:pos="426"/>
          <w:tab w:val="left" w:pos="709"/>
        </w:tabs>
        <w:spacing w:line="360" w:lineRule="auto"/>
        <w:ind w:firstLine="480"/>
        <w:jc w:val="right"/>
        <w:rPr>
          <w:rFonts w:ascii="宋体" w:hAnsi="宋体" w:cs="宋体"/>
          <w:sz w:val="24"/>
        </w:rPr>
      </w:pPr>
      <w:r w:rsidRPr="0093440C">
        <w:rPr>
          <w:rFonts w:ascii="宋体" w:hAnsi="宋体" w:cs="宋体" w:hint="eastAsia"/>
          <w:sz w:val="24"/>
        </w:rPr>
        <w:t>广东茂名健康职业学院招标办</w:t>
      </w:r>
    </w:p>
    <w:p w:rsidR="000761AA" w:rsidRPr="0093440C" w:rsidRDefault="00023D7B">
      <w:pPr>
        <w:spacing w:line="440" w:lineRule="exact"/>
        <w:ind w:firstLineChars="200" w:firstLine="480"/>
        <w:jc w:val="right"/>
        <w:rPr>
          <w:rFonts w:ascii="宋体" w:hAnsi="宋体" w:cs="宋体"/>
          <w:sz w:val="24"/>
          <w:szCs w:val="24"/>
        </w:rPr>
      </w:pPr>
      <w:r w:rsidRPr="0093440C">
        <w:rPr>
          <w:rFonts w:ascii="宋体" w:hAnsi="宋体" w:cs="宋体" w:hint="eastAsia"/>
          <w:sz w:val="24"/>
        </w:rPr>
        <w:t xml:space="preserve">                    2023年0</w:t>
      </w:r>
      <w:r w:rsidR="00970A8C">
        <w:rPr>
          <w:rFonts w:ascii="宋体" w:hAnsi="宋体" w:cs="宋体" w:hint="eastAsia"/>
          <w:sz w:val="24"/>
        </w:rPr>
        <w:t>7</w:t>
      </w:r>
      <w:r w:rsidRPr="0093440C">
        <w:rPr>
          <w:rFonts w:ascii="宋体" w:hAnsi="宋体" w:cs="宋体" w:hint="eastAsia"/>
          <w:sz w:val="24"/>
        </w:rPr>
        <w:t>月</w:t>
      </w:r>
      <w:r w:rsidR="00970A8C">
        <w:rPr>
          <w:rFonts w:ascii="宋体" w:hAnsi="宋体" w:cs="宋体" w:hint="eastAsia"/>
          <w:sz w:val="24"/>
        </w:rPr>
        <w:t>03</w:t>
      </w:r>
      <w:bookmarkStart w:id="5" w:name="_GoBack"/>
      <w:bookmarkEnd w:id="5"/>
      <w:r w:rsidRPr="0093440C">
        <w:rPr>
          <w:rFonts w:ascii="宋体" w:hAnsi="宋体" w:cs="宋体" w:hint="eastAsia"/>
          <w:sz w:val="24"/>
        </w:rPr>
        <w:t>日</w:t>
      </w:r>
      <w:r w:rsidRPr="0093440C">
        <w:rPr>
          <w:rFonts w:ascii="宋体" w:hAnsi="宋体" w:cs="宋体" w:hint="eastAsia"/>
          <w:sz w:val="24"/>
          <w:szCs w:val="24"/>
        </w:rPr>
        <w:t>  </w:t>
      </w:r>
    </w:p>
    <w:p w:rsidR="000761AA" w:rsidRPr="0093440C" w:rsidRDefault="000761AA">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0761AA" w:rsidRPr="0093440C" w:rsidRDefault="000761AA">
      <w:pPr>
        <w:widowControl/>
        <w:kinsoku w:val="0"/>
        <w:overflowPunct w:val="0"/>
        <w:adjustRightInd w:val="0"/>
        <w:snapToGrid w:val="0"/>
        <w:spacing w:line="360" w:lineRule="auto"/>
        <w:jc w:val="left"/>
        <w:rPr>
          <w:rFonts w:ascii="宋体" w:eastAsia="宋体" w:hAnsi="宋体" w:cs="宋体"/>
          <w:sz w:val="24"/>
          <w:szCs w:val="24"/>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numPr>
          <w:ilvl w:val="0"/>
          <w:numId w:val="1"/>
        </w:numPr>
        <w:jc w:val="center"/>
        <w:rPr>
          <w:rFonts w:ascii="宋体" w:eastAsia="宋体" w:hAnsi="宋体" w:cs="宋体"/>
          <w:b/>
          <w:bCs/>
          <w:sz w:val="44"/>
          <w:szCs w:val="44"/>
        </w:rPr>
      </w:pPr>
      <w:r w:rsidRPr="0093440C">
        <w:rPr>
          <w:rFonts w:ascii="宋体" w:eastAsia="宋体" w:hAnsi="宋体" w:cs="宋体" w:hint="eastAsia"/>
          <w:b/>
          <w:bCs/>
          <w:sz w:val="44"/>
          <w:szCs w:val="44"/>
        </w:rPr>
        <w:lastRenderedPageBreak/>
        <w:t>采购需求</w:t>
      </w:r>
    </w:p>
    <w:p w:rsidR="000761AA" w:rsidRPr="0093440C" w:rsidRDefault="000761AA">
      <w:pPr>
        <w:pStyle w:val="a0"/>
        <w:ind w:firstLineChars="200" w:firstLine="562"/>
        <w:rPr>
          <w:rFonts w:eastAsia="宋体"/>
          <w:b/>
          <w:bCs/>
          <w:sz w:val="28"/>
          <w:szCs w:val="28"/>
        </w:rPr>
      </w:pPr>
    </w:p>
    <w:p w:rsidR="000761AA" w:rsidRPr="00AF7D12" w:rsidRDefault="00023D7B">
      <w:pPr>
        <w:spacing w:line="360" w:lineRule="auto"/>
        <w:rPr>
          <w:rFonts w:asciiTheme="minorEastAsia" w:hAnsiTheme="minorEastAsia"/>
          <w:b/>
          <w:sz w:val="24"/>
        </w:rPr>
      </w:pPr>
      <w:r w:rsidRPr="00AF7D12">
        <w:rPr>
          <w:rFonts w:asciiTheme="minorEastAsia" w:hAnsiTheme="minorEastAsia" w:hint="eastAsia"/>
          <w:b/>
          <w:bCs/>
          <w:sz w:val="28"/>
          <w:szCs w:val="28"/>
        </w:rPr>
        <w:t>一、项目说明</w:t>
      </w:r>
      <w:r w:rsidRPr="00AF7D12">
        <w:rPr>
          <w:rFonts w:asciiTheme="minorEastAsia" w:hAnsiTheme="minorEastAsia" w:hint="eastAsia"/>
          <w:sz w:val="22"/>
        </w:rPr>
        <w:t>：</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1.</w:t>
      </w:r>
      <w:r w:rsidRPr="00AF7D12">
        <w:rPr>
          <w:rFonts w:asciiTheme="minorEastAsia" w:hAnsiTheme="minorEastAsia"/>
          <w:bCs/>
          <w:sz w:val="24"/>
          <w:szCs w:val="24"/>
        </w:rPr>
        <w:t>本项目</w:t>
      </w:r>
      <w:proofErr w:type="gramStart"/>
      <w:r w:rsidRPr="00AF7D12">
        <w:rPr>
          <w:rFonts w:asciiTheme="minorEastAsia" w:hAnsiTheme="minorEastAsia"/>
          <w:bCs/>
          <w:sz w:val="24"/>
          <w:szCs w:val="24"/>
        </w:rPr>
        <w:t>不</w:t>
      </w:r>
      <w:proofErr w:type="gramEnd"/>
      <w:r w:rsidRPr="00AF7D12">
        <w:rPr>
          <w:rFonts w:asciiTheme="minorEastAsia" w:hAnsiTheme="minorEastAsia"/>
          <w:bCs/>
          <w:sz w:val="24"/>
          <w:szCs w:val="24"/>
        </w:rPr>
        <w:t>分包，应对所有的招标内容进行投标，不允许只对项目其中部分内容进行投标。</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2.</w:t>
      </w:r>
      <w:r w:rsidRPr="00AF7D12">
        <w:rPr>
          <w:rFonts w:asciiTheme="minorEastAsia" w:hAnsiTheme="minorEastAsia"/>
          <w:bCs/>
          <w:sz w:val="24"/>
          <w:szCs w:val="24"/>
        </w:rPr>
        <w:t>本采购项目所有产品功能和技术参数均是满足用户日常工作需要的最基本功能和技术参数，投标人所投标产品的功能和技术参数应符合或优于用户的要求。</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3.</w:t>
      </w:r>
      <w:r w:rsidRPr="00AF7D12">
        <w:rPr>
          <w:rFonts w:asciiTheme="minorEastAsia" w:hAnsiTheme="minorEastAsia"/>
          <w:bCs/>
          <w:sz w:val="24"/>
          <w:szCs w:val="24"/>
        </w:rPr>
        <w:t>本项目要求中所出现的工艺、材料、产品或参照的</w:t>
      </w:r>
      <w:proofErr w:type="gramStart"/>
      <w:r w:rsidRPr="00AF7D12">
        <w:rPr>
          <w:rFonts w:asciiTheme="minorEastAsia" w:hAnsiTheme="minorEastAsia"/>
          <w:bCs/>
          <w:sz w:val="24"/>
          <w:szCs w:val="24"/>
        </w:rPr>
        <w:t>品牌仅</w:t>
      </w:r>
      <w:proofErr w:type="gramEnd"/>
      <w:r w:rsidRPr="00AF7D12">
        <w:rPr>
          <w:rFonts w:asciiTheme="minorEastAsia" w:hAnsiTheme="minorEastAsia"/>
          <w:bCs/>
          <w:sz w:val="24"/>
          <w:szCs w:val="24"/>
        </w:rPr>
        <w:t>为方便描述而没有限制性，供应商可以在其提供的文件资料中选用替代标准，但这些替代标准应优于或相当于本用户需求书的标准。</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4.</w:t>
      </w:r>
      <w:r w:rsidRPr="00AF7D12">
        <w:rPr>
          <w:rFonts w:asciiTheme="minorEastAsia" w:hAnsiTheme="minorEastAsia"/>
          <w:bCs/>
          <w:sz w:val="24"/>
          <w:szCs w:val="24"/>
        </w:rPr>
        <w:t>“</w:t>
      </w:r>
      <w:r w:rsidRPr="00AF7D12">
        <w:rPr>
          <w:rFonts w:asciiTheme="minorEastAsia" w:hAnsiTheme="minorEastAsia" w:hint="eastAsia"/>
          <w:bCs/>
          <w:sz w:val="24"/>
          <w:szCs w:val="24"/>
        </w:rPr>
        <w:t>▲</w:t>
      </w:r>
      <w:r w:rsidRPr="00AF7D12">
        <w:rPr>
          <w:rFonts w:asciiTheme="minorEastAsia" w:hAnsiTheme="minorEastAsia"/>
          <w:bCs/>
          <w:sz w:val="24"/>
          <w:szCs w:val="24"/>
        </w:rPr>
        <w:t>”</w:t>
      </w:r>
      <w:r w:rsidRPr="00AF7D12">
        <w:rPr>
          <w:rFonts w:asciiTheme="minorEastAsia" w:hAnsiTheme="minorEastAsia" w:hint="eastAsia"/>
          <w:bCs/>
          <w:sz w:val="24"/>
          <w:szCs w:val="24"/>
        </w:rPr>
        <w:t>号条款为重要技术参数，不满足会严重扣分，但不作为无效响应条款。</w:t>
      </w:r>
    </w:p>
    <w:p w:rsidR="000761AA" w:rsidRPr="00AF7D12" w:rsidRDefault="00023D7B">
      <w:pPr>
        <w:pStyle w:val="a0"/>
        <w:ind w:firstLineChars="0" w:firstLine="0"/>
        <w:rPr>
          <w:rFonts w:asciiTheme="minorEastAsia" w:hAnsiTheme="minorEastAsia"/>
          <w:bCs/>
          <w:sz w:val="24"/>
        </w:rPr>
      </w:pPr>
      <w:r w:rsidRPr="00AF7D12">
        <w:rPr>
          <w:rFonts w:asciiTheme="minorEastAsia" w:hAnsiTheme="minorEastAsia" w:hint="eastAsia"/>
          <w:bCs/>
          <w:sz w:val="24"/>
        </w:rPr>
        <w:t>5.“★”条款为实质性响应条款，若不满足，则按无效投标处理。</w:t>
      </w:r>
    </w:p>
    <w:p w:rsidR="000761AA" w:rsidRPr="00AF7D12" w:rsidRDefault="00023D7B">
      <w:pPr>
        <w:spacing w:line="360" w:lineRule="auto"/>
        <w:rPr>
          <w:rFonts w:asciiTheme="minorEastAsia" w:hAnsiTheme="minorEastAsia"/>
          <w:b/>
          <w:bCs/>
          <w:sz w:val="28"/>
          <w:szCs w:val="28"/>
        </w:rPr>
      </w:pPr>
      <w:r w:rsidRPr="00AF7D12">
        <w:rPr>
          <w:rFonts w:asciiTheme="minorEastAsia" w:hAnsiTheme="minorEastAsia" w:hint="eastAsia"/>
          <w:b/>
          <w:bCs/>
          <w:sz w:val="28"/>
          <w:szCs w:val="28"/>
        </w:rPr>
        <w:t>二、采购内容：</w:t>
      </w:r>
    </w:p>
    <w:p w:rsidR="000761AA" w:rsidRPr="00AF7D12" w:rsidRDefault="00023D7B">
      <w:pPr>
        <w:rPr>
          <w:rFonts w:asciiTheme="minorEastAsia" w:hAnsiTheme="minorEastAsia"/>
          <w:bCs/>
          <w:sz w:val="24"/>
          <w:szCs w:val="24"/>
        </w:rPr>
      </w:pPr>
      <w:r w:rsidRPr="00AF7D12">
        <w:rPr>
          <w:rFonts w:asciiTheme="minorEastAsia" w:hAnsiTheme="minorEastAsia" w:hint="eastAsia"/>
          <w:bCs/>
          <w:sz w:val="24"/>
          <w:szCs w:val="24"/>
        </w:rPr>
        <w:t>1．办公耗材包括办公用纸（A4纸、A3纸、8K试卷纸、16K试卷纸等）、油墨、墨盒、碳粉、打印机维护等。</w:t>
      </w:r>
    </w:p>
    <w:p w:rsidR="000761AA" w:rsidRPr="00AF7D12" w:rsidRDefault="00023D7B">
      <w:pPr>
        <w:rPr>
          <w:rFonts w:asciiTheme="minorEastAsia" w:hAnsiTheme="minorEastAsia"/>
          <w:sz w:val="24"/>
          <w:szCs w:val="24"/>
        </w:rPr>
      </w:pPr>
      <w:r w:rsidRPr="00AF7D12">
        <w:rPr>
          <w:rFonts w:asciiTheme="minorEastAsia" w:hAnsiTheme="minorEastAsia" w:hint="eastAsia"/>
          <w:sz w:val="24"/>
          <w:szCs w:val="24"/>
        </w:rPr>
        <w:t>2</w:t>
      </w:r>
      <w:r w:rsidRPr="00AF7D12">
        <w:rPr>
          <w:rFonts w:asciiTheme="minorEastAsia" w:hAnsiTheme="minorEastAsia" w:hint="eastAsia"/>
          <w:bCs/>
          <w:sz w:val="24"/>
          <w:szCs w:val="24"/>
        </w:rPr>
        <w:t>．</w:t>
      </w:r>
      <w:r w:rsidRPr="00AF7D12">
        <w:rPr>
          <w:rFonts w:asciiTheme="minorEastAsia" w:hAnsiTheme="minorEastAsia" w:hint="eastAsia"/>
          <w:sz w:val="24"/>
          <w:szCs w:val="24"/>
        </w:rPr>
        <w:t>办公耗材详见清单</w:t>
      </w:r>
      <w:r w:rsidR="00AF7D12" w:rsidRPr="00AF7D12">
        <w:rPr>
          <w:rFonts w:asciiTheme="minorEastAsia" w:hAnsiTheme="minorEastAsia" w:hint="eastAsia"/>
          <w:sz w:val="24"/>
          <w:szCs w:val="24"/>
        </w:rPr>
        <w:t>：附件1、附件2。</w:t>
      </w:r>
    </w:p>
    <w:p w:rsidR="000761AA" w:rsidRPr="00AF7D12" w:rsidRDefault="00023D7B">
      <w:pPr>
        <w:widowControl/>
        <w:spacing w:line="360" w:lineRule="auto"/>
        <w:jc w:val="left"/>
        <w:rPr>
          <w:rFonts w:asciiTheme="minorEastAsia" w:hAnsiTheme="minorEastAsia"/>
          <w:b/>
          <w:bCs/>
          <w:sz w:val="28"/>
          <w:szCs w:val="28"/>
        </w:rPr>
      </w:pPr>
      <w:r w:rsidRPr="00AF7D12">
        <w:rPr>
          <w:rFonts w:asciiTheme="minorEastAsia" w:hAnsiTheme="minorEastAsia" w:hint="eastAsia"/>
          <w:b/>
          <w:bCs/>
          <w:sz w:val="28"/>
          <w:szCs w:val="28"/>
        </w:rPr>
        <w:t>三、</w:t>
      </w:r>
      <w:r w:rsidRPr="00AF7D12">
        <w:rPr>
          <w:rFonts w:asciiTheme="minorEastAsia" w:hAnsiTheme="minorEastAsia" w:cs="仿宋" w:hint="eastAsia"/>
          <w:b/>
          <w:bCs/>
          <w:sz w:val="24"/>
          <w:szCs w:val="24"/>
          <w:lang w:val="en-GB"/>
        </w:rPr>
        <w:t>采购项目商务要求</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1．材料的质量标准</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所供产品的技术指标和质量必须符合国家或行业现行的有关标准</w:t>
      </w:r>
      <w:bookmarkEnd w:id="0"/>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2．服务期限：1年，自定点协议签订之日起算。</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3．结算</w:t>
      </w:r>
      <w:r w:rsidRPr="00AF7D12">
        <w:rPr>
          <w:rFonts w:asciiTheme="minorEastAsia" w:hAnsiTheme="minorEastAsia" w:cs="宋体" w:hint="eastAsia"/>
          <w:sz w:val="24"/>
          <w:szCs w:val="24"/>
        </w:rPr>
        <w:t>及付款方式</w:t>
      </w:r>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3.1结算方式：办公</w:t>
      </w:r>
      <w:proofErr w:type="gramStart"/>
      <w:r w:rsidRPr="00AF7D12">
        <w:rPr>
          <w:rFonts w:asciiTheme="minorEastAsia" w:hAnsiTheme="minorEastAsia" w:hint="eastAsia"/>
          <w:sz w:val="24"/>
          <w:szCs w:val="24"/>
        </w:rPr>
        <w:t>耗材款每</w:t>
      </w:r>
      <w:proofErr w:type="gramEnd"/>
      <w:r w:rsidRPr="00AF7D12">
        <w:rPr>
          <w:rFonts w:asciiTheme="minorEastAsia" w:hAnsiTheme="minorEastAsia" w:hint="eastAsia"/>
          <w:sz w:val="24"/>
          <w:szCs w:val="24"/>
        </w:rPr>
        <w:t>半年结算一次，属于A4纸等</w:t>
      </w:r>
      <w:proofErr w:type="gramStart"/>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通过广东政府采购智慧云平台电子卖场完成采购程序后，按程序支付；油墨、墨盒等</w:t>
      </w:r>
      <w:proofErr w:type="gramStart"/>
      <w:r w:rsidRPr="00AF7D12">
        <w:rPr>
          <w:rFonts w:asciiTheme="minorEastAsia" w:hAnsiTheme="minorEastAsia" w:hint="eastAsia"/>
          <w:sz w:val="24"/>
          <w:szCs w:val="24"/>
        </w:rPr>
        <w:t>非集采类</w:t>
      </w:r>
      <w:proofErr w:type="gramEnd"/>
      <w:r w:rsidRPr="00AF7D12">
        <w:rPr>
          <w:rFonts w:asciiTheme="minorEastAsia" w:hAnsiTheme="minorEastAsia" w:hint="eastAsia"/>
          <w:sz w:val="24"/>
          <w:szCs w:val="24"/>
        </w:rPr>
        <w:t>品目，按学院内控程序结算。</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t>3.2</w:t>
      </w:r>
      <w:r w:rsidRPr="00AF7D12">
        <w:rPr>
          <w:rFonts w:asciiTheme="minorEastAsia" w:hAnsiTheme="minorEastAsia" w:cs="宋体" w:hint="eastAsia"/>
          <w:bCs/>
          <w:sz w:val="24"/>
          <w:szCs w:val="24"/>
        </w:rPr>
        <w:t>付款方式：</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cs="宋体" w:hint="eastAsia"/>
          <w:bCs/>
          <w:sz w:val="24"/>
          <w:szCs w:val="24"/>
        </w:rPr>
        <w:t>3.2.</w:t>
      </w:r>
      <w:proofErr w:type="gramStart"/>
      <w:r w:rsidRPr="00AF7D12">
        <w:rPr>
          <w:rFonts w:asciiTheme="minorEastAsia" w:hAnsiTheme="minorEastAsia" w:cs="宋体" w:hint="eastAsia"/>
          <w:bCs/>
          <w:sz w:val="24"/>
          <w:szCs w:val="24"/>
        </w:rPr>
        <w:t>1</w:t>
      </w:r>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，中标单位需在结算前将采购物品进行汇总后按</w:t>
      </w:r>
      <w:r w:rsidR="00BA3AF0" w:rsidRPr="00AF7D12">
        <w:rPr>
          <w:rFonts w:asciiTheme="minorEastAsia" w:hAnsiTheme="minorEastAsia" w:cs="宋体" w:hint="eastAsia"/>
          <w:sz w:val="24"/>
          <w:szCs w:val="24"/>
        </w:rPr>
        <w:t>广东政府采购智慧云</w:t>
      </w:r>
      <w:r w:rsidRPr="00AF7D12">
        <w:rPr>
          <w:rFonts w:asciiTheme="minorEastAsia" w:hAnsiTheme="minorEastAsia" w:hint="eastAsia"/>
          <w:sz w:val="24"/>
          <w:szCs w:val="24"/>
        </w:rPr>
        <w:t>平台的厂家指导价乘以投标</w:t>
      </w:r>
      <w:r w:rsidR="005404C8" w:rsidRPr="00AF7D12">
        <w:rPr>
          <w:rFonts w:asciiTheme="minorEastAsia" w:hAnsiTheme="minorEastAsia" w:cs="宋体" w:hint="eastAsia"/>
          <w:bCs/>
          <w:kern w:val="0"/>
          <w:sz w:val="24"/>
          <w:szCs w:val="24"/>
        </w:rPr>
        <w:t>折扣率</w:t>
      </w:r>
      <w:r w:rsidR="00BA3AF0" w:rsidRPr="00AF7D12">
        <w:rPr>
          <w:rFonts w:asciiTheme="minorEastAsia" w:hAnsiTheme="minorEastAsia" w:hint="eastAsia"/>
          <w:sz w:val="24"/>
          <w:szCs w:val="24"/>
        </w:rPr>
        <w:t>（</w:t>
      </w:r>
      <w:r w:rsidR="00BA3AF0" w:rsidRPr="00AF7D12">
        <w:rPr>
          <w:rFonts w:asciiTheme="minorEastAsia" w:hAnsiTheme="minorEastAsia" w:cs="宋体" w:hint="eastAsia"/>
          <w:bCs/>
          <w:kern w:val="0"/>
          <w:sz w:val="24"/>
          <w:szCs w:val="24"/>
        </w:rPr>
        <w:t>投标折扣率是指让利后剩余的部分</w:t>
      </w:r>
      <w:r w:rsidR="00BA3AF0" w:rsidRPr="00AF7D12">
        <w:rPr>
          <w:rFonts w:asciiTheme="minorEastAsia" w:hAnsiTheme="minorEastAsia" w:hint="eastAsia"/>
          <w:sz w:val="24"/>
          <w:szCs w:val="24"/>
        </w:rPr>
        <w:t>），</w:t>
      </w:r>
      <w:r w:rsidRPr="00AF7D12">
        <w:rPr>
          <w:rFonts w:asciiTheme="minorEastAsia" w:hAnsiTheme="minorEastAsia" w:hint="eastAsia"/>
          <w:sz w:val="24"/>
          <w:szCs w:val="24"/>
        </w:rPr>
        <w:t>核算后经双方确认无误，同时在广东政府采购智慧云平台电子卖场完成采购程序，并提供合法票据后3个月内结清款项。</w:t>
      </w:r>
    </w:p>
    <w:p w:rsidR="000761AA" w:rsidRPr="00AF7D12" w:rsidRDefault="00023D7B">
      <w:pPr>
        <w:pStyle w:val="a0"/>
        <w:ind w:firstLineChars="0" w:firstLine="0"/>
        <w:rPr>
          <w:rFonts w:asciiTheme="minorEastAsia" w:hAnsiTheme="minorEastAsia"/>
          <w:sz w:val="24"/>
        </w:rPr>
      </w:pPr>
      <w:r w:rsidRPr="00AF7D12">
        <w:rPr>
          <w:rFonts w:asciiTheme="minorEastAsia" w:hAnsiTheme="minorEastAsia" w:hint="eastAsia"/>
          <w:sz w:val="24"/>
        </w:rPr>
        <w:t>3.</w:t>
      </w:r>
      <w:r w:rsidRPr="00AF7D12">
        <w:rPr>
          <w:rFonts w:asciiTheme="minorEastAsia" w:hAnsiTheme="minorEastAsia" w:cs="宋体" w:hint="eastAsia"/>
          <w:bCs/>
          <w:sz w:val="24"/>
        </w:rPr>
        <w:t>2.</w:t>
      </w:r>
      <w:r w:rsidRPr="00AF7D12">
        <w:rPr>
          <w:rFonts w:asciiTheme="minorEastAsia" w:hAnsiTheme="minorEastAsia" w:hint="eastAsia"/>
          <w:sz w:val="24"/>
        </w:rPr>
        <w:t>2</w:t>
      </w:r>
      <w:proofErr w:type="gramStart"/>
      <w:r w:rsidRPr="00AF7D12">
        <w:rPr>
          <w:rFonts w:asciiTheme="minorEastAsia" w:hAnsiTheme="minorEastAsia" w:hint="eastAsia"/>
          <w:sz w:val="24"/>
        </w:rPr>
        <w:t>非集采类</w:t>
      </w:r>
      <w:proofErr w:type="gramEnd"/>
      <w:r w:rsidRPr="00AF7D12">
        <w:rPr>
          <w:rFonts w:asciiTheme="minorEastAsia" w:hAnsiTheme="minorEastAsia" w:hint="eastAsia"/>
          <w:sz w:val="24"/>
        </w:rPr>
        <w:t>品目，中标单位需在结算前将采购物品进行汇总后经双方核算无误，并提供合法票据后3个月内结清款项。</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lastRenderedPageBreak/>
        <w:t>3.3</w:t>
      </w:r>
      <w:r w:rsidRPr="00AF7D12">
        <w:rPr>
          <w:rFonts w:asciiTheme="minorEastAsia" w:hAnsiTheme="minorEastAsia" w:cs="宋体" w:hint="eastAsia"/>
          <w:sz w:val="24"/>
          <w:szCs w:val="24"/>
        </w:rPr>
        <w:t>报价要求：</w:t>
      </w:r>
      <w:r w:rsidRPr="00AF7D12">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AF7D12" w:rsidRDefault="00023D7B">
      <w:pPr>
        <w:widowControl/>
        <w:kinsoku w:val="0"/>
        <w:overflowPunct w:val="0"/>
        <w:adjustRightInd w:val="0"/>
        <w:snapToGrid w:val="0"/>
        <w:spacing w:line="360" w:lineRule="auto"/>
        <w:jc w:val="left"/>
        <w:rPr>
          <w:rFonts w:asciiTheme="minorEastAsia" w:hAnsiTheme="minorEastAsia" w:cs="宋体"/>
          <w:sz w:val="24"/>
          <w:szCs w:val="24"/>
        </w:rPr>
      </w:pPr>
      <w:r w:rsidRPr="00AF7D12">
        <w:rPr>
          <w:rFonts w:asciiTheme="minorEastAsia" w:hAnsiTheme="minorEastAsia" w:cs="宋体" w:hint="eastAsia"/>
          <w:sz w:val="24"/>
          <w:szCs w:val="24"/>
        </w:rPr>
        <w:t>★4</w:t>
      </w:r>
      <w:r w:rsidRPr="00AF7D12">
        <w:rPr>
          <w:rFonts w:asciiTheme="minorEastAsia" w:hAnsiTheme="minorEastAsia" w:hint="eastAsia"/>
          <w:sz w:val="24"/>
          <w:szCs w:val="24"/>
        </w:rPr>
        <w:t>．</w:t>
      </w:r>
      <w:r w:rsidRPr="00AF7D12">
        <w:rPr>
          <w:rFonts w:asciiTheme="minorEastAsia" w:hAnsiTheme="minorEastAsia" w:cs="宋体" w:hint="eastAsia"/>
          <w:sz w:val="24"/>
          <w:szCs w:val="24"/>
        </w:rPr>
        <w:t>供应商承诺无论供货量多少都能提供送货服务，且急需办公耗材能在24小时内响应供货到学校；在接到打印机维护电话时起，24小时内派专业维修人员到达现场；48小时内解决打印机的问题。（提供承诺函，格式自拟）</w:t>
      </w:r>
    </w:p>
    <w:p w:rsidR="000761AA" w:rsidRPr="0093440C" w:rsidRDefault="000761AA">
      <w:pPr>
        <w:pStyle w:val="a0"/>
        <w:ind w:firstLine="210"/>
      </w:pPr>
    </w:p>
    <w:p w:rsidR="000761AA" w:rsidRPr="0093440C" w:rsidRDefault="000761AA">
      <w:pPr>
        <w:ind w:firstLineChars="200" w:firstLine="640"/>
        <w:rPr>
          <w:rFonts w:ascii="仿宋_GB2312" w:eastAsia="仿宋_GB2312"/>
          <w:sz w:val="32"/>
          <w:szCs w:val="32"/>
        </w:rPr>
      </w:pPr>
    </w:p>
    <w:p w:rsidR="000761AA" w:rsidRPr="0093440C" w:rsidRDefault="000761AA">
      <w:pPr>
        <w:ind w:firstLineChars="200" w:firstLine="640"/>
        <w:rPr>
          <w:rFonts w:ascii="仿宋_GB2312" w:eastAsia="仿宋_GB2312"/>
          <w:sz w:val="32"/>
          <w:szCs w:val="32"/>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autoSpaceDE w:val="0"/>
        <w:autoSpaceDN w:val="0"/>
        <w:adjustRightInd w:val="0"/>
        <w:spacing w:after="156" w:line="276" w:lineRule="auto"/>
        <w:jc w:val="center"/>
        <w:outlineLvl w:val="0"/>
        <w:rPr>
          <w:rFonts w:ascii="宋体" w:eastAsia="宋体" w:hAnsi="宋体" w:cs="宋体"/>
          <w:b/>
          <w:bCs/>
          <w:sz w:val="44"/>
          <w:szCs w:val="44"/>
          <w:lang w:val="zh-CN"/>
        </w:rPr>
      </w:pPr>
      <w:r w:rsidRPr="0093440C">
        <w:rPr>
          <w:rFonts w:ascii="宋体" w:eastAsia="宋体" w:hAnsi="宋体" w:cs="宋体" w:hint="eastAsia"/>
          <w:b/>
          <w:bCs/>
          <w:sz w:val="44"/>
          <w:szCs w:val="44"/>
        </w:rPr>
        <w:lastRenderedPageBreak/>
        <w:t xml:space="preserve">第三章 </w:t>
      </w:r>
      <w:r w:rsidRPr="0093440C">
        <w:rPr>
          <w:rFonts w:ascii="宋体" w:eastAsia="宋体" w:hAnsi="宋体" w:cs="宋体" w:hint="eastAsia"/>
          <w:b/>
          <w:bCs/>
          <w:sz w:val="44"/>
          <w:szCs w:val="44"/>
          <w:lang w:val="zh-CN"/>
        </w:rPr>
        <w:t>供应商须知前附表</w:t>
      </w:r>
    </w:p>
    <w:p w:rsidR="000761AA" w:rsidRPr="0093440C" w:rsidRDefault="00023D7B">
      <w:pPr>
        <w:widowControl/>
        <w:shd w:val="clear" w:color="auto" w:fill="FFFFFF"/>
        <w:spacing w:line="360" w:lineRule="auto"/>
        <w:ind w:firstLineChars="96" w:firstLine="308"/>
        <w:rPr>
          <w:rFonts w:asciiTheme="minorEastAsia" w:hAnsiTheme="minorEastAsia" w:cs="宋体"/>
          <w:sz w:val="32"/>
          <w:szCs w:val="32"/>
        </w:rPr>
      </w:pPr>
      <w:bookmarkStart w:id="6" w:name="_Toc31370"/>
      <w:r w:rsidRPr="0093440C">
        <w:rPr>
          <w:rFonts w:asciiTheme="minorEastAsia" w:hAnsiTheme="minorEastAsia" w:cs="宋体" w:hint="eastAsia"/>
          <w:b/>
          <w:bCs/>
          <w:sz w:val="32"/>
          <w:szCs w:val="32"/>
        </w:rPr>
        <w:t>一、说  明</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1.适用范围</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本比选文件仅适用于比选公告中所叙述项目的服务采购。</w:t>
      </w:r>
    </w:p>
    <w:p w:rsidR="000761AA" w:rsidRPr="0093440C" w:rsidRDefault="00023D7B">
      <w:pPr>
        <w:widowControl/>
        <w:shd w:val="clear" w:color="auto" w:fill="FFFFFF"/>
        <w:spacing w:line="460" w:lineRule="atLeast"/>
        <w:ind w:firstLineChars="96" w:firstLine="231"/>
        <w:jc w:val="left"/>
        <w:rPr>
          <w:sz w:val="28"/>
          <w:szCs w:val="28"/>
        </w:rPr>
      </w:pPr>
      <w:r w:rsidRPr="0093440C">
        <w:rPr>
          <w:rFonts w:ascii="宋体" w:hAnsi="宋体" w:hint="eastAsia"/>
          <w:b/>
          <w:bCs/>
          <w:sz w:val="24"/>
        </w:rPr>
        <w:t>2.定义</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2.1“采购人”是指：</w:t>
      </w:r>
      <w:r w:rsidRPr="0093440C">
        <w:rPr>
          <w:rFonts w:hAnsi="宋体" w:cs="宋体" w:hint="eastAsia"/>
          <w:sz w:val="24"/>
          <w:szCs w:val="24"/>
          <w:u w:val="single"/>
        </w:rPr>
        <w:t>广东茂名健康职业学院</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2.2“</w:t>
      </w:r>
      <w:r w:rsidRPr="0093440C">
        <w:rPr>
          <w:rFonts w:ascii="新宋体" w:eastAsia="新宋体" w:hAnsi="新宋体" w:hint="eastAsia"/>
          <w:sz w:val="24"/>
        </w:rPr>
        <w:t>招标采购机构</w:t>
      </w:r>
      <w:r w:rsidRPr="0093440C">
        <w:rPr>
          <w:rFonts w:hAnsi="宋体" w:cs="宋体" w:hint="eastAsia"/>
          <w:sz w:val="24"/>
          <w:szCs w:val="24"/>
        </w:rPr>
        <w:t>”是指：</w:t>
      </w:r>
      <w:r w:rsidRPr="0093440C">
        <w:rPr>
          <w:rFonts w:hAnsi="宋体" w:cs="宋体" w:hint="eastAsia"/>
          <w:szCs w:val="24"/>
          <w:u w:val="single"/>
        </w:rPr>
        <w:t>广东茂名健康职业学院</w:t>
      </w:r>
      <w:r w:rsidRPr="0093440C">
        <w:rPr>
          <w:rFonts w:hAnsi="宋体" w:cs="宋体"/>
          <w:szCs w:val="24"/>
          <w:u w:val="single"/>
        </w:rPr>
        <w:t>招标办公室</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2.3“监管部门”是指：</w:t>
      </w:r>
      <w:r w:rsidRPr="0093440C">
        <w:rPr>
          <w:rFonts w:hAnsi="宋体" w:cs="宋体" w:hint="eastAsia"/>
          <w:szCs w:val="24"/>
          <w:u w:val="single"/>
        </w:rPr>
        <w:t>广东茂名健康职业学院纪检审计部</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2.4“响应供应商”是指响应本文件要求，参加比选的法人或者其他组织、自然人。</w:t>
      </w:r>
    </w:p>
    <w:p w:rsidR="000761AA" w:rsidRPr="0093440C" w:rsidRDefault="00023D7B">
      <w:pPr>
        <w:pStyle w:val="a9"/>
        <w:adjustRightInd w:val="0"/>
        <w:snapToGrid w:val="0"/>
        <w:spacing w:line="360" w:lineRule="auto"/>
        <w:ind w:firstLineChars="118" w:firstLine="283"/>
        <w:rPr>
          <w:rFonts w:hAnsi="宋体" w:cs="宋体"/>
          <w:kern w:val="0"/>
          <w:sz w:val="24"/>
          <w:szCs w:val="24"/>
        </w:rPr>
      </w:pPr>
      <w:r w:rsidRPr="0093440C">
        <w:rPr>
          <w:rFonts w:hAnsi="宋体" w:cs="宋体" w:hint="eastAsia"/>
          <w:sz w:val="24"/>
          <w:szCs w:val="24"/>
        </w:rPr>
        <w:t>2.5 合格的“响应供应商”是指：</w:t>
      </w:r>
      <w:r w:rsidRPr="0093440C">
        <w:rPr>
          <w:rFonts w:hAnsi="宋体" w:cs="宋体" w:hint="eastAsia"/>
          <w:kern w:val="0"/>
          <w:sz w:val="24"/>
          <w:szCs w:val="24"/>
        </w:rPr>
        <w:t>符合比选文件规定的资格要求。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2.6 “成交供应商”是指经法定程序确定并授予合同的响应人。</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2.7 “比选响应文件”是指：供应商根据本文件要求，编制包含报价、技术和服务等所有内容的实质性响应文件，以下简称“比选响应文件”。</w:t>
      </w:r>
    </w:p>
    <w:p w:rsidR="000761AA" w:rsidRPr="0093440C" w:rsidRDefault="00023D7B">
      <w:pPr>
        <w:pStyle w:val="a9"/>
        <w:adjustRightInd w:val="0"/>
        <w:snapToGrid w:val="0"/>
        <w:spacing w:line="360" w:lineRule="auto"/>
        <w:ind w:firstLineChars="118" w:firstLine="284"/>
        <w:rPr>
          <w:rFonts w:hAnsi="宋体" w:cs="宋体"/>
          <w:b/>
          <w:sz w:val="24"/>
          <w:szCs w:val="24"/>
        </w:rPr>
      </w:pPr>
      <w:r w:rsidRPr="0093440C">
        <w:rPr>
          <w:rFonts w:hAnsi="宋体" w:cs="宋体" w:hint="eastAsia"/>
          <w:b/>
          <w:sz w:val="24"/>
          <w:szCs w:val="24"/>
        </w:rPr>
        <w:t>3. 合格的货物和服务</w:t>
      </w:r>
    </w:p>
    <w:p w:rsidR="000761AA" w:rsidRPr="0093440C" w:rsidRDefault="00023D7B">
      <w:pPr>
        <w:adjustRightInd w:val="0"/>
        <w:snapToGrid w:val="0"/>
        <w:spacing w:line="360" w:lineRule="auto"/>
        <w:ind w:firstLineChars="118" w:firstLine="283"/>
        <w:rPr>
          <w:rFonts w:ascii="宋体" w:hAnsi="宋体" w:cs="宋体"/>
          <w:sz w:val="24"/>
        </w:rPr>
      </w:pPr>
      <w:r w:rsidRPr="0093440C">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93440C">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3.2 “服务”是指除货物和工程以外的其他政府采购对象,其中包括：响应供应商须承担的运输、安装、技术支持、培训以及比选文件规定的其它服务。</w:t>
      </w:r>
    </w:p>
    <w:p w:rsidR="000761AA" w:rsidRPr="0093440C" w:rsidRDefault="00023D7B">
      <w:pPr>
        <w:widowControl/>
        <w:shd w:val="clear" w:color="auto" w:fill="FFFFFF"/>
        <w:spacing w:line="420" w:lineRule="atLeast"/>
        <w:ind w:firstLineChars="118" w:firstLine="284"/>
        <w:rPr>
          <w:rFonts w:ascii="宋体" w:hAnsi="宋体"/>
          <w:b/>
          <w:sz w:val="24"/>
        </w:rPr>
      </w:pPr>
      <w:r w:rsidRPr="0093440C">
        <w:rPr>
          <w:rFonts w:ascii="宋体" w:hAnsi="宋体" w:hint="eastAsia"/>
          <w:b/>
          <w:sz w:val="24"/>
        </w:rPr>
        <w:t>4. 文件有效期</w:t>
      </w:r>
    </w:p>
    <w:p w:rsidR="000761AA" w:rsidRPr="0093440C" w:rsidRDefault="00023D7B">
      <w:pPr>
        <w:widowControl/>
        <w:shd w:val="clear" w:color="auto" w:fill="FFFFFF"/>
        <w:spacing w:line="420" w:lineRule="atLeast"/>
        <w:ind w:firstLineChars="96" w:firstLine="230"/>
        <w:rPr>
          <w:sz w:val="28"/>
          <w:szCs w:val="28"/>
        </w:rPr>
      </w:pPr>
      <w:r w:rsidRPr="0093440C">
        <w:rPr>
          <w:rFonts w:ascii="宋体" w:hAnsi="宋体" w:hint="eastAsia"/>
          <w:sz w:val="24"/>
        </w:rPr>
        <w:t>“比选文件有效期” 系指本次采购项目递交响应文件截止之日起至合同签订之日止的期限。成交供应商的比选文件有效期至合同完全履行止。</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5.比选费用</w:t>
      </w:r>
    </w:p>
    <w:p w:rsidR="000761AA" w:rsidRPr="0093440C" w:rsidRDefault="00023D7B">
      <w:pPr>
        <w:pStyle w:val="a9"/>
        <w:adjustRightInd w:val="0"/>
        <w:snapToGrid w:val="0"/>
        <w:spacing w:line="360" w:lineRule="auto"/>
        <w:ind w:firstLineChars="96" w:firstLine="230"/>
        <w:rPr>
          <w:rFonts w:hAnsi="宋体" w:cs="宋体"/>
          <w:b/>
          <w:bCs/>
          <w:sz w:val="24"/>
        </w:rPr>
      </w:pPr>
      <w:r w:rsidRPr="0093440C">
        <w:rPr>
          <w:rFonts w:hAnsi="宋体" w:cs="宋体" w:hint="eastAsia"/>
          <w:sz w:val="24"/>
          <w:szCs w:val="24"/>
        </w:rPr>
        <w:t>响应供应商应承担所有与准备和参加比选有关的费用。不论比选的结果如何，采购人均无义务和责任承担这些费用。</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6.联合体参加比选</w:t>
      </w:r>
    </w:p>
    <w:p w:rsidR="000761AA" w:rsidRPr="0093440C" w:rsidRDefault="00023D7B">
      <w:pPr>
        <w:widowControl/>
        <w:shd w:val="clear" w:color="auto" w:fill="FFFFFF"/>
        <w:spacing w:line="360" w:lineRule="auto"/>
        <w:ind w:firstLineChars="96" w:firstLine="230"/>
        <w:jc w:val="left"/>
        <w:rPr>
          <w:rFonts w:ascii="宋体" w:hAnsi="宋体"/>
          <w:sz w:val="24"/>
        </w:rPr>
      </w:pPr>
      <w:r w:rsidRPr="0093440C">
        <w:rPr>
          <w:rFonts w:ascii="宋体" w:hAnsi="宋体" w:hint="eastAsia"/>
          <w:sz w:val="24"/>
        </w:rPr>
        <w:t>本项目不接受联合体投标</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7.转包与分包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lastRenderedPageBreak/>
        <w:t>7.1 本项目不允许采取转包方式履行合同。</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7.2本项目不允许采取分包方式履行合同。</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8.特别说明：</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8.1供应商参加比选所使用的资格、信誉、荣誉、业绩与企业认证必须为本法人所拥有。  </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8.2供应商代表只能接受一个供应商的委托参加比选。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w:t>
      </w:r>
      <w:proofErr w:type="gramStart"/>
      <w:r w:rsidRPr="0093440C">
        <w:rPr>
          <w:rFonts w:ascii="宋体" w:hAnsi="宋体" w:cs="宋体" w:hint="eastAsia"/>
          <w:sz w:val="24"/>
        </w:rPr>
        <w:t>不</w:t>
      </w:r>
      <w:proofErr w:type="gramEnd"/>
      <w:r w:rsidRPr="0093440C">
        <w:rPr>
          <w:rFonts w:ascii="宋体" w:hAnsi="宋体" w:cs="宋体" w:hint="eastAsia"/>
          <w:sz w:val="24"/>
        </w:rPr>
        <w:t>据实承诺，弄虚作假，一经查实，将取消其中标资格并报经相关行政主管部门依法处理。</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8.5进口产品：若本项目允许采购进口产品，供应商应保证所投产品可履行合法报通关手续进入中国关境内；若本项目不允许采购进口产品，如供应商所投产品为进口产品，其响应将被认定为响应无效；如采购内容里没指定可以采购进口产品，则供应商所投产品必须为国产产品。</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8.6关联企业参加比选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8.6.1本比选文件所称关联企业,是指存在关联关系的企业。“关联关系”的界定适用《中华人民共和国公司法》第二百一十七条、《中华人民共和国政府采购法实施条例》第十八条之规定。</w:t>
      </w:r>
    </w:p>
    <w:p w:rsidR="000761AA" w:rsidRPr="0093440C" w:rsidRDefault="00023D7B">
      <w:pPr>
        <w:widowControl/>
        <w:snapToGrid w:val="0"/>
        <w:spacing w:line="440" w:lineRule="exact"/>
        <w:ind w:firstLineChars="96" w:firstLine="230"/>
        <w:rPr>
          <w:rFonts w:ascii="宋体" w:hAnsi="宋体" w:cs="宋体"/>
          <w:sz w:val="24"/>
        </w:rPr>
      </w:pPr>
      <w:r w:rsidRPr="0093440C">
        <w:rPr>
          <w:rFonts w:ascii="宋体" w:hAnsi="宋体" w:cs="宋体" w:hint="eastAsia"/>
          <w:sz w:val="24"/>
        </w:rPr>
        <w:t>8.6.2关联企业中,同一个法定代表人的两个及两个以上法人，母公司、全资子公司及其控股公司，都不得同时参与比选活动。单位负责人为同一人或者存在直接控股、管理关系的不同供应商，不得参加同一合同项下的比选活动。一经发现，将导致比选同时被拒绝。</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8.6.3</w:t>
      </w:r>
      <w:r w:rsidRPr="0093440C">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0761AA" w:rsidRPr="0093440C" w:rsidRDefault="00023D7B">
      <w:pPr>
        <w:widowControl/>
        <w:shd w:val="clear" w:color="auto" w:fill="FFFFFF"/>
        <w:spacing w:line="360" w:lineRule="auto"/>
        <w:ind w:firstLineChars="96" w:firstLine="231"/>
        <w:jc w:val="left"/>
        <w:rPr>
          <w:rFonts w:ascii="宋体" w:hAnsi="宋体" w:cs="宋体"/>
          <w:sz w:val="24"/>
        </w:rPr>
      </w:pPr>
      <w:r w:rsidRPr="0093440C">
        <w:rPr>
          <w:rFonts w:ascii="宋体" w:hAnsi="宋体" w:cs="宋体" w:hint="eastAsia"/>
          <w:b/>
          <w:bCs/>
          <w:sz w:val="24"/>
        </w:rPr>
        <w:t>9.质疑和投诉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9.1供应商认为比选文件使自己的合法权益受到损害的，应在递交响应文件截止时间2日之前提出质疑；供应商对比</w:t>
      </w:r>
      <w:proofErr w:type="gramStart"/>
      <w:r w:rsidRPr="0093440C">
        <w:rPr>
          <w:rFonts w:ascii="宋体" w:hAnsi="宋体" w:cs="宋体" w:hint="eastAsia"/>
          <w:sz w:val="24"/>
        </w:rPr>
        <w:t>选过程</w:t>
      </w:r>
      <w:proofErr w:type="gramEnd"/>
      <w:r w:rsidRPr="0093440C">
        <w:rPr>
          <w:rFonts w:ascii="宋体" w:hAnsi="宋体" w:cs="宋体" w:hint="eastAsia"/>
          <w:sz w:val="24"/>
        </w:rPr>
        <w:t>和成交结果使自己的合法权益受到损害的，应当在知道或者应知其权益受到损害之日起7个工作日内提出质疑，</w:t>
      </w:r>
      <w:r w:rsidRPr="0093440C">
        <w:rPr>
          <w:rFonts w:ascii="宋体" w:hAnsi="宋体" w:cs="宋体" w:hint="eastAsia"/>
          <w:bCs/>
          <w:sz w:val="24"/>
        </w:rPr>
        <w:t>供应商在法定质疑期内应一次性提出针对同一采购环节的质疑。</w:t>
      </w:r>
      <w:r w:rsidRPr="0093440C">
        <w:rPr>
          <w:rFonts w:ascii="宋体" w:hAnsi="宋体" w:cs="宋体" w:hint="eastAsia"/>
          <w:sz w:val="24"/>
        </w:rPr>
        <w:t>供应商对采购人或</w:t>
      </w:r>
      <w:r w:rsidRPr="0093440C">
        <w:rPr>
          <w:rFonts w:ascii="新宋体" w:eastAsia="新宋体" w:hAnsi="新宋体" w:hint="eastAsia"/>
          <w:sz w:val="24"/>
        </w:rPr>
        <w:lastRenderedPageBreak/>
        <w:t>招标采购机构</w:t>
      </w:r>
      <w:r w:rsidRPr="0093440C">
        <w:rPr>
          <w:rFonts w:ascii="宋体" w:hAnsi="宋体" w:cs="宋体" w:hint="eastAsia"/>
          <w:sz w:val="24"/>
        </w:rPr>
        <w:t>的质疑答复不满意或采购人或</w:t>
      </w:r>
      <w:r w:rsidRPr="0093440C">
        <w:rPr>
          <w:rFonts w:ascii="新宋体" w:eastAsia="新宋体" w:hAnsi="新宋体" w:hint="eastAsia"/>
          <w:sz w:val="24"/>
        </w:rPr>
        <w:t>招标采购机构</w:t>
      </w:r>
      <w:r w:rsidRPr="0093440C">
        <w:rPr>
          <w:rFonts w:ascii="宋体" w:hAnsi="宋体" w:cs="宋体" w:hint="eastAsia"/>
          <w:sz w:val="24"/>
        </w:rPr>
        <w:t>未在规定时间内</w:t>
      </w:r>
      <w:proofErr w:type="gramStart"/>
      <w:r w:rsidRPr="0093440C">
        <w:rPr>
          <w:rFonts w:ascii="宋体" w:hAnsi="宋体" w:cs="宋体" w:hint="eastAsia"/>
          <w:sz w:val="24"/>
        </w:rPr>
        <w:t>作出</w:t>
      </w:r>
      <w:proofErr w:type="gramEnd"/>
      <w:r w:rsidRPr="0093440C">
        <w:rPr>
          <w:rFonts w:ascii="宋体" w:hAnsi="宋体" w:cs="宋体" w:hint="eastAsia"/>
          <w:sz w:val="24"/>
        </w:rPr>
        <w:t>答复的，可以在答复期满后15个工作日内向同级财政部门投诉。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10.</w:t>
      </w:r>
      <w:r w:rsidRPr="0093440C">
        <w:rPr>
          <w:sz w:val="28"/>
          <w:szCs w:val="28"/>
        </w:rPr>
        <w:t xml:space="preserve"> </w:t>
      </w:r>
      <w:r w:rsidRPr="0093440C">
        <w:rPr>
          <w:rFonts w:ascii="宋体" w:hAnsi="宋体" w:cs="宋体" w:hint="eastAsia"/>
          <w:b/>
          <w:bCs/>
          <w:sz w:val="24"/>
        </w:rPr>
        <w:t>供应商的风险</w:t>
      </w:r>
    </w:p>
    <w:p w:rsidR="000761AA" w:rsidRPr="0093440C" w:rsidRDefault="00023D7B">
      <w:pPr>
        <w:widowControl/>
        <w:shd w:val="clear" w:color="auto" w:fill="FFFFFF"/>
        <w:spacing w:line="460" w:lineRule="atLeast"/>
        <w:ind w:firstLineChars="96" w:firstLine="230"/>
        <w:jc w:val="left"/>
        <w:rPr>
          <w:sz w:val="28"/>
          <w:szCs w:val="28"/>
        </w:rPr>
      </w:pPr>
      <w:r w:rsidRPr="0093440C">
        <w:rPr>
          <w:rFonts w:ascii="宋体" w:hAnsi="宋体" w:hint="eastAsia"/>
          <w:sz w:val="24"/>
        </w:rPr>
        <w:t>供应商没有按照比选文件要求提供全部资料，或者供应商没有对比</w:t>
      </w:r>
      <w:proofErr w:type="gramStart"/>
      <w:r w:rsidRPr="0093440C">
        <w:rPr>
          <w:rFonts w:ascii="宋体" w:hAnsi="宋体" w:hint="eastAsia"/>
          <w:sz w:val="24"/>
        </w:rPr>
        <w:t>选文件</w:t>
      </w:r>
      <w:proofErr w:type="gramEnd"/>
      <w:r w:rsidRPr="0093440C">
        <w:rPr>
          <w:rFonts w:ascii="宋体" w:hAnsi="宋体" w:hint="eastAsia"/>
          <w:sz w:val="24"/>
        </w:rPr>
        <w:t>在各方面都</w:t>
      </w:r>
      <w:proofErr w:type="gramStart"/>
      <w:r w:rsidRPr="0093440C">
        <w:rPr>
          <w:rFonts w:ascii="宋体" w:hAnsi="宋体" w:hint="eastAsia"/>
          <w:sz w:val="24"/>
        </w:rPr>
        <w:t>作出</w:t>
      </w:r>
      <w:proofErr w:type="gramEnd"/>
      <w:r w:rsidRPr="0093440C">
        <w:rPr>
          <w:rFonts w:ascii="宋体" w:hAnsi="宋体" w:hint="eastAsia"/>
          <w:sz w:val="24"/>
        </w:rPr>
        <w:t>实质性响应是供应商的风险，并可能导致其响应被拒绝。</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二、比选文件</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11.比选文件的构成。本比选文件由以下部分组成：</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11.1 比选公告</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11.2 采购需求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11.3 供应商须知</w:t>
      </w:r>
      <w:r w:rsidRPr="0093440C">
        <w:rPr>
          <w:rFonts w:ascii="宋体" w:eastAsia="宋体" w:hAnsi="宋体" w:cs="宋体" w:hint="eastAsia"/>
          <w:sz w:val="24"/>
        </w:rPr>
        <w:t>前附表</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11.4  合同主要条款</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11.5 响应文件格式</w:t>
      </w:r>
    </w:p>
    <w:p w:rsidR="000761AA" w:rsidRPr="0093440C" w:rsidRDefault="00023D7B">
      <w:pPr>
        <w:widowControl/>
        <w:shd w:val="clear" w:color="auto" w:fill="FFFFFF"/>
        <w:spacing w:line="360" w:lineRule="auto"/>
        <w:ind w:firstLineChars="96" w:firstLine="231"/>
        <w:jc w:val="left"/>
        <w:rPr>
          <w:sz w:val="24"/>
        </w:rPr>
      </w:pPr>
      <w:r w:rsidRPr="0093440C">
        <w:rPr>
          <w:rFonts w:ascii="宋体" w:hAnsi="宋体" w:cs="宋体" w:hint="eastAsia"/>
          <w:b/>
          <w:bCs/>
          <w:sz w:val="24"/>
        </w:rPr>
        <w:t>12.比选文件的澄清与修改</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12.1 </w:t>
      </w:r>
      <w:r w:rsidRPr="0093440C">
        <w:rPr>
          <w:rFonts w:ascii="新宋体" w:eastAsia="新宋体" w:hAnsi="新宋体" w:hint="eastAsia"/>
          <w:sz w:val="24"/>
        </w:rPr>
        <w:t>招标采购机构</w:t>
      </w:r>
      <w:r w:rsidRPr="0093440C">
        <w:rPr>
          <w:rFonts w:ascii="宋体" w:hAnsi="宋体" w:hint="eastAsia"/>
          <w:sz w:val="24"/>
        </w:rPr>
        <w:t>对已发出的比选文件进行必要澄清、修改或补充的，应当在比选文件要求提交响应文件截止时间</w:t>
      </w:r>
      <w:r w:rsidRPr="0093440C">
        <w:rPr>
          <w:rFonts w:ascii="宋体" w:eastAsia="宋体" w:hAnsi="宋体" w:hint="eastAsia"/>
          <w:sz w:val="24"/>
        </w:rPr>
        <w:t>5</w:t>
      </w:r>
      <w:r w:rsidRPr="0093440C">
        <w:rPr>
          <w:rFonts w:ascii="宋体" w:hAnsi="宋体" w:hint="eastAsia"/>
          <w:sz w:val="24"/>
        </w:rPr>
        <w:t>日前（如至原定截止时间不足5日的，则需延长比选截止时间，比选文件领取时间等可以相应延长），在</w:t>
      </w:r>
      <w:proofErr w:type="gramStart"/>
      <w:r w:rsidRPr="0093440C">
        <w:rPr>
          <w:rFonts w:ascii="宋体" w:hAnsi="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hint="eastAsia"/>
          <w:sz w:val="24"/>
        </w:rPr>
        <w:t>等相关媒体上发布更正公告或变更公告。比选文件公示期间对比</w:t>
      </w:r>
      <w:proofErr w:type="gramStart"/>
      <w:r w:rsidRPr="0093440C">
        <w:rPr>
          <w:rFonts w:ascii="宋体" w:hAnsi="宋体" w:hint="eastAsia"/>
          <w:sz w:val="24"/>
        </w:rPr>
        <w:t>选文件</w:t>
      </w:r>
      <w:proofErr w:type="gramEnd"/>
      <w:r w:rsidRPr="0093440C">
        <w:rPr>
          <w:rFonts w:ascii="宋体" w:hAnsi="宋体" w:hint="eastAsia"/>
          <w:sz w:val="24"/>
        </w:rPr>
        <w:t>进行的澄清、修改或补充不受上述限制。</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12.2 比选文件澄清、修改或补充的内容为比选文件的组成部分。</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12.3 比选文件的澄清、修改或补充都应通过本</w:t>
      </w:r>
      <w:r w:rsidRPr="0093440C">
        <w:rPr>
          <w:rFonts w:ascii="新宋体" w:eastAsia="新宋体" w:hAnsi="新宋体" w:hint="eastAsia"/>
          <w:sz w:val="24"/>
        </w:rPr>
        <w:t>招标采购机构</w:t>
      </w:r>
      <w:r w:rsidRPr="0093440C">
        <w:rPr>
          <w:rFonts w:ascii="宋体" w:hAnsi="宋体" w:cs="宋体" w:hint="eastAsia"/>
          <w:sz w:val="24"/>
        </w:rPr>
        <w:t>以法定形式发布。采购人未通过本招标采购机构对比</w:t>
      </w:r>
      <w:proofErr w:type="gramStart"/>
      <w:r w:rsidRPr="0093440C">
        <w:rPr>
          <w:rFonts w:ascii="宋体" w:hAnsi="宋体" w:cs="宋体" w:hint="eastAsia"/>
          <w:sz w:val="24"/>
        </w:rPr>
        <w:t>选文件</w:t>
      </w:r>
      <w:proofErr w:type="gramEnd"/>
      <w:r w:rsidRPr="0093440C">
        <w:rPr>
          <w:rFonts w:ascii="宋体" w:hAnsi="宋体" w:cs="宋体" w:hint="eastAsia"/>
          <w:sz w:val="24"/>
        </w:rPr>
        <w:t>进行的澄清、修改或补充无效，比选时不予认可。</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12.4 </w:t>
      </w:r>
      <w:r w:rsidRPr="0093440C">
        <w:rPr>
          <w:rFonts w:ascii="新宋体" w:eastAsia="新宋体" w:hAnsi="新宋体" w:hint="eastAsia"/>
          <w:sz w:val="24"/>
        </w:rPr>
        <w:t>招标采购机构</w:t>
      </w:r>
      <w:r w:rsidRPr="0093440C">
        <w:rPr>
          <w:rFonts w:ascii="宋体" w:hAnsi="宋体" w:cs="宋体" w:hint="eastAsia"/>
          <w:sz w:val="24"/>
        </w:rPr>
        <w:t>可以视采购具体情况延长递交响应文件截止时间和开始比选时间，但至少应当在比选文件要求提交响应文件的截止时间2个工作日前，将变更时间在</w:t>
      </w:r>
      <w:proofErr w:type="gramStart"/>
      <w:r w:rsidRPr="0093440C">
        <w:rPr>
          <w:rFonts w:ascii="宋体" w:hAnsi="宋体" w:cs="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cs="宋体" w:hint="eastAsia"/>
          <w:sz w:val="24"/>
        </w:rPr>
        <w:t>等相关媒体上发布更正公告或变更公告。</w:t>
      </w:r>
    </w:p>
    <w:p w:rsidR="000761AA" w:rsidRPr="0093440C" w:rsidRDefault="000761AA">
      <w:pPr>
        <w:widowControl/>
        <w:shd w:val="clear" w:color="auto" w:fill="FFFFFF"/>
        <w:spacing w:line="460" w:lineRule="atLeast"/>
        <w:ind w:firstLineChars="96" w:firstLine="230"/>
        <w:rPr>
          <w:rFonts w:ascii="宋体" w:hAnsi="宋体" w:cs="宋体"/>
          <w:sz w:val="24"/>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三、响应文件的编制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13.要求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实质性响应（包括供应商资格要求、技术要求、商务要求和响应文件中对响应的要求），供应商对所提供的全部资料的合法性、真实性负责。</w:t>
      </w:r>
      <w:r w:rsidRPr="0093440C">
        <w:rPr>
          <w:rFonts w:ascii="宋体" w:eastAsia="宋体" w:hAnsi="宋体" w:cs="宋体" w:hint="eastAsia"/>
          <w:sz w:val="24"/>
        </w:rPr>
        <w:t>招标文件中所有致必须针对采购人及招标采购机构，</w:t>
      </w:r>
      <w:r w:rsidRPr="0093440C">
        <w:rPr>
          <w:rFonts w:ascii="宋体" w:hAnsi="宋体" w:cs="宋体" w:hint="eastAsia"/>
          <w:sz w:val="24"/>
        </w:rPr>
        <w:t>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rFonts w:ascii="宋体" w:hAnsi="宋体" w:cs="宋体"/>
          <w:sz w:val="28"/>
          <w:szCs w:val="28"/>
        </w:rPr>
      </w:pPr>
      <w:r w:rsidRPr="0093440C">
        <w:rPr>
          <w:rFonts w:ascii="宋体" w:hAnsi="宋体" w:hint="eastAsia"/>
          <w:sz w:val="24"/>
        </w:rPr>
        <w:t>13.2</w:t>
      </w:r>
      <w:r w:rsidRPr="0093440C">
        <w:rPr>
          <w:sz w:val="24"/>
        </w:rPr>
        <w:t xml:space="preserve"> </w:t>
      </w:r>
      <w:r w:rsidRPr="0093440C">
        <w:rPr>
          <w:rFonts w:ascii="宋体" w:hAnsi="宋体" w:cs="宋体" w:hint="eastAsia"/>
          <w:sz w:val="24"/>
        </w:rPr>
        <w:t>供应商应完整签署响应文件格式附件中《比选响应书》和《抵制商业贿赂承诺》，不得随意增减或修改内容。否则视为对比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14.响应文件的语言和计量单位</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14.1响应文件以及供应商与采购人、招标采购机构就有关比选事宜的所有来往函电均应使用简体中文书写。</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14.2 关于计量单位，比选文件已有明确规定的，使用比选文件规定的计量单位；比选文件没有规定的，应采用中华人民共和国法定计量单位。否则视为对比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14.3 </w:t>
      </w:r>
      <w:r w:rsidRPr="0093440C">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15.响应文件的组成</w:t>
      </w:r>
      <w:r w:rsidRPr="0093440C">
        <w:rPr>
          <w:rFonts w:ascii="宋体" w:hAnsi="宋体" w:cs="宋体" w:hint="eastAsia"/>
          <w:sz w:val="24"/>
        </w:rPr>
        <w:t>。</w:t>
      </w:r>
      <w:r w:rsidRPr="0093440C">
        <w:rPr>
          <w:rFonts w:ascii="宋体" w:hAnsi="宋体" w:cs="宋体" w:hint="eastAsia"/>
          <w:b/>
          <w:bCs/>
          <w:sz w:val="24"/>
        </w:rPr>
        <w:t>响应文件应包括下列部分：</w:t>
      </w:r>
    </w:p>
    <w:p w:rsidR="000761AA" w:rsidRPr="0093440C" w:rsidRDefault="00023D7B">
      <w:pPr>
        <w:widowControl/>
        <w:shd w:val="clear" w:color="auto" w:fill="FFFFFF"/>
        <w:spacing w:line="360" w:lineRule="auto"/>
        <w:ind w:firstLineChars="96" w:firstLine="230"/>
        <w:jc w:val="left"/>
        <w:outlineLvl w:val="0"/>
        <w:rPr>
          <w:sz w:val="28"/>
          <w:szCs w:val="28"/>
        </w:rPr>
      </w:pPr>
      <w:r w:rsidRPr="0093440C">
        <w:rPr>
          <w:rFonts w:ascii="宋体" w:hAnsi="宋体" w:cs="宋体" w:hint="eastAsia"/>
          <w:sz w:val="24"/>
        </w:rPr>
        <w:t>15.1 比选响应书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15.2 报价一览表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15.3 服务技术响应表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15.4 商务响应表</w:t>
      </w:r>
    </w:p>
    <w:p w:rsidR="000761AA" w:rsidRPr="0093440C" w:rsidRDefault="00023D7B">
      <w:pPr>
        <w:widowControl/>
        <w:shd w:val="clear" w:color="auto" w:fill="FFFFFF"/>
        <w:spacing w:line="360" w:lineRule="auto"/>
        <w:ind w:firstLineChars="96" w:firstLine="230"/>
        <w:jc w:val="left"/>
        <w:rPr>
          <w:szCs w:val="21"/>
        </w:rPr>
      </w:pPr>
      <w:r w:rsidRPr="0093440C">
        <w:rPr>
          <w:rFonts w:ascii="宋体" w:hAnsi="宋体" w:cs="宋体" w:hint="eastAsia"/>
          <w:sz w:val="24"/>
        </w:rPr>
        <w:t>15.5 法定代表人身份证明</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15.6 法定代表人授权书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15.7 证明文件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15.8 抵制商业贿赂承诺</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16.响应文件有效期</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16.1 响应文件从比选公告所规定的递交响应文件截止期之后开始生效，在供应商须知前附表第1</w:t>
      </w:r>
      <w:r w:rsidRPr="0093440C">
        <w:rPr>
          <w:rFonts w:ascii="宋体" w:eastAsia="宋体" w:hAnsi="宋体" w:cs="宋体" w:hint="eastAsia"/>
          <w:sz w:val="24"/>
        </w:rPr>
        <w:t>1</w:t>
      </w:r>
      <w:r w:rsidRPr="0093440C">
        <w:rPr>
          <w:rFonts w:ascii="宋体" w:hAnsi="宋体" w:cs="宋体" w:hint="eastAsia"/>
          <w:sz w:val="24"/>
        </w:rPr>
        <w:t>项所规定的期限内保持有效。有效期不足将导致其响应文件被拒绝。成交供应商的响应文件有效期至合同完全履行止。</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16.2特殊情况下招标采购机构可于响应文件有效期满之前书面要求供应商同意延长有效期，供应商应在招标采购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17.比选报价</w:t>
      </w:r>
    </w:p>
    <w:p w:rsidR="00D23E1C" w:rsidRDefault="00D23E1C">
      <w:pPr>
        <w:widowControl/>
        <w:shd w:val="clear" w:color="auto" w:fill="FFFFFF"/>
        <w:spacing w:line="460" w:lineRule="atLeast"/>
        <w:ind w:firstLineChars="96" w:firstLine="230"/>
        <w:jc w:val="left"/>
        <w:rPr>
          <w:rFonts w:ascii="宋体" w:hAnsi="宋体" w:hint="eastAsia"/>
          <w:sz w:val="24"/>
        </w:rPr>
      </w:pPr>
      <w:r>
        <w:rPr>
          <w:rFonts w:ascii="宋体" w:hAnsi="宋体" w:hint="eastAsia"/>
          <w:sz w:val="24"/>
        </w:rPr>
        <w:t>17.1</w:t>
      </w:r>
      <w:r w:rsidRPr="00BF103A">
        <w:rPr>
          <w:rFonts w:ascii="宋体" w:hAnsi="宋体" w:cs="宋体" w:hint="eastAsia"/>
          <w:sz w:val="24"/>
        </w:rPr>
        <w:t>响应供应商必须对本项目全部采购内容进行响应</w:t>
      </w:r>
      <w:r w:rsidRPr="00BF103A">
        <w:rPr>
          <w:rFonts w:ascii="宋体" w:hAnsi="宋体" w:cs="宋体"/>
          <w:sz w:val="24"/>
        </w:rPr>
        <w:t>和报价</w:t>
      </w:r>
      <w:r w:rsidRPr="00BF103A">
        <w:rPr>
          <w:rFonts w:ascii="宋体" w:hAnsi="宋体" w:cs="宋体" w:hint="eastAsia"/>
          <w:sz w:val="24"/>
        </w:rPr>
        <w:t>，不允许只对部分采购内容进行响应和报价</w:t>
      </w:r>
      <w:r>
        <w:rPr>
          <w:rFonts w:ascii="宋体" w:hAnsi="宋体" w:cs="宋体"/>
          <w:sz w:val="24"/>
        </w:rPr>
        <w:t>，否则其报价无效</w:t>
      </w:r>
      <w:r w:rsidR="00023D7B" w:rsidRPr="0093440C">
        <w:rPr>
          <w:rFonts w:ascii="宋体" w:hAnsi="宋体" w:hint="eastAsia"/>
          <w:sz w:val="24"/>
        </w:rPr>
        <w:t>。</w:t>
      </w:r>
    </w:p>
    <w:p w:rsidR="000761AA" w:rsidRPr="0093440C" w:rsidRDefault="00D23E1C">
      <w:pPr>
        <w:widowControl/>
        <w:shd w:val="clear" w:color="auto" w:fill="FFFFFF"/>
        <w:spacing w:line="460" w:lineRule="atLeast"/>
        <w:ind w:firstLineChars="96" w:firstLine="230"/>
        <w:jc w:val="left"/>
        <w:rPr>
          <w:sz w:val="28"/>
          <w:szCs w:val="28"/>
        </w:rPr>
      </w:pPr>
      <w:r w:rsidRPr="0093440C">
        <w:rPr>
          <w:rFonts w:ascii="宋体" w:hAnsi="宋体" w:hint="eastAsia"/>
          <w:sz w:val="24"/>
        </w:rPr>
        <w:t>17.2</w:t>
      </w:r>
      <w:r w:rsidRPr="00564072">
        <w:rPr>
          <w:rFonts w:ascii="宋体" w:hAnsi="宋体" w:cs="宋体" w:hint="eastAsia"/>
          <w:sz w:val="24"/>
          <w:highlight w:val="yellow"/>
        </w:rPr>
        <w:t>折扣率报价不得大于1，否则其</w:t>
      </w:r>
      <w:r w:rsidRPr="00564072">
        <w:rPr>
          <w:rFonts w:ascii="宋体" w:hAnsi="宋体" w:cs="宋体"/>
          <w:sz w:val="24"/>
          <w:highlight w:val="yellow"/>
        </w:rPr>
        <w:t>报价无效</w:t>
      </w:r>
      <w:r w:rsidRPr="00564072">
        <w:rPr>
          <w:rFonts w:ascii="宋体" w:hAnsi="宋体" w:cs="宋体" w:hint="eastAsia"/>
          <w:sz w:val="24"/>
          <w:highlight w:val="yellow"/>
        </w:rPr>
        <w:t>。</w:t>
      </w:r>
    </w:p>
    <w:p w:rsidR="000761AA" w:rsidRPr="0093440C" w:rsidRDefault="00D23E1C">
      <w:pPr>
        <w:widowControl/>
        <w:shd w:val="clear" w:color="auto" w:fill="FFFFFF"/>
        <w:spacing w:line="460" w:lineRule="atLeast"/>
        <w:ind w:firstLineChars="96" w:firstLine="230"/>
        <w:rPr>
          <w:sz w:val="28"/>
          <w:szCs w:val="28"/>
        </w:rPr>
      </w:pPr>
      <w:r>
        <w:rPr>
          <w:rFonts w:ascii="宋体" w:hAnsi="宋体" w:hint="eastAsia"/>
          <w:sz w:val="24"/>
        </w:rPr>
        <w:t>17.3</w:t>
      </w:r>
      <w:r w:rsidR="00023D7B" w:rsidRPr="0093440C">
        <w:rPr>
          <w:rFonts w:ascii="宋体" w:hAnsi="宋体" w:hint="eastAsia"/>
          <w:sz w:val="24"/>
        </w:rPr>
        <w:t>供应商要按报价一览表的内容填写。</w:t>
      </w:r>
    </w:p>
    <w:p w:rsidR="00D23E1C" w:rsidRDefault="00D23E1C">
      <w:pPr>
        <w:widowControl/>
        <w:shd w:val="clear" w:color="auto" w:fill="FFFFFF"/>
        <w:spacing w:line="460" w:lineRule="atLeast"/>
        <w:ind w:firstLineChars="96" w:firstLine="230"/>
        <w:rPr>
          <w:rFonts w:ascii="宋体" w:hAnsi="宋体" w:hint="eastAsia"/>
          <w:spacing w:val="10"/>
          <w:sz w:val="24"/>
        </w:rPr>
      </w:pPr>
      <w:r>
        <w:rPr>
          <w:rFonts w:ascii="宋体" w:hAnsi="宋体" w:hint="eastAsia"/>
          <w:sz w:val="24"/>
        </w:rPr>
        <w:t>17.4</w:t>
      </w:r>
      <w:proofErr w:type="gramStart"/>
      <w:r w:rsidR="00023D7B" w:rsidRPr="0093440C">
        <w:rPr>
          <w:rFonts w:ascii="宋体" w:hAnsi="宋体" w:hint="eastAsia"/>
          <w:sz w:val="24"/>
        </w:rPr>
        <w:t>供应商</w:t>
      </w:r>
      <w:r w:rsidR="00023D7B" w:rsidRPr="0093440C">
        <w:rPr>
          <w:rFonts w:ascii="宋体" w:hAnsi="宋体" w:hint="eastAsia"/>
          <w:spacing w:val="10"/>
          <w:sz w:val="24"/>
        </w:rPr>
        <w:t>投报多包</w:t>
      </w:r>
      <w:proofErr w:type="gramEnd"/>
      <w:r w:rsidR="00023D7B" w:rsidRPr="0093440C">
        <w:rPr>
          <w:rFonts w:ascii="宋体" w:hAnsi="宋体" w:hint="eastAsia"/>
          <w:spacing w:val="10"/>
          <w:sz w:val="24"/>
        </w:rPr>
        <w:t>的，应对每包分别报价并分别填报</w:t>
      </w:r>
      <w:r w:rsidR="00023D7B" w:rsidRPr="0093440C">
        <w:rPr>
          <w:rFonts w:ascii="宋体" w:hAnsi="宋体" w:hint="eastAsia"/>
          <w:sz w:val="24"/>
        </w:rPr>
        <w:t>报价一览表</w:t>
      </w:r>
      <w:r w:rsidR="00023D7B" w:rsidRPr="0093440C">
        <w:rPr>
          <w:rFonts w:ascii="宋体" w:hAnsi="宋体" w:hint="eastAsia"/>
          <w:spacing w:val="10"/>
          <w:sz w:val="24"/>
        </w:rPr>
        <w:t>。</w:t>
      </w:r>
    </w:p>
    <w:p w:rsidR="000761AA" w:rsidRPr="0093440C" w:rsidRDefault="00D23E1C" w:rsidP="00D23E1C">
      <w:pPr>
        <w:widowControl/>
        <w:shd w:val="clear" w:color="auto" w:fill="FFFFFF"/>
        <w:spacing w:line="460" w:lineRule="atLeast"/>
        <w:ind w:firstLineChars="96" w:firstLine="230"/>
        <w:rPr>
          <w:rFonts w:ascii="宋体" w:hAnsi="宋体"/>
          <w:spacing w:val="10"/>
          <w:sz w:val="24"/>
        </w:rPr>
      </w:pPr>
      <w:r w:rsidRPr="0093440C">
        <w:rPr>
          <w:rFonts w:ascii="宋体" w:hAnsi="宋体" w:hint="eastAsia"/>
          <w:sz w:val="24"/>
        </w:rPr>
        <w:t>17.</w:t>
      </w:r>
      <w:r>
        <w:rPr>
          <w:rFonts w:ascii="宋体" w:hAnsi="宋体" w:hint="eastAsia"/>
          <w:sz w:val="24"/>
        </w:rPr>
        <w:t>5</w:t>
      </w:r>
      <w:r w:rsidRPr="00BF103A">
        <w:rPr>
          <w:rFonts w:ascii="宋体" w:hAnsi="宋体" w:cs="宋体" w:hint="eastAsia"/>
          <w:bCs/>
          <w:sz w:val="24"/>
          <w:lang w:val="zh-CN"/>
        </w:rPr>
        <w:t>对于本文件中未列明，而响应供应商认为必需的费用也需列入总报价项目，报总项目</w:t>
      </w:r>
      <w:r>
        <w:rPr>
          <w:rFonts w:ascii="宋体" w:hAnsi="宋体" w:cs="宋体" w:hint="eastAsia"/>
          <w:bCs/>
          <w:sz w:val="24"/>
          <w:lang w:val="zh-CN"/>
        </w:rPr>
        <w:t>折扣</w:t>
      </w:r>
      <w:r w:rsidRPr="00BF103A">
        <w:rPr>
          <w:rFonts w:ascii="宋体" w:hAnsi="宋体" w:cs="宋体" w:hint="eastAsia"/>
          <w:bCs/>
          <w:sz w:val="24"/>
          <w:lang w:val="zh-CN"/>
        </w:rPr>
        <w:t>率。在合同实施时，采购人将不予支付成交供应商没有列入的项目费用，并认为此项目的费用已包括在总报价项目当中。</w:t>
      </w:r>
    </w:p>
    <w:p w:rsidR="000761AA" w:rsidRPr="0093440C" w:rsidRDefault="00023D7B">
      <w:pPr>
        <w:widowControl/>
        <w:shd w:val="clear" w:color="auto" w:fill="FFFFFF"/>
        <w:spacing w:line="460" w:lineRule="atLeast"/>
        <w:ind w:firstLineChars="96" w:firstLine="231"/>
        <w:rPr>
          <w:sz w:val="28"/>
          <w:szCs w:val="28"/>
        </w:rPr>
      </w:pPr>
      <w:r w:rsidRPr="0093440C">
        <w:rPr>
          <w:rFonts w:ascii="宋体" w:hAnsi="宋体" w:hint="eastAsia"/>
          <w:b/>
          <w:bCs/>
          <w:sz w:val="24"/>
        </w:rPr>
        <w:t>18.比选保证金（若收取）</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18.1 比选保证金为响应文件的组成部分之一，用于保护本次比选活动免受因供应商的行为而引起的风险。</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0761AA" w:rsidRPr="0093440C" w:rsidRDefault="00023D7B">
      <w:pPr>
        <w:widowControl/>
        <w:shd w:val="clear" w:color="auto" w:fill="FFFFFF"/>
        <w:spacing w:line="460" w:lineRule="atLeast"/>
        <w:ind w:firstLineChars="96" w:firstLine="230"/>
        <w:outlineLvl w:val="0"/>
        <w:rPr>
          <w:sz w:val="28"/>
          <w:szCs w:val="28"/>
        </w:rPr>
      </w:pPr>
      <w:r w:rsidRPr="0093440C">
        <w:rPr>
          <w:rFonts w:ascii="宋体" w:hAnsi="宋体" w:hint="eastAsia"/>
          <w:sz w:val="24"/>
        </w:rPr>
        <w:t>18.3 发生以下情况之一的，比选保证金将不予退还：</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18.3.1 供应商恶意串通的。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18.3.2 供应商提供虚假材料谋取成交的。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lastRenderedPageBreak/>
        <w:t>18.3.3 供应商在递交响应文件截止期后，递交响应文件有效期内撤回响应文件的。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18.3.4 成交供应商未按规定领取成交通知书的。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18.3.5 成交供应商未按规定签订采购合同的。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18.3.6 供应商以他人名义参加比选或者以其他方式弄虚作假的。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18.3.7 供应商影响或干预比选活动的。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18.3.8 供应</w:t>
      </w:r>
      <w:proofErr w:type="gramStart"/>
      <w:r w:rsidRPr="0093440C">
        <w:rPr>
          <w:rFonts w:ascii="宋体" w:hAnsi="宋体" w:hint="eastAsia"/>
          <w:sz w:val="24"/>
        </w:rPr>
        <w:t>商存在</w:t>
      </w:r>
      <w:proofErr w:type="gramEnd"/>
      <w:r w:rsidRPr="0093440C">
        <w:rPr>
          <w:rFonts w:ascii="宋体" w:hAnsi="宋体" w:hint="eastAsia"/>
          <w:sz w:val="24"/>
        </w:rPr>
        <w:t>其他违法违规行为和其他不予退还比选保证金的情形。</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上述不予退还比选保证金的情况给采购人或招标采购机构造成损失的，还要承担赔偿责任。</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19.响应文件的数量和签署</w:t>
      </w:r>
    </w:p>
    <w:p w:rsidR="000761AA" w:rsidRPr="0093440C" w:rsidRDefault="00023D7B">
      <w:pPr>
        <w:widowControl/>
        <w:shd w:val="clear" w:color="auto" w:fill="FFFFFF"/>
        <w:spacing w:line="440" w:lineRule="exact"/>
        <w:ind w:firstLineChars="96" w:firstLine="230"/>
        <w:jc w:val="left"/>
        <w:rPr>
          <w:rFonts w:ascii="宋体" w:hAnsi="宋体" w:cs="宋体"/>
          <w:sz w:val="24"/>
        </w:rPr>
      </w:pPr>
      <w:r w:rsidRPr="0093440C">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19.2供应商应编制响应文件正本一份、副本四份和电子文件一份，响应文件的副本可采用正本的复印件。每套响应文件须清楚地标明“正本”、“副本”。若副本与正本不符，以正本为准。</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19.3 响应性文件应按比选文件的要求签字、盖公章。</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19.5 响应性文件的正本和全部副本均应使用不能擦去的墨料或墨水打印、书写或复印。</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19.6 全套响应性文件应无涂改和行间插字，除非这些改动是为改正供应</w:t>
      </w:r>
      <w:proofErr w:type="gramStart"/>
      <w:r w:rsidRPr="0093440C">
        <w:rPr>
          <w:rFonts w:ascii="宋体" w:hAnsi="宋体" w:cs="宋体" w:hint="eastAsia"/>
          <w:sz w:val="24"/>
        </w:rPr>
        <w:t>商造成</w:t>
      </w:r>
      <w:proofErr w:type="gramEnd"/>
      <w:r w:rsidRPr="0093440C">
        <w:rPr>
          <w:rFonts w:ascii="宋体" w:hAnsi="宋体" w:cs="宋体" w:hint="eastAsia"/>
          <w:sz w:val="24"/>
        </w:rPr>
        <w:t>的必须修改的错误而进行的。有改动时，修改处应由供应商代表签署证明或加盖公章，但</w:t>
      </w:r>
      <w:proofErr w:type="gramStart"/>
      <w:r w:rsidRPr="0093440C">
        <w:rPr>
          <w:rFonts w:ascii="宋体" w:hAnsi="宋体" w:cs="宋体" w:hint="eastAsia"/>
          <w:sz w:val="24"/>
        </w:rPr>
        <w:t>非供应</w:t>
      </w:r>
      <w:proofErr w:type="gramEnd"/>
      <w:r w:rsidRPr="0093440C">
        <w:rPr>
          <w:rFonts w:ascii="宋体" w:hAnsi="宋体" w:cs="宋体" w:hint="eastAsia"/>
          <w:sz w:val="24"/>
        </w:rPr>
        <w:t>商出具的材料，供应商改动无效。</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19.8电子文件，响应供应商必须随响应文件同时提交一套全部响应文件内容的电子文件（U 盘），电子文件必须装于独立的信封密封，信封上按20.3 要求标明外，还需另注明“电子文件”。其中所有文件不做压缩处理、不留密码，所</w:t>
      </w:r>
      <w:r w:rsidRPr="0093440C">
        <w:rPr>
          <w:rFonts w:ascii="宋体" w:hAnsi="宋体" w:cs="宋体" w:hint="eastAsia"/>
          <w:sz w:val="24"/>
        </w:rPr>
        <w:lastRenderedPageBreak/>
        <w:t>有文件用WORD 或EXCEL 格式处理（资质文件及证书等可扫描以图片格式提交）。</w:t>
      </w:r>
    </w:p>
    <w:p w:rsidR="000761AA" w:rsidRPr="0093440C" w:rsidRDefault="000761AA" w:rsidP="00BA3AF0">
      <w:pPr>
        <w:pStyle w:val="a0"/>
        <w:ind w:firstLineChars="96" w:firstLine="202"/>
      </w:pP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四、响应文件的递交</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20.响应性文件的密封、标记</w:t>
      </w:r>
    </w:p>
    <w:p w:rsidR="000761AA" w:rsidRPr="0093440C" w:rsidRDefault="00023D7B">
      <w:pPr>
        <w:tabs>
          <w:tab w:val="left" w:pos="0"/>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20.1</w:t>
      </w:r>
      <w:r w:rsidRPr="0093440C">
        <w:rPr>
          <w:rFonts w:ascii="宋体" w:hAnsi="宋体" w:hint="eastAsia"/>
          <w:sz w:val="24"/>
          <w:szCs w:val="24"/>
        </w:rPr>
        <w:t>供应商应将响应文件正本和所有的副本密封包装，并在外包装上清晰标明“正本”、“副本”字样。</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20.2</w:t>
      </w:r>
      <w:r w:rsidRPr="0093440C">
        <w:rPr>
          <w:rFonts w:ascii="宋体" w:hAnsi="宋体" w:hint="eastAsia"/>
          <w:sz w:val="24"/>
          <w:szCs w:val="24"/>
        </w:rPr>
        <w:t>供应商应按照《响应文件格式》的要求制作《响应文件》并独立封装。</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20.3</w:t>
      </w:r>
      <w:r w:rsidRPr="0093440C">
        <w:rPr>
          <w:rFonts w:ascii="宋体" w:hAnsi="宋体" w:hint="eastAsia"/>
          <w:sz w:val="24"/>
          <w:szCs w:val="24"/>
        </w:rPr>
        <w:t>信封或外包装上应当注明采购项目名称、采购编号和“在（采购文件中规定的比选日期和时间）之前不得启封”的字样，封口处应加盖供应商印章。</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20.4</w:t>
      </w:r>
      <w:r w:rsidRPr="0093440C">
        <w:rPr>
          <w:rFonts w:ascii="宋体" w:hAnsi="宋体" w:hint="eastAsia"/>
          <w:sz w:val="24"/>
          <w:szCs w:val="24"/>
        </w:rPr>
        <w:t>如果未按要求密封和标记，招标采购机构对误投或提前启封概不负责。</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20.5 所有密封包装均应符合以下要求：</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20.5.1 清楚标明递交至比选公告中指明的地址。</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20.5.2 注明比选公告中指明的项目名称、编号 和“在</w:t>
      </w:r>
      <w:r w:rsidRPr="0093440C">
        <w:rPr>
          <w:rFonts w:ascii="宋体" w:hAnsi="宋体" w:cs="宋体" w:hint="eastAsia"/>
          <w:sz w:val="24"/>
          <w:szCs w:val="24"/>
          <w:u w:val="single"/>
        </w:rPr>
        <w:t xml:space="preserve">    </w:t>
      </w:r>
      <w:r w:rsidRPr="0093440C">
        <w:rPr>
          <w:rFonts w:ascii="宋体" w:hAnsi="宋体" w:cs="宋体" w:hint="eastAsia"/>
          <w:sz w:val="24"/>
          <w:szCs w:val="24"/>
        </w:rPr>
        <w:t xml:space="preserve"> 年</w:t>
      </w:r>
      <w:r w:rsidRPr="0093440C">
        <w:rPr>
          <w:rFonts w:ascii="宋体" w:hAnsi="宋体" w:cs="宋体" w:hint="eastAsia"/>
          <w:sz w:val="24"/>
          <w:szCs w:val="24"/>
          <w:u w:val="single"/>
        </w:rPr>
        <w:t xml:space="preserve">  </w:t>
      </w:r>
      <w:r w:rsidRPr="0093440C">
        <w:rPr>
          <w:rFonts w:ascii="宋体" w:hAnsi="宋体" w:cs="宋体" w:hint="eastAsia"/>
          <w:sz w:val="24"/>
          <w:szCs w:val="24"/>
        </w:rPr>
        <w:t>月</w:t>
      </w:r>
      <w:r w:rsidRPr="0093440C">
        <w:rPr>
          <w:rFonts w:ascii="宋体" w:hAnsi="宋体" w:cs="宋体" w:hint="eastAsia"/>
          <w:sz w:val="24"/>
          <w:szCs w:val="24"/>
          <w:u w:val="single"/>
        </w:rPr>
        <w:t xml:space="preserve">  </w:t>
      </w:r>
      <w:r w:rsidRPr="0093440C">
        <w:rPr>
          <w:rFonts w:ascii="宋体" w:hAnsi="宋体" w:cs="宋体" w:hint="eastAsia"/>
          <w:sz w:val="24"/>
          <w:szCs w:val="24"/>
        </w:rPr>
        <w:t>日</w:t>
      </w:r>
      <w:r w:rsidRPr="0093440C">
        <w:rPr>
          <w:rFonts w:ascii="宋体" w:hAnsi="宋体" w:cs="宋体" w:hint="eastAsia"/>
          <w:sz w:val="24"/>
          <w:szCs w:val="24"/>
          <w:u w:val="single"/>
        </w:rPr>
        <w:t xml:space="preserve">  </w:t>
      </w:r>
      <w:r w:rsidRPr="0093440C">
        <w:rPr>
          <w:rFonts w:ascii="宋体" w:hAnsi="宋体" w:cs="宋体" w:hint="eastAsia"/>
          <w:sz w:val="24"/>
          <w:szCs w:val="24"/>
        </w:rPr>
        <w:t>时(比选日期、时间)之前不得启封”的字样。</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20.5.3 在密封包装的封装处加盖供应商公章。</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20.5.4 所有密封包装上还应写明供应商名称和地址。</w:t>
      </w:r>
    </w:p>
    <w:p w:rsidR="000761AA" w:rsidRPr="0093440C" w:rsidRDefault="00023D7B">
      <w:pPr>
        <w:widowControl/>
        <w:shd w:val="clear" w:color="auto" w:fill="FFFFFF"/>
        <w:spacing w:line="460" w:lineRule="atLeast"/>
        <w:ind w:firstLineChars="96" w:firstLine="231"/>
        <w:jc w:val="left"/>
        <w:outlineLvl w:val="0"/>
        <w:rPr>
          <w:rFonts w:ascii="宋体" w:hAnsi="宋体" w:cs="宋体"/>
          <w:sz w:val="24"/>
        </w:rPr>
      </w:pPr>
      <w:r w:rsidRPr="0093440C">
        <w:rPr>
          <w:rFonts w:ascii="宋体" w:hAnsi="宋体" w:cs="宋体" w:hint="eastAsia"/>
          <w:b/>
          <w:bCs/>
          <w:sz w:val="24"/>
        </w:rPr>
        <w:t>21.响应性文件的递交</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21.1</w:t>
      </w:r>
      <w:r w:rsidRPr="0093440C">
        <w:rPr>
          <w:rFonts w:ascii="宋体" w:hAnsi="宋体" w:cs="宋体" w:hint="eastAsia"/>
          <w:b/>
          <w:bCs/>
          <w:sz w:val="24"/>
        </w:rPr>
        <w:t xml:space="preserve"> </w:t>
      </w:r>
      <w:r w:rsidRPr="0093440C">
        <w:rPr>
          <w:rFonts w:ascii="宋体" w:hAnsi="宋体" w:cs="宋体" w:hint="eastAsia"/>
          <w:sz w:val="24"/>
        </w:rPr>
        <w:t>供应商应在比选公告中规定的截止日期和时间前，将响应性文件、资格审查证明文件原件及其他证明文件原件均密封递交招标采购机构，递交地点为比选公告中规定的地址。</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21.2 招标采购机构应在接受响应性文件时核查比选保证金（若有）。</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21.3 在招标采购机构主持下，由供应商代表或授权代表检查响应性文件的密封情况。</w:t>
      </w:r>
      <w:proofErr w:type="gramStart"/>
      <w:r w:rsidRPr="0093440C">
        <w:rPr>
          <w:rFonts w:ascii="宋体" w:hAnsi="宋体" w:cs="宋体" w:hint="eastAsia"/>
          <w:sz w:val="24"/>
        </w:rPr>
        <w:t>经供应</w:t>
      </w:r>
      <w:proofErr w:type="gramEnd"/>
      <w:r w:rsidRPr="0093440C">
        <w:rPr>
          <w:rFonts w:ascii="宋体" w:hAnsi="宋体" w:cs="宋体" w:hint="eastAsia"/>
          <w:sz w:val="24"/>
        </w:rPr>
        <w:t>商代表签字确认后，由招标采购机构工作人员送达比选小组。</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22.响应性文件的修改和撤回</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22.1 供应商在递交比选文件截止时间前，可以对所提交的响应性文件进行补充、修改或者撤回，并书面通知招标采购机构。补充、修改的内容和撤回通知应当按本须知要求签署、盖章、密封，并作为响应性文件的组成部分。</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22.2 供应商在递交比选文件截止期后不得修改、撤回响应性文件。供应商在递交比选文件截止时间后修改响应性文件的，将被拒绝接受。</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 供应商有下列情形之一的，招标采购机构将拒绝接受其响应性文件：</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lastRenderedPageBreak/>
        <w:t xml:space="preserve">    22.3.1 在比选文件规定的递交比选文件截止时间之后递交比选文件的。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22.3.2 响应性文件未按比选文件规定密封的。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22.3.3 未购买比选文件参加</w:t>
      </w:r>
      <w:r w:rsidRPr="0093440C">
        <w:rPr>
          <w:rFonts w:ascii="宋体" w:hAnsi="宋体" w:hint="eastAsia"/>
          <w:sz w:val="24"/>
        </w:rPr>
        <w:t>比选</w:t>
      </w:r>
      <w:r w:rsidRPr="0093440C">
        <w:rPr>
          <w:rFonts w:ascii="宋体" w:hAnsi="宋体" w:cs="宋体" w:hint="eastAsia"/>
          <w:sz w:val="24"/>
        </w:rPr>
        <w:t>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22.3.4 未提交</w:t>
      </w:r>
      <w:r w:rsidRPr="0093440C">
        <w:rPr>
          <w:rFonts w:ascii="宋体" w:hAnsi="宋体" w:hint="eastAsia"/>
          <w:sz w:val="24"/>
        </w:rPr>
        <w:t>比选</w:t>
      </w:r>
      <w:r w:rsidRPr="0093440C">
        <w:rPr>
          <w:rFonts w:ascii="宋体" w:hAnsi="宋体" w:cs="宋体" w:hint="eastAsia"/>
          <w:sz w:val="24"/>
        </w:rPr>
        <w:t>保证金的(若收取)。</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22.3.5 一个供应商不只递交一套响应性文件的。</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五、比选</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23.组建比选小组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招标采购机构根据采购项目的特点依法组建比选小组。比选小组由</w:t>
      </w:r>
      <w:r w:rsidRPr="0093440C">
        <w:rPr>
          <w:rFonts w:ascii="宋体" w:eastAsia="宋体" w:hAnsi="宋体" w:hint="eastAsia"/>
          <w:sz w:val="24"/>
        </w:rPr>
        <w:t xml:space="preserve"> </w:t>
      </w:r>
      <w:r w:rsidRPr="0093440C">
        <w:rPr>
          <w:rFonts w:ascii="宋体" w:eastAsia="宋体" w:hAnsi="宋体" w:hint="eastAsia"/>
          <w:sz w:val="24"/>
          <w:u w:val="single"/>
        </w:rPr>
        <w:t>5</w:t>
      </w:r>
      <w:r w:rsidRPr="0093440C">
        <w:rPr>
          <w:rFonts w:ascii="宋体" w:hAnsi="宋体" w:hint="eastAsia"/>
          <w:sz w:val="24"/>
        </w:rPr>
        <w:t>人以上评审专家组成，(成员由5人</w:t>
      </w:r>
      <w:r w:rsidRPr="0093440C">
        <w:rPr>
          <w:rFonts w:ascii="宋体" w:eastAsia="宋体" w:hAnsi="宋体" w:hint="eastAsia"/>
          <w:sz w:val="24"/>
        </w:rPr>
        <w:t>及</w:t>
      </w:r>
      <w:r w:rsidRPr="0093440C">
        <w:rPr>
          <w:rFonts w:ascii="宋体" w:hAnsi="宋体" w:hint="eastAsia"/>
          <w:sz w:val="24"/>
        </w:rPr>
        <w:t>以上单数组成。达到公开采购限额标准而采取比选采购方式的采购项目，成员人数应为7人</w:t>
      </w:r>
      <w:r w:rsidRPr="0093440C">
        <w:rPr>
          <w:rFonts w:ascii="宋体" w:eastAsia="宋体" w:hAnsi="宋体" w:hint="eastAsia"/>
          <w:sz w:val="24"/>
        </w:rPr>
        <w:t>及</w:t>
      </w:r>
      <w:r w:rsidRPr="0093440C">
        <w:rPr>
          <w:rFonts w:ascii="宋体" w:hAnsi="宋体" w:hint="eastAsia"/>
          <w:sz w:val="24"/>
        </w:rPr>
        <w:t>以上单数。)。</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24.响应文件的初审</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0761AA" w:rsidRPr="0093440C" w:rsidRDefault="00023D7B">
      <w:pPr>
        <w:widowControl/>
        <w:shd w:val="clear" w:color="auto" w:fill="FFFFFF"/>
        <w:spacing w:line="420" w:lineRule="atLeast"/>
        <w:ind w:firstLineChars="96" w:firstLine="230"/>
        <w:jc w:val="left"/>
        <w:rPr>
          <w:sz w:val="28"/>
          <w:szCs w:val="28"/>
        </w:rPr>
      </w:pPr>
      <w:r w:rsidRPr="0093440C">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w:t>
      </w:r>
      <w:proofErr w:type="gramStart"/>
      <w:r w:rsidRPr="0093440C">
        <w:rPr>
          <w:rFonts w:ascii="宋体" w:hAnsi="宋体" w:hint="eastAsia"/>
          <w:sz w:val="24"/>
        </w:rPr>
        <w:t>供应商起约束</w:t>
      </w:r>
      <w:proofErr w:type="gramEnd"/>
      <w:r w:rsidRPr="0093440C">
        <w:rPr>
          <w:rFonts w:ascii="宋体" w:hAnsi="宋体" w:hint="eastAsia"/>
          <w:sz w:val="24"/>
        </w:rPr>
        <w:t>作用。如果供应商不接受修正后的报价，则其响应文件将被作为无效响应。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24.2 资格性检查和符合性检查。</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24.2.1资格性检查。比选小组将依据响应性文件按比选公告</w:t>
      </w:r>
      <w:r w:rsidRPr="009C04DF">
        <w:rPr>
          <w:rFonts w:ascii="宋体" w:hAnsi="宋体" w:cs="宋体" w:hint="eastAsia"/>
          <w:sz w:val="24"/>
          <w:highlight w:val="yellow"/>
        </w:rPr>
        <w:t>第</w:t>
      </w:r>
      <w:r w:rsidR="009C04DF" w:rsidRPr="009C04DF">
        <w:rPr>
          <w:rFonts w:ascii="宋体" w:hAnsi="宋体" w:cs="宋体" w:hint="eastAsia"/>
          <w:sz w:val="24"/>
          <w:highlight w:val="yellow"/>
        </w:rPr>
        <w:t>四</w:t>
      </w:r>
      <w:r w:rsidRPr="009C04DF">
        <w:rPr>
          <w:rFonts w:ascii="宋体" w:hAnsi="宋体" w:cs="宋体" w:hint="eastAsia"/>
          <w:sz w:val="24"/>
          <w:highlight w:val="yellow"/>
        </w:rPr>
        <w:t>项所述的资格标准</w:t>
      </w:r>
      <w:r w:rsidRPr="0093440C">
        <w:rPr>
          <w:rFonts w:ascii="宋体" w:hAnsi="宋体" w:cs="宋体" w:hint="eastAsia"/>
          <w:sz w:val="24"/>
        </w:rPr>
        <w:t>和</w:t>
      </w:r>
      <w:r w:rsidRPr="009C04DF">
        <w:rPr>
          <w:rFonts w:ascii="宋体" w:hAnsi="宋体" w:cs="宋体" w:hint="eastAsia"/>
          <w:sz w:val="24"/>
          <w:highlight w:val="yellow"/>
        </w:rPr>
        <w:t>比选文件第三章</w:t>
      </w:r>
      <w:r w:rsidRPr="009C04DF">
        <w:rPr>
          <w:rFonts w:ascii="宋体" w:eastAsia="宋体" w:hAnsi="宋体" w:cs="宋体" w:hint="eastAsia"/>
          <w:sz w:val="24"/>
          <w:highlight w:val="yellow"/>
        </w:rPr>
        <w:t>，一、说明第</w:t>
      </w:r>
      <w:r w:rsidR="009C04DF" w:rsidRPr="009C04DF">
        <w:rPr>
          <w:rFonts w:ascii="宋体" w:eastAsia="宋体" w:hAnsi="宋体" w:cs="宋体" w:hint="eastAsia"/>
          <w:sz w:val="24"/>
          <w:highlight w:val="yellow"/>
        </w:rPr>
        <w:t>8</w:t>
      </w:r>
      <w:r w:rsidRPr="009C04DF">
        <w:rPr>
          <w:rFonts w:ascii="宋体" w:eastAsia="宋体" w:hAnsi="宋体" w:cs="宋体" w:hint="eastAsia"/>
          <w:sz w:val="24"/>
          <w:highlight w:val="yellow"/>
        </w:rPr>
        <w:t>条</w:t>
      </w:r>
      <w:r w:rsidRPr="0093440C">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24.2.2 符合性检查。比选小组将从响应文件的有效性、完整性和对比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的响应程度进行审查，以确定是否符合对比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的实质性要求</w:t>
      </w:r>
      <w:proofErr w:type="gramStart"/>
      <w:r w:rsidRPr="0093440C">
        <w:rPr>
          <w:rFonts w:ascii="宋体" w:hAnsi="宋体" w:cs="宋体" w:hint="eastAsia"/>
          <w:sz w:val="24"/>
        </w:rPr>
        <w:t>作出</w:t>
      </w:r>
      <w:proofErr w:type="gramEnd"/>
      <w:r w:rsidRPr="0093440C">
        <w:rPr>
          <w:rFonts w:ascii="宋体" w:hAnsi="宋体" w:cs="宋体" w:hint="eastAsia"/>
          <w:sz w:val="24"/>
        </w:rPr>
        <w:t>响应（采购人可根据具体项目的情况对实质性要求作特别的具体规定）。实质性偏离是指：（1）实质性影响合同的范围、质量和履行。（2）实质性违背比选文件，限制了采购人的权利。（3）不公正地影响了其它</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实质性响应的供应商的竞争地位。对没有实质性响应比选文件的供应商，将不进入下一阶段比选。凡有下列情况之一者，其响应文件也将被视为未实质性响应比选文件：</w:t>
      </w:r>
    </w:p>
    <w:p w:rsidR="009C04DF" w:rsidRPr="009C04DF" w:rsidRDefault="00023D7B" w:rsidP="009C04DF">
      <w:pPr>
        <w:widowControl/>
        <w:shd w:val="clear" w:color="auto" w:fill="FFFFFF"/>
        <w:spacing w:line="460" w:lineRule="atLeast"/>
        <w:ind w:firstLineChars="96" w:firstLine="230"/>
        <w:rPr>
          <w:rFonts w:ascii="宋体" w:hAnsi="宋体" w:hint="eastAsia"/>
          <w:sz w:val="24"/>
          <w:highlight w:val="yellow"/>
        </w:rPr>
      </w:pPr>
      <w:r w:rsidRPr="009C04DF">
        <w:rPr>
          <w:rFonts w:ascii="宋体" w:hAnsi="宋体" w:hint="eastAsia"/>
          <w:sz w:val="24"/>
          <w:highlight w:val="yellow"/>
        </w:rPr>
        <w:t>(1)</w:t>
      </w:r>
      <w:r w:rsidR="009C04DF" w:rsidRPr="009C04DF">
        <w:rPr>
          <w:rFonts w:ascii="宋体" w:hAnsi="宋体" w:hint="eastAsia"/>
          <w:sz w:val="24"/>
          <w:highlight w:val="yellow"/>
        </w:rPr>
        <w:t>折扣率报价</w:t>
      </w:r>
      <w:r w:rsidR="009623B5">
        <w:rPr>
          <w:rFonts w:ascii="宋体" w:hAnsi="宋体" w:hint="eastAsia"/>
          <w:sz w:val="24"/>
          <w:highlight w:val="yellow"/>
        </w:rPr>
        <w:t>大</w:t>
      </w:r>
      <w:r w:rsidR="009C04DF" w:rsidRPr="009C04DF">
        <w:rPr>
          <w:rFonts w:ascii="宋体" w:hAnsi="宋体" w:hint="eastAsia"/>
          <w:sz w:val="24"/>
          <w:highlight w:val="yellow"/>
        </w:rPr>
        <w:t>于</w:t>
      </w:r>
      <w:r w:rsidR="009623B5">
        <w:rPr>
          <w:rFonts w:ascii="宋体" w:hAnsi="宋体" w:hint="eastAsia"/>
          <w:sz w:val="24"/>
          <w:highlight w:val="yellow"/>
        </w:rPr>
        <w:t>1</w:t>
      </w:r>
      <w:r w:rsidR="009C04DF" w:rsidRPr="009C04DF">
        <w:rPr>
          <w:rFonts w:ascii="宋体" w:hAnsi="宋体" w:hint="eastAsia"/>
          <w:sz w:val="24"/>
          <w:highlight w:val="yellow"/>
        </w:rPr>
        <w:t>的。</w:t>
      </w:r>
    </w:p>
    <w:p w:rsidR="009C04DF" w:rsidRPr="009C04DF" w:rsidRDefault="009C04DF" w:rsidP="009C04DF">
      <w:pPr>
        <w:widowControl/>
        <w:shd w:val="clear" w:color="auto" w:fill="FFFFFF"/>
        <w:spacing w:line="460" w:lineRule="atLeast"/>
        <w:ind w:firstLineChars="96" w:firstLine="230"/>
        <w:rPr>
          <w:rFonts w:ascii="宋体" w:hAnsi="宋体" w:hint="eastAsia"/>
          <w:sz w:val="24"/>
        </w:rPr>
      </w:pPr>
      <w:r w:rsidRPr="009C04DF">
        <w:rPr>
          <w:rFonts w:ascii="宋体" w:hAnsi="宋体" w:hint="eastAsia"/>
          <w:sz w:val="24"/>
          <w:highlight w:val="yellow"/>
        </w:rPr>
        <w:t>(</w:t>
      </w:r>
      <w:r w:rsidRPr="009C04DF">
        <w:rPr>
          <w:rFonts w:ascii="宋体" w:hAnsi="宋体" w:hint="eastAsia"/>
          <w:sz w:val="24"/>
          <w:highlight w:val="yellow"/>
        </w:rPr>
        <w:t>2</w:t>
      </w:r>
      <w:r w:rsidRPr="009C04DF">
        <w:rPr>
          <w:rFonts w:ascii="宋体" w:hAnsi="宋体" w:hint="eastAsia"/>
          <w:sz w:val="24"/>
          <w:highlight w:val="yellow"/>
        </w:rPr>
        <w:t>)</w:t>
      </w:r>
      <w:r w:rsidRPr="009C04DF">
        <w:rPr>
          <w:rFonts w:ascii="宋体" w:hAnsi="宋体" w:hint="eastAsia"/>
          <w:sz w:val="24"/>
          <w:highlight w:val="yellow"/>
        </w:rPr>
        <w:t>报价大于项目预算价的。</w:t>
      </w:r>
    </w:p>
    <w:p w:rsidR="000761AA" w:rsidRPr="0093440C" w:rsidRDefault="009C04DF">
      <w:pPr>
        <w:widowControl/>
        <w:shd w:val="clear" w:color="auto" w:fill="FFFFFF"/>
        <w:spacing w:line="460" w:lineRule="atLeast"/>
        <w:ind w:firstLineChars="96" w:firstLine="230"/>
        <w:rPr>
          <w:sz w:val="28"/>
          <w:szCs w:val="28"/>
        </w:rPr>
      </w:pPr>
      <w:r w:rsidRPr="0093440C">
        <w:rPr>
          <w:rFonts w:ascii="宋体" w:hAnsi="宋体" w:hint="eastAsia"/>
          <w:sz w:val="24"/>
        </w:rPr>
        <w:t>(</w:t>
      </w:r>
      <w:r>
        <w:rPr>
          <w:rFonts w:ascii="宋体" w:hAnsi="宋体" w:hint="eastAsia"/>
          <w:sz w:val="24"/>
        </w:rPr>
        <w:t>3</w:t>
      </w:r>
      <w:r w:rsidRPr="0093440C">
        <w:rPr>
          <w:rFonts w:ascii="宋体" w:hAnsi="宋体" w:hint="eastAsia"/>
          <w:sz w:val="24"/>
        </w:rPr>
        <w:t>)</w:t>
      </w:r>
      <w:r w:rsidR="00023D7B" w:rsidRPr="0093440C">
        <w:rPr>
          <w:rFonts w:ascii="宋体" w:hAnsi="宋体" w:hint="eastAsia"/>
          <w:sz w:val="24"/>
        </w:rPr>
        <w:t>响应文件未按规定签字、盖章的。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4</w:t>
      </w:r>
      <w:r w:rsidR="009C04DF" w:rsidRPr="0093440C">
        <w:rPr>
          <w:rFonts w:ascii="宋体" w:hAnsi="宋体" w:hint="eastAsia"/>
          <w:sz w:val="24"/>
        </w:rPr>
        <w:t>)</w:t>
      </w:r>
      <w:r w:rsidRPr="0093440C">
        <w:rPr>
          <w:rFonts w:ascii="宋体" w:hAnsi="宋体" w:hint="eastAsia"/>
          <w:sz w:val="24"/>
        </w:rPr>
        <w:t>供应商代表未能出具有效身份证明，或与身份不符的。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5</w:t>
      </w:r>
      <w:r w:rsidRPr="0093440C">
        <w:rPr>
          <w:rFonts w:ascii="宋体" w:hAnsi="宋体" w:hint="eastAsia"/>
          <w:sz w:val="24"/>
        </w:rPr>
        <w:t>)资格证明文件不全的，或不符合比</w:t>
      </w:r>
      <w:proofErr w:type="gramStart"/>
      <w:r w:rsidRPr="0093440C">
        <w:rPr>
          <w:rFonts w:ascii="宋体" w:hAnsi="宋体" w:hint="eastAsia"/>
          <w:sz w:val="24"/>
        </w:rPr>
        <w:t>选文件</w:t>
      </w:r>
      <w:proofErr w:type="gramEnd"/>
      <w:r w:rsidRPr="0093440C">
        <w:rPr>
          <w:rFonts w:ascii="宋体" w:hAnsi="宋体" w:hint="eastAsia"/>
          <w:sz w:val="24"/>
        </w:rPr>
        <w:t>标明的资格要求的。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6</w:t>
      </w:r>
      <w:r w:rsidRPr="0093440C">
        <w:rPr>
          <w:rFonts w:ascii="宋体" w:hAnsi="宋体" w:hint="eastAsia"/>
          <w:sz w:val="24"/>
        </w:rPr>
        <w:t>)响应文件有效期、服务期限、免费维修期等不满足比选文件要求的。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7</w:t>
      </w:r>
      <w:r w:rsidRPr="0093440C">
        <w:rPr>
          <w:rFonts w:ascii="宋体" w:hAnsi="宋体" w:hint="eastAsia"/>
          <w:sz w:val="24"/>
        </w:rPr>
        <w:t>)缺少1项必要功能，或缺少辅助功能 3 项（含）以上的。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8</w:t>
      </w:r>
      <w:r w:rsidRPr="0093440C">
        <w:rPr>
          <w:rFonts w:ascii="宋体" w:hAnsi="宋体" w:hint="eastAsia"/>
          <w:sz w:val="24"/>
        </w:rPr>
        <w:t>)任何1项主要技术指标低于采购需求，或次要技术指标低于采购需求3项（含）以上的。</w:t>
      </w:r>
    </w:p>
    <w:p w:rsidR="000761AA" w:rsidRPr="0093440C" w:rsidRDefault="00023D7B">
      <w:pPr>
        <w:widowControl/>
        <w:wordWrap w:val="0"/>
        <w:spacing w:line="460" w:lineRule="exact"/>
        <w:ind w:firstLineChars="96" w:firstLine="230"/>
        <w:jc w:val="left"/>
        <w:rPr>
          <w:rFonts w:ascii="宋体" w:hAnsi="宋体"/>
          <w:sz w:val="24"/>
        </w:rPr>
      </w:pPr>
      <w:r w:rsidRPr="0093440C">
        <w:rPr>
          <w:rFonts w:ascii="宋体" w:hAnsi="宋体" w:hint="eastAsia"/>
          <w:sz w:val="24"/>
        </w:rPr>
        <w:t>(</w:t>
      </w:r>
      <w:r w:rsidR="009C04DF">
        <w:rPr>
          <w:rFonts w:ascii="宋体" w:hAnsi="宋体" w:hint="eastAsia"/>
          <w:sz w:val="24"/>
        </w:rPr>
        <w:t>9</w:t>
      </w:r>
      <w:r w:rsidRPr="0093440C">
        <w:rPr>
          <w:rFonts w:ascii="宋体" w:hAnsi="宋体" w:hint="eastAsia"/>
          <w:sz w:val="24"/>
        </w:rPr>
        <w:t>)未按比选文件提供的格式填列、项目不齐全或内容虚假的。</w:t>
      </w:r>
    </w:p>
    <w:p w:rsidR="000761AA" w:rsidRPr="0093440C" w:rsidRDefault="00023D7B">
      <w:pPr>
        <w:widowControl/>
        <w:shd w:val="clear" w:color="auto" w:fill="FFFFFF"/>
        <w:spacing w:line="460" w:lineRule="atLeast"/>
        <w:ind w:firstLineChars="96" w:firstLine="230"/>
        <w:rPr>
          <w:rFonts w:ascii="宋体" w:hAnsi="宋体" w:cs="宋体"/>
          <w:sz w:val="18"/>
          <w:szCs w:val="18"/>
        </w:rPr>
      </w:pPr>
      <w:r w:rsidRPr="0093440C">
        <w:rPr>
          <w:rFonts w:ascii="宋体" w:hAnsi="宋体" w:cs="宋体" w:hint="eastAsia"/>
          <w:sz w:val="24"/>
        </w:rPr>
        <w:t>(</w:t>
      </w:r>
      <w:r w:rsidR="009C04DF">
        <w:rPr>
          <w:rFonts w:ascii="宋体" w:hAnsi="宋体" w:cs="宋体" w:hint="eastAsia"/>
          <w:sz w:val="24"/>
        </w:rPr>
        <w:t>10</w:t>
      </w:r>
      <w:r w:rsidRPr="0093440C">
        <w:rPr>
          <w:rFonts w:ascii="宋体" w:hAnsi="宋体" w:cs="宋体" w:hint="eastAsia"/>
          <w:sz w:val="24"/>
        </w:rPr>
        <w:t>)响应文件的实质性内容未使用中文表述，或意思表述不明确，或前后矛盾，或使用计量单位不符合比</w:t>
      </w:r>
      <w:proofErr w:type="gramStart"/>
      <w:r w:rsidRPr="0093440C">
        <w:rPr>
          <w:rFonts w:ascii="宋体" w:hAnsi="宋体" w:cs="宋体" w:hint="eastAsia"/>
          <w:sz w:val="24"/>
        </w:rPr>
        <w:t>选文件</w:t>
      </w:r>
      <w:proofErr w:type="gramEnd"/>
      <w:r w:rsidRPr="0093440C">
        <w:rPr>
          <w:rFonts w:ascii="宋体" w:hAnsi="宋体" w:cs="宋体" w:hint="eastAsia"/>
          <w:sz w:val="24"/>
        </w:rPr>
        <w:t>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11</w:t>
      </w:r>
      <w:r w:rsidRPr="0093440C">
        <w:rPr>
          <w:rFonts w:ascii="宋体" w:hAnsi="宋体" w:hint="eastAsia"/>
          <w:sz w:val="24"/>
        </w:rPr>
        <w:t>）响应文件的关键内容字迹模糊、无法辨认,或响应文件中经修正的内容字迹模糊无法</w:t>
      </w:r>
      <w:proofErr w:type="gramStart"/>
      <w:r w:rsidRPr="0093440C">
        <w:rPr>
          <w:rFonts w:ascii="宋体" w:hAnsi="宋体" w:hint="eastAsia"/>
          <w:sz w:val="24"/>
        </w:rPr>
        <w:t>辩认</w:t>
      </w:r>
      <w:proofErr w:type="gramEnd"/>
      <w:r w:rsidRPr="0093440C">
        <w:rPr>
          <w:rFonts w:ascii="宋体" w:hAnsi="宋体" w:hint="eastAsia"/>
          <w:sz w:val="24"/>
        </w:rPr>
        <w:t>，或修改处未按规定签名盖章的。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2</w:t>
      </w:r>
      <w:r w:rsidRPr="0093440C">
        <w:rPr>
          <w:rFonts w:ascii="宋体" w:hAnsi="宋体" w:hint="eastAsia"/>
          <w:sz w:val="24"/>
        </w:rPr>
        <w:t>）联合体参加比选未提供联合体协议原件的。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3</w:t>
      </w:r>
      <w:r w:rsidRPr="0093440C">
        <w:rPr>
          <w:rFonts w:ascii="宋体" w:hAnsi="宋体" w:hint="eastAsia"/>
          <w:sz w:val="24"/>
        </w:rPr>
        <w:t>）不符合比</w:t>
      </w:r>
      <w:proofErr w:type="gramStart"/>
      <w:r w:rsidRPr="0093440C">
        <w:rPr>
          <w:rFonts w:ascii="宋体" w:hAnsi="宋体" w:hint="eastAsia"/>
          <w:sz w:val="24"/>
        </w:rPr>
        <w:t>选文件</w:t>
      </w:r>
      <w:proofErr w:type="gramEnd"/>
      <w:r w:rsidRPr="0093440C">
        <w:rPr>
          <w:rFonts w:ascii="宋体" w:hAnsi="宋体" w:hint="eastAsia"/>
          <w:sz w:val="24"/>
        </w:rPr>
        <w:t>中规定的其它实质性条款。</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24.2．3 对资格性检查和符合性检查不合格的供应商，将现场告知其理由。</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 在评审过程中，比选小组发现供应商有下列情形之一的，视为供应商相互串通。具体表现形式如下：</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24.3.1不同供应商的响应文件异常一致的。</w:t>
      </w:r>
      <w:r w:rsidRPr="0093440C">
        <w:rPr>
          <w:rFonts w:ascii="宋体" w:hAnsi="宋体" w:cs="宋体" w:hint="eastAsia"/>
          <w:sz w:val="24"/>
        </w:rPr>
        <w:br/>
        <w:t>  24.3.2不同供应商的响应文件由同一单位或个人编制的。</w:t>
      </w:r>
      <w:r w:rsidRPr="0093440C">
        <w:rPr>
          <w:rFonts w:ascii="宋体" w:hAnsi="宋体" w:cs="宋体" w:hint="eastAsia"/>
          <w:sz w:val="24"/>
        </w:rPr>
        <w:br/>
      </w:r>
      <w:r w:rsidRPr="0093440C">
        <w:rPr>
          <w:rFonts w:ascii="宋体" w:hAnsi="宋体" w:cs="宋体" w:hint="eastAsia"/>
          <w:sz w:val="24"/>
        </w:rPr>
        <w:lastRenderedPageBreak/>
        <w:t>  24.3.3不同供应商的响应文件载明的项目管理成员为同一人的。</w:t>
      </w:r>
      <w:r w:rsidRPr="0093440C">
        <w:rPr>
          <w:rFonts w:ascii="宋体" w:hAnsi="宋体" w:cs="宋体" w:hint="eastAsia"/>
          <w:sz w:val="24"/>
        </w:rPr>
        <w:br/>
        <w:t>  24.3.4不同供应商的响应文件相互混装的。</w:t>
      </w:r>
      <w:r w:rsidRPr="0093440C">
        <w:rPr>
          <w:rFonts w:ascii="宋体" w:hAnsi="宋体" w:cs="宋体" w:hint="eastAsia"/>
          <w:sz w:val="24"/>
        </w:rPr>
        <w:br/>
        <w:t>  24.3.5不同供应商授权同一人作为供应商代表的。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hint="eastAsia"/>
          <w:sz w:val="24"/>
        </w:rPr>
        <w:t>24.3.6不同供应商的比选保证金由同一单位或者个人支付的（若收取）。</w:t>
      </w:r>
      <w:r w:rsidRPr="0093440C">
        <w:rPr>
          <w:rFonts w:ascii="宋体" w:hAnsi="宋体" w:cs="宋体" w:hint="eastAsia"/>
          <w:sz w:val="24"/>
        </w:rPr>
        <w:br/>
        <w:t>  24.3.7有证据证明供应商与采购人、招标采购机构或其他供应商串通的其他情形的。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24.3.8 比选小组认定的其他串通情形。</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25.响应文件的澄清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比选小组可以要求供应商对响应文件中含义不明确、同类问题表述不一致或者有明显文字和计算错误的内容等</w:t>
      </w:r>
      <w:proofErr w:type="gramStart"/>
      <w:r w:rsidRPr="0093440C">
        <w:rPr>
          <w:rFonts w:ascii="宋体" w:hAnsi="宋体" w:cs="宋体" w:hint="eastAsia"/>
          <w:sz w:val="24"/>
        </w:rPr>
        <w:t>作出</w:t>
      </w:r>
      <w:proofErr w:type="gramEnd"/>
      <w:r w:rsidRPr="0093440C">
        <w:rPr>
          <w:rFonts w:ascii="宋体" w:hAnsi="宋体" w:cs="宋体" w:hint="eastAsia"/>
          <w:sz w:val="24"/>
        </w:rPr>
        <w:t>必要的澄清、说明或者更正。供应商的澄清说明或者更正应当在比选小组规定的时间内以书面形式</w:t>
      </w:r>
      <w:proofErr w:type="gramStart"/>
      <w:r w:rsidRPr="0093440C">
        <w:rPr>
          <w:rFonts w:ascii="宋体" w:hAnsi="宋体" w:cs="宋体" w:hint="eastAsia"/>
          <w:sz w:val="24"/>
        </w:rPr>
        <w:t>作出</w:t>
      </w:r>
      <w:proofErr w:type="gramEnd"/>
      <w:r w:rsidRPr="0093440C">
        <w:rPr>
          <w:rFonts w:ascii="宋体" w:hAnsi="宋体" w:cs="宋体" w:hint="eastAsia"/>
          <w:sz w:val="24"/>
        </w:rPr>
        <w:t>，由供应</w:t>
      </w:r>
      <w:proofErr w:type="gramStart"/>
      <w:r w:rsidRPr="0093440C">
        <w:rPr>
          <w:rFonts w:ascii="宋体" w:hAnsi="宋体" w:cs="宋体" w:hint="eastAsia"/>
          <w:sz w:val="24"/>
        </w:rPr>
        <w:t>商法定</w:t>
      </w:r>
      <w:proofErr w:type="gramEnd"/>
      <w:r w:rsidRPr="0093440C">
        <w:rPr>
          <w:rFonts w:ascii="宋体" w:hAnsi="宋体" w:cs="宋体" w:hint="eastAsia"/>
          <w:sz w:val="24"/>
        </w:rPr>
        <w:t>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26.比选</w:t>
      </w:r>
    </w:p>
    <w:p w:rsidR="000761AA" w:rsidRPr="0093440C" w:rsidRDefault="00023D7B">
      <w:pPr>
        <w:widowControl/>
        <w:shd w:val="clear" w:color="auto" w:fill="FFFFFF"/>
        <w:spacing w:line="360" w:lineRule="auto"/>
        <w:ind w:right="150" w:firstLineChars="96" w:firstLine="230"/>
        <w:jc w:val="left"/>
        <w:rPr>
          <w:sz w:val="28"/>
          <w:szCs w:val="28"/>
        </w:rPr>
      </w:pPr>
      <w:r w:rsidRPr="0093440C">
        <w:rPr>
          <w:rFonts w:ascii="宋体" w:hAnsi="宋体" w:cs="宋体" w:hint="eastAsia"/>
          <w:sz w:val="24"/>
        </w:rPr>
        <w:t>26.1对资格性检查和符合性检查合格的供应商，进入本次比选程序。</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26.2比选小组通过随机方式确定参加比选供应商的比选顺序，所有成员集中与供应</w:t>
      </w:r>
      <w:proofErr w:type="gramStart"/>
      <w:r w:rsidRPr="0093440C">
        <w:rPr>
          <w:rFonts w:ascii="宋体" w:hAnsi="宋体" w:cs="宋体" w:hint="eastAsia"/>
          <w:sz w:val="24"/>
        </w:rPr>
        <w:t>商按照</w:t>
      </w:r>
      <w:proofErr w:type="gramEnd"/>
      <w:r w:rsidRPr="0093440C">
        <w:rPr>
          <w:rFonts w:ascii="宋体" w:hAnsi="宋体" w:cs="宋体" w:hint="eastAsia"/>
          <w:sz w:val="24"/>
        </w:rPr>
        <w:t>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26.</w:t>
      </w:r>
      <w:r w:rsidRPr="0093440C">
        <w:rPr>
          <w:rFonts w:ascii="宋体" w:eastAsia="宋体" w:hAnsi="宋体" w:cs="宋体" w:hint="eastAsia"/>
          <w:sz w:val="24"/>
        </w:rPr>
        <w:t>3</w:t>
      </w:r>
      <w:r w:rsidRPr="0093440C">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0761AA" w:rsidRPr="0093440C" w:rsidRDefault="00023D7B">
      <w:pPr>
        <w:widowControl/>
        <w:shd w:val="clear" w:color="auto" w:fill="FFFFFF"/>
        <w:spacing w:line="360" w:lineRule="auto"/>
        <w:ind w:firstLineChars="96" w:firstLine="231"/>
        <w:jc w:val="left"/>
        <w:outlineLvl w:val="0"/>
        <w:rPr>
          <w:rFonts w:ascii="宋体" w:hAnsi="宋体" w:cs="宋体"/>
          <w:sz w:val="28"/>
          <w:szCs w:val="28"/>
        </w:rPr>
      </w:pPr>
      <w:r w:rsidRPr="0093440C">
        <w:rPr>
          <w:rFonts w:ascii="宋体" w:hAnsi="宋体" w:cs="宋体" w:hint="eastAsia"/>
          <w:b/>
          <w:bCs/>
          <w:sz w:val="24"/>
        </w:rPr>
        <w:t>27.比选过程及保密原则</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lastRenderedPageBreak/>
        <w:t>27.1 凡与本次比选有关人员对属于审查、澄清、评价和比选中的有关资料等，均不得向任何人透露。否则,将按有关规定追究相关人员的责任。</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t>27.2 在比选期间，供应商试图影响或干预评审的任何行为，将导致其丧失参加比选的资格，并承担相应的法律责任。</w:t>
      </w:r>
    </w:p>
    <w:p w:rsidR="000761AA" w:rsidRPr="0093440C" w:rsidRDefault="00023D7B">
      <w:pPr>
        <w:widowControl/>
        <w:shd w:val="clear" w:color="auto" w:fill="FFFFFF"/>
        <w:spacing w:line="360" w:lineRule="auto"/>
        <w:ind w:firstLineChars="96" w:firstLine="308"/>
        <w:rPr>
          <w:rFonts w:asciiTheme="minorEastAsia" w:hAnsiTheme="minorEastAsia"/>
          <w:sz w:val="32"/>
          <w:szCs w:val="32"/>
        </w:rPr>
      </w:pPr>
      <w:r w:rsidRPr="0093440C">
        <w:rPr>
          <w:rFonts w:asciiTheme="minorEastAsia" w:hAnsiTheme="minorEastAsia" w:cs="宋体" w:hint="eastAsia"/>
          <w:b/>
          <w:bCs/>
          <w:sz w:val="32"/>
          <w:szCs w:val="32"/>
        </w:rPr>
        <w:t>六</w:t>
      </w:r>
      <w:r w:rsidRPr="0093440C">
        <w:rPr>
          <w:rFonts w:asciiTheme="minorEastAsia" w:hAnsiTheme="minorEastAsia" w:hint="eastAsia"/>
          <w:b/>
          <w:bCs/>
          <w:sz w:val="32"/>
          <w:szCs w:val="32"/>
        </w:rPr>
        <w:t>、</w:t>
      </w:r>
      <w:r w:rsidRPr="0093440C">
        <w:rPr>
          <w:rFonts w:asciiTheme="minorEastAsia" w:hAnsiTheme="minorEastAsia" w:cs="宋体" w:hint="eastAsia"/>
          <w:b/>
          <w:bCs/>
          <w:sz w:val="32"/>
          <w:szCs w:val="32"/>
        </w:rPr>
        <w:t>确定成交供应商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28.成交原则</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29.确定成交供应商和成交候选供应商</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本项目由采购人授权比选小组直接确定成交供应商和成交候选供应商。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30.</w:t>
      </w:r>
      <w:r w:rsidRPr="0093440C">
        <w:rPr>
          <w:rFonts w:ascii="宋体" w:hAnsi="宋体" w:cs="宋体" w:hint="eastAsia"/>
          <w:sz w:val="24"/>
        </w:rPr>
        <w:t xml:space="preserve"> </w:t>
      </w:r>
      <w:r w:rsidRPr="0093440C">
        <w:rPr>
          <w:rFonts w:ascii="宋体" w:hAnsi="宋体" w:cs="宋体" w:hint="eastAsia"/>
          <w:b/>
          <w:bCs/>
          <w:sz w:val="24"/>
        </w:rPr>
        <w:t>成交通知书及成交公告</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30.1比选结束后，招标采购机构及时在</w:t>
      </w:r>
      <w:r w:rsidRPr="0093440C">
        <w:rPr>
          <w:rFonts w:ascii="宋体" w:eastAsia="宋体" w:hAnsi="宋体" w:cs="宋体" w:hint="eastAsia"/>
          <w:sz w:val="24"/>
          <w:szCs w:val="24"/>
        </w:rPr>
        <w:t>广东茂名健康职业学院</w:t>
      </w:r>
      <w:r w:rsidRPr="0093440C">
        <w:rPr>
          <w:rFonts w:ascii="宋体" w:eastAsia="宋体" w:hAnsi="宋体" w:hint="eastAsia"/>
          <w:sz w:val="24"/>
        </w:rPr>
        <w:t>官</w:t>
      </w:r>
      <w:r w:rsidRPr="0093440C">
        <w:rPr>
          <w:rFonts w:ascii="宋体" w:hAnsi="宋体" w:hint="eastAsia"/>
          <w:sz w:val="24"/>
        </w:rPr>
        <w:t>网上发布成交公告，同时向成交供应商发出成交通知书。</w:t>
      </w:r>
    </w:p>
    <w:p w:rsidR="000761AA" w:rsidRPr="0093440C" w:rsidRDefault="00023D7B">
      <w:pPr>
        <w:widowControl/>
        <w:shd w:val="clear" w:color="auto" w:fill="FFFFFF"/>
        <w:spacing w:line="420" w:lineRule="atLeast"/>
        <w:ind w:firstLineChars="96" w:firstLine="230"/>
        <w:textAlignment w:val="baseline"/>
        <w:rPr>
          <w:sz w:val="28"/>
          <w:szCs w:val="28"/>
        </w:rPr>
      </w:pPr>
      <w:r w:rsidRPr="0093440C">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30.4成交通知书将作为签订合同的依据。合同签订后，成交通知书成为合同的一部分。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31.招标采购机构宣布比选终止的权利</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 出现下列情况之一时，招标采购机构有权宣布比选废止，并将理由通知所有供应商：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31.1出现影响采购公正的违法、违规行为的。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31.2 供应商的最后一轮报价均超过了采购控制价，采购人不能支付的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31.3 因重大变故，采购任务取消的。</w:t>
      </w: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七、合同授予</w:t>
      </w:r>
    </w:p>
    <w:p w:rsidR="000761AA" w:rsidRPr="0093440C" w:rsidRDefault="00023D7B">
      <w:pPr>
        <w:widowControl/>
        <w:shd w:val="clear" w:color="auto" w:fill="FFFFFF"/>
        <w:spacing w:line="360" w:lineRule="auto"/>
        <w:ind w:firstLineChars="96" w:firstLine="231"/>
        <w:rPr>
          <w:rFonts w:asciiTheme="minorEastAsia" w:hAnsiTheme="minorEastAsia" w:cs="宋体"/>
          <w:b/>
          <w:bCs/>
          <w:sz w:val="32"/>
          <w:szCs w:val="32"/>
        </w:rPr>
      </w:pPr>
      <w:r w:rsidRPr="0093440C">
        <w:rPr>
          <w:rFonts w:ascii="宋体" w:hAnsi="宋体" w:cs="宋体" w:hint="eastAsia"/>
          <w:b/>
          <w:bCs/>
          <w:sz w:val="24"/>
        </w:rPr>
        <w:t>3</w:t>
      </w:r>
      <w:r w:rsidRPr="0093440C">
        <w:rPr>
          <w:rFonts w:ascii="宋体" w:eastAsia="宋体" w:hAnsi="宋体" w:cs="宋体" w:hint="eastAsia"/>
          <w:b/>
          <w:bCs/>
          <w:sz w:val="24"/>
        </w:rPr>
        <w:t>2</w:t>
      </w:r>
      <w:r w:rsidRPr="0093440C">
        <w:rPr>
          <w:rFonts w:ascii="宋体" w:hAnsi="宋体" w:cs="宋体" w:hint="eastAsia"/>
          <w:b/>
          <w:bCs/>
          <w:sz w:val="24"/>
        </w:rPr>
        <w:t>.签订合同</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lastRenderedPageBreak/>
        <w:t>3</w:t>
      </w:r>
      <w:r w:rsidRPr="0093440C">
        <w:rPr>
          <w:rFonts w:ascii="宋体" w:eastAsia="宋体" w:hAnsi="宋体" w:cs="宋体" w:hint="eastAsia"/>
          <w:sz w:val="24"/>
        </w:rPr>
        <w:t>2</w:t>
      </w:r>
      <w:r w:rsidRPr="0093440C">
        <w:rPr>
          <w:rFonts w:ascii="宋体" w:hAnsi="宋体" w:cs="宋体" w:hint="eastAsia"/>
          <w:sz w:val="24"/>
        </w:rPr>
        <w:t>.1 采购人、成交供应商在成交通知书发出之日起五日内，根据比选文件确定的事项和成交供应商响应文件签订合同。双方所签订的合同不得对比</w:t>
      </w:r>
      <w:proofErr w:type="gramStart"/>
      <w:r w:rsidRPr="0093440C">
        <w:rPr>
          <w:rFonts w:ascii="宋体" w:hAnsi="宋体" w:cs="宋体" w:hint="eastAsia"/>
          <w:sz w:val="24"/>
        </w:rPr>
        <w:t>选文件</w:t>
      </w:r>
      <w:proofErr w:type="gramEnd"/>
      <w:r w:rsidRPr="0093440C">
        <w:rPr>
          <w:rFonts w:ascii="宋体" w:hAnsi="宋体" w:cs="宋体" w:hint="eastAsia"/>
          <w:sz w:val="24"/>
        </w:rPr>
        <w:t>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0761AA" w:rsidRPr="0093440C" w:rsidRDefault="000761AA">
      <w:pPr>
        <w:pStyle w:val="1"/>
        <w:jc w:val="left"/>
      </w:pPr>
    </w:p>
    <w:p w:rsidR="000761AA" w:rsidRPr="0093440C" w:rsidRDefault="000761AA"/>
    <w:p w:rsidR="000761AA" w:rsidRPr="0093440C" w:rsidRDefault="000761AA"/>
    <w:p w:rsidR="000761AA" w:rsidRPr="0093440C" w:rsidRDefault="000761AA"/>
    <w:p w:rsidR="000761AA" w:rsidRPr="0093440C" w:rsidRDefault="000761AA"/>
    <w:p w:rsidR="000761AA" w:rsidRPr="0093440C" w:rsidRDefault="000761AA">
      <w:pPr>
        <w:jc w:val="center"/>
      </w:pPr>
    </w:p>
    <w:bookmarkEnd w:id="6"/>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23D7B">
      <w:pPr>
        <w:widowControl/>
        <w:jc w:val="left"/>
        <w:rPr>
          <w:rFonts w:asciiTheme="minorEastAsia" w:hAnsiTheme="minorEastAsia" w:cs="宋体"/>
          <w:b/>
          <w:sz w:val="44"/>
          <w:szCs w:val="44"/>
        </w:rPr>
      </w:pPr>
      <w:r w:rsidRPr="0093440C">
        <w:rPr>
          <w:rFonts w:asciiTheme="minorEastAsia" w:hAnsiTheme="minorEastAsia" w:cs="宋体"/>
          <w:b/>
          <w:sz w:val="44"/>
          <w:szCs w:val="44"/>
        </w:rPr>
        <w:br w:type="page"/>
      </w:r>
    </w:p>
    <w:p w:rsidR="000761AA" w:rsidRPr="0093440C" w:rsidRDefault="00023D7B">
      <w:pPr>
        <w:spacing w:line="360" w:lineRule="auto"/>
        <w:ind w:firstLineChars="200" w:firstLine="883"/>
        <w:jc w:val="center"/>
        <w:rPr>
          <w:rFonts w:asciiTheme="minorEastAsia" w:hAnsiTheme="minorEastAsia" w:cs="宋体"/>
          <w:b/>
          <w:sz w:val="44"/>
          <w:szCs w:val="44"/>
        </w:rPr>
      </w:pPr>
      <w:r w:rsidRPr="0093440C">
        <w:rPr>
          <w:rFonts w:asciiTheme="minorEastAsia" w:hAnsiTheme="minorEastAsia" w:cs="宋体" w:hint="eastAsia"/>
          <w:b/>
          <w:sz w:val="44"/>
          <w:szCs w:val="44"/>
        </w:rPr>
        <w:lastRenderedPageBreak/>
        <w:t>第四章  合同书格式</w:t>
      </w:r>
    </w:p>
    <w:p w:rsidR="000761AA" w:rsidRPr="0093440C" w:rsidRDefault="000761AA">
      <w:pPr>
        <w:spacing w:line="360" w:lineRule="auto"/>
        <w:ind w:firstLineChars="200" w:firstLine="562"/>
        <w:jc w:val="center"/>
        <w:rPr>
          <w:rFonts w:asciiTheme="minorEastAsia" w:hAnsiTheme="minorEastAsia" w:cs="宋体"/>
          <w:b/>
          <w:sz w:val="28"/>
          <w:szCs w:val="28"/>
        </w:rPr>
      </w:pPr>
    </w:p>
    <w:p w:rsidR="000761AA" w:rsidRPr="0093440C" w:rsidRDefault="000761AA" w:rsidP="00E4063A">
      <w:pPr>
        <w:spacing w:line="360" w:lineRule="auto"/>
        <w:ind w:firstLineChars="200" w:firstLine="562"/>
        <w:jc w:val="center"/>
        <w:rPr>
          <w:rFonts w:asciiTheme="minorEastAsia" w:hAnsiTheme="minorEastAsia" w:cs="宋体"/>
          <w:b/>
          <w:sz w:val="28"/>
          <w:szCs w:val="28"/>
        </w:rPr>
      </w:pPr>
    </w:p>
    <w:p w:rsidR="000761AA" w:rsidRPr="00E4063A" w:rsidRDefault="00023D7B" w:rsidP="00E4063A">
      <w:pPr>
        <w:tabs>
          <w:tab w:val="left" w:pos="720"/>
        </w:tabs>
        <w:jc w:val="center"/>
        <w:rPr>
          <w:rFonts w:ascii="宋体" w:hAnsi="宋体"/>
          <w:sz w:val="44"/>
          <w:szCs w:val="44"/>
        </w:rPr>
      </w:pPr>
      <w:r w:rsidRPr="0093440C">
        <w:rPr>
          <w:rFonts w:ascii="宋体" w:hAnsi="宋体" w:hint="eastAsia"/>
          <w:sz w:val="44"/>
          <w:szCs w:val="44"/>
        </w:rPr>
        <w:t>广东茂名健康职业学院</w:t>
      </w:r>
      <w:r w:rsidR="00E4063A" w:rsidRPr="00E4063A">
        <w:rPr>
          <w:rFonts w:ascii="宋体" w:hAnsi="宋体" w:hint="eastAsia"/>
          <w:sz w:val="44"/>
          <w:szCs w:val="44"/>
        </w:rPr>
        <w:t>办公耗材供应商定点采购</w:t>
      </w:r>
      <w:r w:rsidRPr="0093440C">
        <w:rPr>
          <w:rFonts w:ascii="宋体" w:hAnsi="宋体" w:hint="eastAsia"/>
          <w:sz w:val="44"/>
          <w:szCs w:val="44"/>
        </w:rPr>
        <w:t>合同</w:t>
      </w:r>
    </w:p>
    <w:p w:rsidR="000761AA" w:rsidRPr="0093440C" w:rsidRDefault="000761AA">
      <w:pPr>
        <w:pStyle w:val="1b"/>
        <w:ind w:firstLineChars="0" w:firstLine="0"/>
        <w:rPr>
          <w:rFonts w:ascii="宋体" w:hAnsi="宋体" w:cs="宋体"/>
          <w:szCs w:val="21"/>
        </w:rPr>
      </w:pPr>
    </w:p>
    <w:p w:rsidR="000761AA" w:rsidRPr="0093440C" w:rsidRDefault="00023D7B">
      <w:pPr>
        <w:tabs>
          <w:tab w:val="left" w:pos="840"/>
        </w:tabs>
        <w:spacing w:line="460" w:lineRule="exact"/>
        <w:ind w:firstLineChars="200" w:firstLine="420"/>
        <w:rPr>
          <w:rFonts w:ascii="宋体" w:hAnsi="宋体" w:cs="宋体"/>
          <w:szCs w:val="21"/>
        </w:rPr>
      </w:pPr>
      <w:r w:rsidRPr="0093440C">
        <w:rPr>
          <w:rFonts w:ascii="宋体" w:hAnsi="宋体" w:cs="宋体" w:hint="eastAsia"/>
          <w:szCs w:val="21"/>
        </w:rPr>
        <w:t>广东茂名健康职业学院（以下简称甲方）与</w:t>
      </w:r>
      <w:r w:rsidRPr="0093440C">
        <w:rPr>
          <w:rFonts w:ascii="宋体" w:hAnsi="宋体" w:cs="宋体" w:hint="eastAsia"/>
          <w:b/>
          <w:szCs w:val="21"/>
          <w:u w:val="single"/>
        </w:rPr>
        <w:t xml:space="preserve">               </w:t>
      </w:r>
      <w:r w:rsidRPr="0093440C">
        <w:rPr>
          <w:rFonts w:ascii="宋体" w:hAnsi="宋体" w:cs="宋体" w:hint="eastAsia"/>
          <w:szCs w:val="21"/>
        </w:rPr>
        <w:t>（以下简称乙方）就乙方向甲方提供</w:t>
      </w:r>
      <w:r w:rsidRPr="0093440C">
        <w:rPr>
          <w:rFonts w:ascii="宋体" w:hAnsi="宋体" w:cs="宋体" w:hint="eastAsia"/>
          <w:szCs w:val="21"/>
          <w:u w:val="single"/>
        </w:rPr>
        <w:t xml:space="preserve">                  </w:t>
      </w:r>
      <w:r w:rsidRPr="0093440C">
        <w:rPr>
          <w:rFonts w:ascii="宋体" w:hAnsi="宋体" w:cs="宋体" w:hint="eastAsia"/>
          <w:szCs w:val="21"/>
        </w:rPr>
        <w:t>（项目编号：</w:t>
      </w:r>
      <w:r w:rsidRPr="0093440C">
        <w:rPr>
          <w:rFonts w:ascii="宋体" w:hAnsi="宋体" w:cs="宋体" w:hint="eastAsia"/>
          <w:szCs w:val="21"/>
          <w:u w:val="single"/>
        </w:rPr>
        <w:t xml:space="preserve">         </w:t>
      </w:r>
      <w:r w:rsidRPr="0093440C">
        <w:rPr>
          <w:rFonts w:ascii="宋体" w:hAnsi="宋体" w:cs="宋体" w:hint="eastAsia"/>
          <w:szCs w:val="21"/>
        </w:rPr>
        <w:t>），经甲乙双方协商一致，签订本合同，共同遵守如下条款：</w:t>
      </w:r>
    </w:p>
    <w:p w:rsidR="000761AA" w:rsidRPr="0093440C" w:rsidRDefault="00023D7B">
      <w:pPr>
        <w:spacing w:line="460" w:lineRule="exact"/>
        <w:ind w:firstLineChars="200" w:firstLine="422"/>
        <w:rPr>
          <w:rFonts w:ascii="宋体" w:hAnsi="宋体" w:cs="宋体"/>
          <w:b/>
          <w:szCs w:val="21"/>
        </w:rPr>
      </w:pPr>
      <w:bookmarkStart w:id="7" w:name="_Toc29719"/>
      <w:bookmarkStart w:id="8" w:name="_Toc10996"/>
      <w:bookmarkStart w:id="9" w:name="_Toc25343"/>
      <w:r w:rsidRPr="0093440C">
        <w:rPr>
          <w:rFonts w:ascii="宋体" w:hAnsi="宋体" w:cs="宋体" w:hint="eastAsia"/>
          <w:b/>
          <w:szCs w:val="21"/>
        </w:rPr>
        <w:t>一、合同标的</w:t>
      </w:r>
      <w:bookmarkEnd w:id="7"/>
      <w:bookmarkEnd w:id="8"/>
      <w:bookmarkEnd w:id="9"/>
    </w:p>
    <w:p w:rsidR="000761AA" w:rsidRPr="0093440C" w:rsidRDefault="00023D7B">
      <w:pPr>
        <w:widowControl/>
        <w:spacing w:line="460" w:lineRule="exact"/>
        <w:ind w:firstLineChars="203" w:firstLine="426"/>
        <w:jc w:val="left"/>
        <w:rPr>
          <w:rFonts w:ascii="宋体" w:hAnsi="宋体" w:cs="宋体"/>
          <w:szCs w:val="21"/>
        </w:rPr>
      </w:pPr>
      <w:r w:rsidRPr="0093440C">
        <w:rPr>
          <w:rFonts w:ascii="宋体" w:hAnsi="宋体" w:cs="宋体" w:hint="eastAsia"/>
          <w:szCs w:val="21"/>
        </w:rPr>
        <w:t>1.通过公开对比，乙方为甲方协议服务单位，在协议期限内为甲方 提供办公用纸（A4纸、A3纸、8K试卷纸、16K试卷纸等）、油墨、墨盒、碳粉采购及打印机维护等服务。</w:t>
      </w:r>
    </w:p>
    <w:p w:rsidR="000761AA" w:rsidRPr="0093440C" w:rsidRDefault="00023D7B">
      <w:pPr>
        <w:widowControl/>
        <w:spacing w:line="460" w:lineRule="exact"/>
        <w:ind w:firstLineChars="203" w:firstLine="426"/>
        <w:rPr>
          <w:rFonts w:ascii="宋体" w:eastAsia="宋体" w:hAnsi="宋体" w:cs="宋体"/>
          <w:szCs w:val="21"/>
        </w:rPr>
      </w:pPr>
      <w:r w:rsidRPr="0093440C">
        <w:rPr>
          <w:rFonts w:ascii="宋体" w:hAnsi="宋体" w:cs="宋体" w:hint="eastAsia"/>
          <w:szCs w:val="21"/>
        </w:rPr>
        <w:t>2.</w:t>
      </w:r>
      <w:r w:rsidR="00BA3AF0" w:rsidRPr="0093440C">
        <w:rPr>
          <w:rFonts w:ascii="宋体" w:hAnsi="宋体" w:cs="宋体" w:hint="eastAsia"/>
          <w:szCs w:val="21"/>
        </w:rPr>
        <w:t>供货货物名称、</w:t>
      </w:r>
      <w:r w:rsidRPr="0093440C">
        <w:rPr>
          <w:rFonts w:ascii="宋体" w:hAnsi="宋体" w:cs="宋体" w:hint="eastAsia"/>
          <w:szCs w:val="21"/>
        </w:rPr>
        <w:t>规格、单价。</w:t>
      </w:r>
    </w:p>
    <w:tbl>
      <w:tblPr>
        <w:tblW w:w="0" w:type="auto"/>
        <w:jc w:val="center"/>
        <w:tblLayout w:type="fixed"/>
        <w:tblCellMar>
          <w:left w:w="30" w:type="dxa"/>
          <w:right w:w="30" w:type="dxa"/>
        </w:tblCellMar>
        <w:tblLook w:val="04A0" w:firstRow="1" w:lastRow="0" w:firstColumn="1" w:lastColumn="0" w:noHBand="0" w:noVBand="1"/>
      </w:tblPr>
      <w:tblGrid>
        <w:gridCol w:w="1613"/>
        <w:gridCol w:w="2040"/>
        <w:gridCol w:w="1658"/>
        <w:gridCol w:w="1275"/>
        <w:gridCol w:w="1275"/>
      </w:tblGrid>
      <w:tr w:rsidR="0093440C" w:rsidRPr="0093440C" w:rsidTr="000766CE">
        <w:trPr>
          <w:cantSplit/>
          <w:trHeight w:val="438"/>
          <w:jc w:val="center"/>
        </w:trPr>
        <w:tc>
          <w:tcPr>
            <w:tcW w:w="1613"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序号</w:t>
            </w:r>
          </w:p>
        </w:tc>
        <w:tc>
          <w:tcPr>
            <w:tcW w:w="2040"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物料名称</w:t>
            </w:r>
          </w:p>
        </w:tc>
        <w:tc>
          <w:tcPr>
            <w:tcW w:w="1658"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规格</w:t>
            </w: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单价</w:t>
            </w: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备注</w:t>
            </w:r>
          </w:p>
        </w:tc>
      </w:tr>
      <w:tr w:rsidR="0093440C" w:rsidRPr="0093440C" w:rsidTr="000766CE">
        <w:trPr>
          <w:cantSplit/>
          <w:trHeight w:val="494"/>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1</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4"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471"/>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2</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518"/>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3</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117ECE">
        <w:trPr>
          <w:cantSplit/>
          <w:trHeight w:val="465"/>
          <w:jc w:val="center"/>
        </w:trPr>
        <w:tc>
          <w:tcPr>
            <w:tcW w:w="7861" w:type="dxa"/>
            <w:gridSpan w:val="5"/>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rPr>
                <w:rFonts w:ascii="宋体" w:hAnsi="宋体" w:cs="宋体"/>
                <w:szCs w:val="21"/>
              </w:rPr>
            </w:pPr>
            <w:r w:rsidRPr="0093440C">
              <w:rPr>
                <w:rFonts w:ascii="宋体" w:hAnsi="宋体" w:cs="宋体" w:hint="eastAsia"/>
                <w:szCs w:val="21"/>
              </w:rPr>
              <w:t>甲方需求清单以外的物品或服务而又属于乙方经营范围的，由乙方提供，参考市场价计价结算。</w:t>
            </w:r>
          </w:p>
        </w:tc>
      </w:tr>
    </w:tbl>
    <w:p w:rsidR="000761AA" w:rsidRPr="0093440C" w:rsidRDefault="00023D7B">
      <w:pPr>
        <w:pStyle w:val="1b"/>
        <w:ind w:firstLine="420"/>
      </w:pPr>
      <w:r w:rsidRPr="0093440C">
        <w:rPr>
          <w:rFonts w:hint="eastAsia"/>
        </w:rPr>
        <w:t>3.</w:t>
      </w:r>
      <w:r w:rsidRPr="0093440C">
        <w:rPr>
          <w:rFonts w:hint="eastAsia"/>
        </w:rPr>
        <w:t>以实际的供货量按中标单价进行计价格结算，</w:t>
      </w:r>
    </w:p>
    <w:p w:rsidR="000761AA" w:rsidRPr="0093440C" w:rsidRDefault="00023D7B">
      <w:pPr>
        <w:spacing w:line="460" w:lineRule="exact"/>
        <w:ind w:firstLineChars="200" w:firstLine="422"/>
        <w:rPr>
          <w:rFonts w:ascii="宋体" w:hAnsi="宋体" w:cs="宋体"/>
          <w:b/>
          <w:szCs w:val="21"/>
        </w:rPr>
      </w:pPr>
      <w:bookmarkStart w:id="10" w:name="_Toc22233"/>
      <w:bookmarkStart w:id="11" w:name="_Toc18644"/>
      <w:bookmarkStart w:id="12" w:name="_Toc1553"/>
      <w:r w:rsidRPr="0093440C">
        <w:rPr>
          <w:rFonts w:ascii="宋体" w:hAnsi="宋体" w:cs="宋体" w:hint="eastAsia"/>
          <w:b/>
          <w:szCs w:val="21"/>
        </w:rPr>
        <w:t>三、交货时间、地点</w:t>
      </w:r>
      <w:bookmarkEnd w:id="10"/>
      <w:bookmarkEnd w:id="11"/>
      <w:bookmarkEnd w:id="12"/>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甲方提前1天下达任务给乙方，乙方需于48</w:t>
      </w:r>
      <w:r w:rsidR="00BA3AF0" w:rsidRPr="0093440C">
        <w:rPr>
          <w:rFonts w:ascii="宋体" w:hAnsi="宋体" w:cs="宋体" w:hint="eastAsia"/>
          <w:szCs w:val="21"/>
        </w:rPr>
        <w:t>小时</w:t>
      </w:r>
      <w:r w:rsidRPr="0093440C">
        <w:rPr>
          <w:rFonts w:ascii="宋体" w:hAnsi="宋体" w:cs="宋体" w:hint="eastAsia"/>
          <w:szCs w:val="21"/>
        </w:rPr>
        <w:t>内响应完成任务，紧急任务的乙方必须全力支持完成任务，最快要在24小时内响应。</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Theme="minorEastAsia" w:hAnsiTheme="minorEastAsia" w:hint="eastAsia"/>
          <w:sz w:val="24"/>
          <w:szCs w:val="24"/>
        </w:rPr>
        <w:t>服务期限：</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到货及安装地点：广东茂名健康职业学院（甲方指定地点） 。</w:t>
      </w:r>
    </w:p>
    <w:p w:rsidR="000761AA" w:rsidRPr="0093440C" w:rsidRDefault="00023D7B">
      <w:pPr>
        <w:snapToGrid w:val="0"/>
        <w:spacing w:line="400" w:lineRule="atLeast"/>
        <w:ind w:leftChars="200" w:left="698" w:hangingChars="132" w:hanging="278"/>
        <w:rPr>
          <w:rFonts w:ascii="宋体" w:hAnsi="宋体" w:cs="宋体"/>
          <w:szCs w:val="21"/>
        </w:rPr>
      </w:pPr>
      <w:bookmarkStart w:id="13" w:name="_Toc4823"/>
      <w:bookmarkStart w:id="14" w:name="_Toc32394"/>
      <w:bookmarkStart w:id="15" w:name="_Toc10576"/>
      <w:r w:rsidRPr="0093440C">
        <w:rPr>
          <w:rFonts w:ascii="宋体" w:hAnsi="宋体" w:cs="宋体" w:hint="eastAsia"/>
          <w:b/>
          <w:szCs w:val="21"/>
        </w:rPr>
        <w:t>四、付款</w:t>
      </w:r>
      <w:bookmarkEnd w:id="13"/>
      <w:bookmarkEnd w:id="14"/>
      <w:bookmarkEnd w:id="15"/>
    </w:p>
    <w:p w:rsidR="000761AA" w:rsidRPr="0093440C" w:rsidRDefault="00023D7B">
      <w:pPr>
        <w:spacing w:line="360" w:lineRule="auto"/>
        <w:rPr>
          <w:rFonts w:asciiTheme="minorEastAsia" w:hAnsiTheme="minorEastAsia"/>
          <w:sz w:val="24"/>
          <w:szCs w:val="24"/>
        </w:rPr>
      </w:pPr>
      <w:r w:rsidRPr="0093440C">
        <w:rPr>
          <w:rFonts w:ascii="宋体" w:hAnsi="宋体" w:cs="宋体" w:hint="eastAsia"/>
          <w:szCs w:val="21"/>
        </w:rPr>
        <w:t>1.</w:t>
      </w:r>
      <w:r w:rsidRPr="0093440C">
        <w:rPr>
          <w:rFonts w:asciiTheme="minorEastAsia" w:hAnsiTheme="minorEastAsia" w:hint="eastAsia"/>
          <w:sz w:val="24"/>
          <w:szCs w:val="24"/>
        </w:rPr>
        <w:t>付款方式：</w:t>
      </w:r>
    </w:p>
    <w:p w:rsidR="000761AA" w:rsidRPr="0093440C" w:rsidRDefault="00023D7B">
      <w:pPr>
        <w:spacing w:line="360" w:lineRule="auto"/>
        <w:rPr>
          <w:rFonts w:asciiTheme="minorEastAsia" w:hAnsiTheme="minorEastAsia"/>
          <w:sz w:val="24"/>
          <w:szCs w:val="24"/>
        </w:rPr>
      </w:pPr>
      <w:r w:rsidRPr="0093440C">
        <w:rPr>
          <w:rFonts w:asciiTheme="minorEastAsia" w:hAnsiTheme="minorEastAsia" w:cs="宋体" w:hint="eastAsia"/>
          <w:bCs/>
          <w:sz w:val="24"/>
          <w:szCs w:val="24"/>
        </w:rPr>
        <w:t>1.</w:t>
      </w:r>
      <w:proofErr w:type="gramStart"/>
      <w:r w:rsidRPr="0093440C">
        <w:rPr>
          <w:rFonts w:asciiTheme="minorEastAsia" w:hAnsiTheme="minorEastAsia" w:cs="宋体" w:hint="eastAsia"/>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，中标单位需在结算前将采购物品进行汇总后按</w:t>
      </w:r>
      <w:r w:rsidR="00AA3612" w:rsidRPr="0093440C">
        <w:rPr>
          <w:rFonts w:ascii="宋体" w:eastAsia="宋体" w:hAnsi="宋体" w:cs="宋体" w:hint="eastAsia"/>
          <w:sz w:val="24"/>
          <w:szCs w:val="24"/>
        </w:rPr>
        <w:t>广东政府采购智慧云</w:t>
      </w:r>
      <w:r w:rsidR="00AA3612" w:rsidRPr="0093440C">
        <w:rPr>
          <w:rFonts w:asciiTheme="minorEastAsia" w:hAnsiTheme="minorEastAsia" w:hint="eastAsia"/>
          <w:sz w:val="24"/>
          <w:szCs w:val="24"/>
        </w:rPr>
        <w:t>平台的厂家指导价乘以投标</w:t>
      </w:r>
      <w:r w:rsidR="00AA3612" w:rsidRPr="0093440C">
        <w:rPr>
          <w:rFonts w:asciiTheme="minorEastAsia" w:hAnsiTheme="minorEastAsia" w:cs="宋体" w:hint="eastAsia"/>
          <w:bCs/>
          <w:kern w:val="0"/>
          <w:sz w:val="24"/>
        </w:rPr>
        <w:t>折扣率</w:t>
      </w:r>
      <w:r w:rsidR="00AA3612" w:rsidRPr="0093440C">
        <w:rPr>
          <w:rFonts w:asciiTheme="minorEastAsia" w:hAnsiTheme="minorEastAsia" w:hint="eastAsia"/>
          <w:sz w:val="24"/>
          <w:szCs w:val="24"/>
        </w:rPr>
        <w:t>（</w:t>
      </w:r>
      <w:r w:rsidR="00AA3612" w:rsidRPr="0093440C">
        <w:rPr>
          <w:rFonts w:asciiTheme="minorEastAsia" w:hAnsiTheme="minorEastAsia" w:cs="宋体" w:hint="eastAsia"/>
          <w:bCs/>
          <w:kern w:val="0"/>
          <w:sz w:val="24"/>
        </w:rPr>
        <w:t>投标折扣率是指让利后剩余的部分</w:t>
      </w:r>
      <w:r w:rsidR="00AA3612" w:rsidRPr="0093440C">
        <w:rPr>
          <w:rFonts w:asciiTheme="minorEastAsia" w:hAnsiTheme="minorEastAsia" w:hint="eastAsia"/>
          <w:sz w:val="24"/>
          <w:szCs w:val="24"/>
        </w:rPr>
        <w:t>），</w:t>
      </w:r>
      <w:r w:rsidRPr="0093440C">
        <w:rPr>
          <w:rFonts w:asciiTheme="minorEastAsia" w:hAnsiTheme="minorEastAsia" w:hint="eastAsia"/>
          <w:sz w:val="24"/>
          <w:szCs w:val="24"/>
        </w:rPr>
        <w:lastRenderedPageBreak/>
        <w:t>核算后经双方确认无误，同时在广东政府采购智慧云平台电子卖场完成采购程序，并提供合法票据后3个月内结清款项。</w:t>
      </w:r>
    </w:p>
    <w:p w:rsidR="000761AA" w:rsidRPr="0093440C" w:rsidRDefault="00023D7B">
      <w:pPr>
        <w:pStyle w:val="a0"/>
        <w:ind w:firstLineChars="0" w:firstLine="0"/>
      </w:pPr>
      <w:r w:rsidRPr="0093440C">
        <w:rPr>
          <w:rFonts w:asciiTheme="minorEastAsia" w:hAnsiTheme="minorEastAsia" w:hint="eastAsia"/>
          <w:sz w:val="24"/>
        </w:rPr>
        <w:t xml:space="preserve">1.2 </w:t>
      </w:r>
      <w:proofErr w:type="gramStart"/>
      <w:r w:rsidRPr="0093440C">
        <w:rPr>
          <w:rFonts w:asciiTheme="minorEastAsia" w:hAnsiTheme="minorEastAsia" w:hint="eastAsia"/>
          <w:sz w:val="24"/>
        </w:rPr>
        <w:t>非集采类</w:t>
      </w:r>
      <w:proofErr w:type="gramEnd"/>
      <w:r w:rsidRPr="0093440C">
        <w:rPr>
          <w:rFonts w:asciiTheme="minorEastAsia" w:hAnsiTheme="minorEastAsia" w:hint="eastAsia"/>
          <w:sz w:val="24"/>
        </w:rPr>
        <w:t>品目，中标单位需在结算前将采购物品进行汇总后经双方核算无误，并提供合法票据后3个月内结清款项。</w:t>
      </w:r>
    </w:p>
    <w:p w:rsidR="000761AA" w:rsidRPr="0093440C" w:rsidRDefault="00023D7B">
      <w:pPr>
        <w:spacing w:line="360" w:lineRule="auto"/>
        <w:rPr>
          <w:rFonts w:asciiTheme="minorEastAsia" w:hAnsiTheme="minorEastAsia" w:cs="宋体"/>
          <w:b/>
          <w:sz w:val="24"/>
          <w:szCs w:val="24"/>
        </w:rPr>
      </w:pPr>
      <w:r w:rsidRPr="0093440C">
        <w:rPr>
          <w:rFonts w:asciiTheme="minorEastAsia" w:hAnsiTheme="minorEastAsia" w:hint="eastAsia"/>
          <w:sz w:val="24"/>
          <w:szCs w:val="24"/>
        </w:rPr>
        <w:t>2.</w:t>
      </w:r>
      <w:r w:rsidRPr="0093440C">
        <w:rPr>
          <w:rFonts w:asciiTheme="minorEastAsia" w:hAnsiTheme="minorEastAsia" w:cs="宋体" w:hint="eastAsia"/>
          <w:sz w:val="24"/>
          <w:szCs w:val="24"/>
        </w:rPr>
        <w:t>报价要求：</w:t>
      </w:r>
      <w:r w:rsidRPr="0093440C">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93440C" w:rsidRDefault="000761AA">
      <w:pPr>
        <w:widowControl/>
        <w:snapToGrid w:val="0"/>
        <w:spacing w:line="400" w:lineRule="atLeast"/>
        <w:ind w:left="360"/>
        <w:rPr>
          <w:rFonts w:ascii="宋体" w:eastAsia="宋体" w:hAnsi="宋体" w:cs="宋体"/>
          <w:szCs w:val="21"/>
        </w:rPr>
      </w:pPr>
    </w:p>
    <w:p w:rsidR="000761AA" w:rsidRPr="0093440C" w:rsidRDefault="00023D7B">
      <w:pPr>
        <w:snapToGrid w:val="0"/>
        <w:spacing w:line="400" w:lineRule="atLeast"/>
        <w:ind w:leftChars="200" w:left="477" w:hangingChars="27" w:hanging="57"/>
        <w:rPr>
          <w:rFonts w:ascii="宋体" w:hAnsi="宋体" w:cs="宋体"/>
          <w:b/>
          <w:szCs w:val="21"/>
        </w:rPr>
      </w:pPr>
      <w:bookmarkStart w:id="16" w:name="_Toc31542"/>
      <w:bookmarkStart w:id="17" w:name="_Toc25076"/>
      <w:bookmarkStart w:id="18" w:name="_Toc7397"/>
      <w:r w:rsidRPr="0093440C">
        <w:rPr>
          <w:rFonts w:ascii="宋体" w:hAnsi="宋体" w:cs="宋体" w:hint="eastAsia"/>
          <w:b/>
          <w:szCs w:val="21"/>
        </w:rPr>
        <w:t>五、质量保证</w:t>
      </w:r>
      <w:bookmarkEnd w:id="16"/>
      <w:bookmarkEnd w:id="17"/>
      <w:bookmarkEnd w:id="18"/>
    </w:p>
    <w:p w:rsidR="000761AA" w:rsidRPr="0093440C" w:rsidRDefault="00023D7B">
      <w:pPr>
        <w:pStyle w:val="1b"/>
        <w:ind w:firstLine="444"/>
        <w:rPr>
          <w:rFonts w:ascii="宋体" w:hAnsi="宋体" w:cs="宋体"/>
          <w:spacing w:val="6"/>
          <w:szCs w:val="21"/>
        </w:rPr>
      </w:pPr>
      <w:r w:rsidRPr="0093440C">
        <w:rPr>
          <w:rFonts w:ascii="宋体" w:hAnsi="宋体" w:cs="宋体" w:hint="eastAsia"/>
          <w:spacing w:val="6"/>
          <w:szCs w:val="21"/>
        </w:rPr>
        <w:t>乙方所提供的物品及服务须符合行业标准及甲方要求，其服务能力（包括维修、维护、安装质量、执行效率等）是甲方考核乙方合作能力的依据。如果乙方无法满足甲方需求，则甲方有权终止与乙方的合作协。</w:t>
      </w:r>
    </w:p>
    <w:p w:rsidR="000761AA" w:rsidRPr="0093440C" w:rsidRDefault="00023D7B">
      <w:pPr>
        <w:pStyle w:val="af9"/>
        <w:numPr>
          <w:ilvl w:val="0"/>
          <w:numId w:val="3"/>
        </w:numPr>
        <w:snapToGrid w:val="0"/>
        <w:spacing w:line="400" w:lineRule="atLeast"/>
        <w:ind w:left="0" w:firstLineChars="0" w:firstLine="422"/>
        <w:rPr>
          <w:rFonts w:ascii="宋体" w:hAnsi="宋体" w:cs="宋体"/>
          <w:b/>
          <w:szCs w:val="21"/>
        </w:rPr>
      </w:pPr>
      <w:bookmarkStart w:id="19" w:name="_Toc11328"/>
      <w:bookmarkStart w:id="20" w:name="_Toc4600"/>
      <w:bookmarkStart w:id="21" w:name="_Toc702"/>
      <w:r w:rsidRPr="0093440C">
        <w:rPr>
          <w:rFonts w:ascii="宋体" w:hAnsi="宋体" w:cs="宋体" w:hint="eastAsia"/>
          <w:b/>
          <w:szCs w:val="21"/>
        </w:rPr>
        <w:t>知识产权</w:t>
      </w:r>
      <w:bookmarkEnd w:id="19"/>
      <w:bookmarkEnd w:id="20"/>
      <w:bookmarkEnd w:id="21"/>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1、乙方应保证，甲方在中华人民共和国使用该货物或货物的任何一部分时，如受第三方提出的侵犯其专利权、商标权或其他知识产权的起诉，由乙方承担一切责任。</w:t>
      </w:r>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2、乙方为执行本合同而提供的技术资料、软件的使用权归甲方所有。</w:t>
      </w:r>
    </w:p>
    <w:p w:rsidR="000761AA" w:rsidRPr="0093440C" w:rsidRDefault="00023D7B">
      <w:pPr>
        <w:snapToGrid w:val="0"/>
        <w:spacing w:line="400" w:lineRule="atLeast"/>
        <w:ind w:firstLineChars="200" w:firstLine="422"/>
        <w:rPr>
          <w:rFonts w:ascii="宋体" w:hAnsi="宋体" w:cs="宋体"/>
          <w:b/>
          <w:szCs w:val="21"/>
        </w:rPr>
      </w:pPr>
      <w:r w:rsidRPr="0093440C">
        <w:rPr>
          <w:rFonts w:ascii="宋体" w:hAnsi="宋体" w:cs="宋体" w:hint="eastAsia"/>
          <w:b/>
          <w:szCs w:val="21"/>
        </w:rPr>
        <w:t>七、安全责任</w:t>
      </w:r>
    </w:p>
    <w:p w:rsidR="000761AA" w:rsidRPr="0093440C" w:rsidRDefault="00023D7B">
      <w:pPr>
        <w:pStyle w:val="1b"/>
        <w:ind w:firstLine="444"/>
        <w:rPr>
          <w:rFonts w:ascii="宋体" w:hAnsi="宋体" w:cs="宋体"/>
          <w:szCs w:val="21"/>
        </w:rPr>
      </w:pPr>
      <w:r w:rsidRPr="0093440C">
        <w:rPr>
          <w:rFonts w:ascii="宋体" w:hAnsi="宋体" w:cs="宋体" w:hint="eastAsia"/>
          <w:spacing w:val="6"/>
          <w:szCs w:val="21"/>
        </w:rPr>
        <w:t>因物品所用材料不达标或安装不当等导致人身安全或财产受到损失的，乙方付全部责任；对甲方造成损失的，乙方付赔偿责任；因不可抗力导致损失的，双方根据实际情况协商解决。</w:t>
      </w:r>
    </w:p>
    <w:p w:rsidR="000761AA" w:rsidRPr="0093440C" w:rsidRDefault="00023D7B">
      <w:pPr>
        <w:snapToGrid w:val="0"/>
        <w:spacing w:line="400" w:lineRule="atLeast"/>
        <w:ind w:firstLineChars="200" w:firstLine="422"/>
        <w:rPr>
          <w:rFonts w:ascii="宋体" w:hAnsi="宋体" w:cs="宋体"/>
          <w:b/>
          <w:szCs w:val="21"/>
        </w:rPr>
      </w:pPr>
      <w:bookmarkStart w:id="22" w:name="_Toc31486"/>
      <w:bookmarkStart w:id="23" w:name="_Toc7854"/>
      <w:bookmarkStart w:id="24" w:name="_Toc3065"/>
      <w:r w:rsidRPr="0093440C">
        <w:rPr>
          <w:rFonts w:ascii="宋体" w:hAnsi="宋体" w:cs="宋体" w:hint="eastAsia"/>
          <w:b/>
          <w:szCs w:val="21"/>
        </w:rPr>
        <w:t>八、产权与风险转移</w:t>
      </w:r>
      <w:bookmarkEnd w:id="22"/>
      <w:bookmarkEnd w:id="23"/>
      <w:bookmarkEnd w:id="24"/>
    </w:p>
    <w:p w:rsidR="000761AA" w:rsidRPr="0093440C" w:rsidRDefault="00023D7B">
      <w:pPr>
        <w:snapToGrid w:val="0"/>
        <w:spacing w:line="400" w:lineRule="atLeast"/>
        <w:ind w:firstLine="540"/>
        <w:rPr>
          <w:rFonts w:ascii="宋体" w:hAnsi="宋体" w:cs="宋体"/>
          <w:szCs w:val="21"/>
        </w:rPr>
      </w:pPr>
      <w:r w:rsidRPr="0093440C">
        <w:rPr>
          <w:rFonts w:ascii="宋体" w:hAnsi="宋体" w:cs="宋体" w:hint="eastAsia"/>
          <w:szCs w:val="21"/>
        </w:rPr>
        <w:t>本合同标的产权与风险转移遵守如下约定：</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乙方交由承运人运输的在途货物，毁损、灭失的风险由乙方承担。</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货物的产权，损坏、灭失的风险，在货物通过验收合格交付使用时起由乙方转移至甲方。</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因货物验收不合格甲方拒收，或双方已解除合同，货物毁损、灭失的风险由乙方承担。</w:t>
      </w:r>
    </w:p>
    <w:p w:rsidR="000761AA" w:rsidRPr="0093440C" w:rsidRDefault="00023D7B">
      <w:pPr>
        <w:widowControl/>
        <w:numPr>
          <w:ilvl w:val="0"/>
          <w:numId w:val="4"/>
        </w:numPr>
        <w:snapToGrid w:val="0"/>
        <w:spacing w:line="400" w:lineRule="atLeast"/>
      </w:pPr>
      <w:r w:rsidRPr="0093440C">
        <w:rPr>
          <w:rFonts w:ascii="宋体" w:hAnsi="宋体" w:cs="宋体" w:hint="eastAsia"/>
          <w:szCs w:val="21"/>
        </w:rPr>
        <w:t>产权和风险的转移，不影响因履行义务不符合约定，甲方要求其承担违约责任的权利。</w:t>
      </w:r>
    </w:p>
    <w:p w:rsidR="000761AA" w:rsidRPr="0093440C" w:rsidRDefault="00023D7B">
      <w:pPr>
        <w:snapToGrid w:val="0"/>
        <w:spacing w:line="400" w:lineRule="atLeast"/>
        <w:ind w:leftChars="200" w:left="842" w:hangingChars="200" w:hanging="422"/>
        <w:rPr>
          <w:rFonts w:ascii="宋体" w:hAnsi="宋体" w:cs="宋体"/>
          <w:b/>
          <w:szCs w:val="21"/>
        </w:rPr>
      </w:pPr>
      <w:bookmarkStart w:id="25" w:name="_Toc16986"/>
      <w:bookmarkStart w:id="26" w:name="_Toc2740"/>
      <w:bookmarkStart w:id="27" w:name="_Toc26983"/>
      <w:r w:rsidRPr="0093440C">
        <w:rPr>
          <w:rFonts w:ascii="宋体" w:hAnsi="宋体" w:cs="宋体" w:hint="eastAsia"/>
          <w:b/>
          <w:szCs w:val="21"/>
        </w:rPr>
        <w:t>九、违约责任</w:t>
      </w:r>
      <w:bookmarkEnd w:id="25"/>
      <w:bookmarkEnd w:id="26"/>
      <w:bookmarkEnd w:id="27"/>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除不可抗力因素外，如果不能按双方约定时间交货和提供服务，应及时以书面形式将延迟的事实、可能延迟的时间和原因通知甲方。甲方收到通知后，将尽快</w:t>
      </w:r>
      <w:proofErr w:type="gramStart"/>
      <w:r w:rsidRPr="0093440C">
        <w:rPr>
          <w:rFonts w:ascii="宋体" w:hAnsi="宋体" w:cs="宋体" w:hint="eastAsia"/>
          <w:szCs w:val="21"/>
        </w:rPr>
        <w:t>作出</w:t>
      </w:r>
      <w:proofErr w:type="gramEnd"/>
      <w:r w:rsidRPr="0093440C">
        <w:rPr>
          <w:rFonts w:ascii="宋体" w:hAnsi="宋体" w:cs="宋体" w:hint="eastAsia"/>
          <w:szCs w:val="21"/>
        </w:rPr>
        <w:t>评价，决定是否同意延长交货期及收取误期赔偿费。甲方在不影响合同项下的其它补救措施情况下，可从合同未付款中扣除误期违约金。</w:t>
      </w:r>
      <w:proofErr w:type="gramStart"/>
      <w:r w:rsidRPr="0093440C">
        <w:rPr>
          <w:rFonts w:ascii="宋体" w:hAnsi="宋体" w:cs="宋体" w:hint="eastAsia"/>
          <w:szCs w:val="21"/>
        </w:rPr>
        <w:t>违约金按迟交货</w:t>
      </w:r>
      <w:proofErr w:type="gramEnd"/>
      <w:r w:rsidRPr="0093440C">
        <w:rPr>
          <w:rFonts w:ascii="宋体" w:hAnsi="宋体" w:cs="宋体" w:hint="eastAsia"/>
          <w:szCs w:val="21"/>
        </w:rPr>
        <w:t>物交货价或未提供服务的服务费用的5%/</w:t>
      </w:r>
      <w:r w:rsidRPr="0093440C">
        <w:rPr>
          <w:rFonts w:ascii="宋体" w:hAnsi="宋体" w:cs="宋体" w:hint="eastAsia"/>
          <w:szCs w:val="21"/>
        </w:rPr>
        <w:lastRenderedPageBreak/>
        <w:t>天计算。误期期限为20天，一旦达此限期，甲方有权解除合同。如按上述办法计算的违约金仍不足以补偿因违约造成的损失，甲方有权进一步向提出索赔。</w:t>
      </w:r>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交付的货物不符合合同规定的，甲方有权拒收，乙方向甲方支付合同总金额10%的违约金。</w:t>
      </w:r>
    </w:p>
    <w:p w:rsidR="000761AA" w:rsidRPr="0093440C" w:rsidRDefault="00023D7B">
      <w:pPr>
        <w:snapToGrid w:val="0"/>
        <w:spacing w:line="400" w:lineRule="atLeast"/>
        <w:rPr>
          <w:rFonts w:ascii="宋体" w:hAnsi="宋体" w:cs="宋体"/>
          <w:b/>
          <w:szCs w:val="21"/>
        </w:rPr>
      </w:pPr>
      <w:bookmarkStart w:id="28" w:name="_Toc21560"/>
      <w:bookmarkStart w:id="29" w:name="_Toc458"/>
      <w:bookmarkStart w:id="30" w:name="_Toc15414"/>
      <w:r w:rsidRPr="0093440C">
        <w:rPr>
          <w:rFonts w:ascii="宋体" w:hAnsi="宋体" w:cs="宋体" w:hint="eastAsia"/>
          <w:b/>
          <w:szCs w:val="21"/>
        </w:rPr>
        <w:t>十、其它</w:t>
      </w:r>
      <w:bookmarkEnd w:id="28"/>
      <w:bookmarkEnd w:id="29"/>
      <w:bookmarkEnd w:id="30"/>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本合同在任何情况下都不得全部或部分转让其应履行的合同义务，不得将本合同分包给他人。</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招标文件、投标文件、项目档案和中标通知书是本合同的必备附件</w:t>
      </w:r>
      <w:r w:rsidRPr="0093440C">
        <w:rPr>
          <w:rFonts w:ascii="宋体" w:hAnsi="宋体" w:cs="宋体" w:hint="eastAsia"/>
          <w:b/>
          <w:spacing w:val="6"/>
          <w:szCs w:val="21"/>
        </w:rPr>
        <w:t>，</w:t>
      </w:r>
      <w:r w:rsidRPr="0093440C">
        <w:rPr>
          <w:rFonts w:ascii="宋体" w:hAnsi="宋体" w:cs="宋体" w:hint="eastAsia"/>
          <w:szCs w:val="21"/>
        </w:rPr>
        <w:t>本合同之所有附件均为本合同的有效组成部分，与本合同具有同样法律效力。</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本合同一式5份，甲方执4份，乙方执1份。</w:t>
      </w:r>
    </w:p>
    <w:p w:rsidR="000761AA" w:rsidRPr="0093440C" w:rsidRDefault="000761AA">
      <w:pPr>
        <w:widowControl/>
        <w:snapToGrid w:val="0"/>
        <w:spacing w:line="400" w:lineRule="atLeast"/>
        <w:ind w:left="360"/>
        <w:rPr>
          <w:rFonts w:ascii="宋体" w:hAnsi="宋体" w:cs="宋体"/>
          <w:szCs w:val="21"/>
        </w:rPr>
      </w:pPr>
    </w:p>
    <w:p w:rsidR="000761AA" w:rsidRPr="0093440C" w:rsidRDefault="000761AA">
      <w:pPr>
        <w:tabs>
          <w:tab w:val="left" w:pos="4920"/>
        </w:tabs>
        <w:snapToGrid w:val="0"/>
        <w:spacing w:line="400" w:lineRule="atLeast"/>
        <w:ind w:firstLineChars="200" w:firstLine="420"/>
        <w:rPr>
          <w:rFonts w:ascii="宋体" w:hAnsi="宋体" w:cs="宋体"/>
          <w:szCs w:val="21"/>
        </w:rPr>
      </w:pP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甲方（盖章）：</w:t>
      </w:r>
      <w:r w:rsidRPr="0093440C">
        <w:rPr>
          <w:rFonts w:ascii="Tahoma" w:hAnsi="Tahoma" w:cs="Tahoma" w:hint="eastAsia"/>
          <w:sz w:val="22"/>
          <w:szCs w:val="28"/>
        </w:rPr>
        <w:t xml:space="preserve">                               </w:t>
      </w:r>
      <w:r w:rsidRPr="0093440C">
        <w:rPr>
          <w:rFonts w:ascii="Tahoma" w:hAnsi="Tahoma" w:cs="Tahoma" w:hint="eastAsia"/>
          <w:sz w:val="22"/>
          <w:szCs w:val="28"/>
        </w:rPr>
        <w:t>乙方（盖章）：</w:t>
      </w: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经办人（签名）：</w:t>
      </w:r>
      <w:r w:rsidRPr="0093440C">
        <w:rPr>
          <w:rFonts w:ascii="Tahoma" w:hAnsi="Tahoma" w:cs="Tahoma" w:hint="eastAsia"/>
          <w:sz w:val="22"/>
          <w:szCs w:val="28"/>
        </w:rPr>
        <w:t xml:space="preserve">                             </w:t>
      </w:r>
      <w:r w:rsidRPr="0093440C">
        <w:rPr>
          <w:rFonts w:ascii="Tahoma" w:hAnsi="Tahoma" w:cs="Tahoma" w:hint="eastAsia"/>
          <w:sz w:val="22"/>
          <w:szCs w:val="28"/>
        </w:rPr>
        <w:t>签约代表（签名）：</w:t>
      </w:r>
      <w:r w:rsidRPr="0093440C">
        <w:rPr>
          <w:rFonts w:ascii="Tahoma" w:hAnsi="Tahoma" w:cs="Tahoma"/>
          <w:sz w:val="22"/>
          <w:szCs w:val="28"/>
        </w:rPr>
        <w:tab/>
      </w:r>
      <w:r w:rsidRPr="0093440C">
        <w:rPr>
          <w:rFonts w:ascii="Tahoma" w:hAnsi="Tahoma" w:cs="Tahoma" w:hint="eastAsia"/>
          <w:sz w:val="22"/>
          <w:szCs w:val="28"/>
        </w:rPr>
        <w:t xml:space="preserve">                                                           </w:t>
      </w:r>
    </w:p>
    <w:p w:rsidR="000761AA" w:rsidRPr="0093440C" w:rsidRDefault="00023D7B">
      <w:pPr>
        <w:snapToGrid w:val="0"/>
        <w:spacing w:line="400" w:lineRule="atLeast"/>
        <w:rPr>
          <w:rFonts w:ascii="Tahoma" w:hAnsi="Tahoma" w:cs="Tahoma"/>
          <w:sz w:val="22"/>
          <w:szCs w:val="28"/>
        </w:rPr>
      </w:pP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r w:rsidRPr="0093440C">
        <w:rPr>
          <w:rFonts w:ascii="Tahoma" w:hAnsi="Tahoma" w:cs="Tahoma" w:hint="eastAsia"/>
          <w:sz w:val="22"/>
          <w:szCs w:val="28"/>
        </w:rPr>
        <w:t xml:space="preserve">                                    </w:t>
      </w: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邮政编码：</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邮政编码：</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p>
    <w:p w:rsidR="000761AA" w:rsidRPr="0093440C" w:rsidRDefault="00023D7B">
      <w:pPr>
        <w:tabs>
          <w:tab w:val="left" w:pos="5025"/>
        </w:tabs>
        <w:snapToGrid w:val="0"/>
        <w:spacing w:line="400" w:lineRule="atLeast"/>
        <w:rPr>
          <w:rFonts w:ascii="Tahoma" w:hAnsi="Tahoma" w:cs="Tahoma"/>
          <w:sz w:val="22"/>
          <w:szCs w:val="28"/>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开户银行：</w:t>
      </w:r>
      <w:r w:rsidRPr="0093440C">
        <w:rPr>
          <w:rFonts w:ascii="Tahoma" w:hAnsi="Tahoma" w:cs="Tahoma" w:hint="eastAsia"/>
          <w:sz w:val="22"/>
          <w:szCs w:val="28"/>
        </w:rPr>
        <w:t xml:space="preserve">  </w:t>
      </w:r>
    </w:p>
    <w:p w:rsidR="000761AA" w:rsidRPr="0093440C" w:rsidRDefault="00023D7B">
      <w:pPr>
        <w:tabs>
          <w:tab w:val="left" w:pos="5025"/>
        </w:tabs>
        <w:snapToGrid w:val="0"/>
        <w:spacing w:line="400" w:lineRule="atLeast"/>
        <w:rPr>
          <w:rFonts w:ascii="宋体" w:hAnsi="宋体"/>
          <w:szCs w:val="21"/>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开户账号</w:t>
      </w:r>
    </w:p>
    <w:p w:rsidR="000761AA" w:rsidRPr="0093440C" w:rsidRDefault="00023D7B">
      <w:pPr>
        <w:widowControl/>
        <w:jc w:val="left"/>
        <w:rPr>
          <w:rFonts w:ascii="黑体" w:eastAsia="黑体" w:hAnsi="黑体"/>
          <w:b/>
          <w:sz w:val="44"/>
          <w:szCs w:val="44"/>
        </w:rPr>
      </w:pPr>
      <w:r w:rsidRPr="0093440C">
        <w:rPr>
          <w:rFonts w:ascii="黑体" w:eastAsia="黑体" w:hAnsi="黑体"/>
          <w:b/>
          <w:sz w:val="44"/>
          <w:szCs w:val="44"/>
        </w:rPr>
        <w:br w:type="page"/>
      </w:r>
    </w:p>
    <w:p w:rsidR="000761AA" w:rsidRPr="0093440C" w:rsidRDefault="00023D7B">
      <w:pPr>
        <w:autoSpaceDE w:val="0"/>
        <w:autoSpaceDN w:val="0"/>
        <w:adjustRightInd w:val="0"/>
        <w:spacing w:after="156" w:line="276" w:lineRule="auto"/>
        <w:jc w:val="center"/>
        <w:outlineLvl w:val="0"/>
        <w:rPr>
          <w:rFonts w:ascii="黑体" w:eastAsia="黑体" w:hAnsi="宋体" w:cs="宋体"/>
          <w:b/>
          <w:bCs/>
          <w:sz w:val="44"/>
          <w:szCs w:val="44"/>
          <w:lang w:val="zh-CN"/>
        </w:rPr>
      </w:pPr>
      <w:r w:rsidRPr="0093440C">
        <w:rPr>
          <w:rFonts w:ascii="黑体" w:eastAsia="黑体" w:hAnsi="黑体" w:hint="eastAsia"/>
          <w:b/>
          <w:sz w:val="44"/>
          <w:szCs w:val="44"/>
        </w:rPr>
        <w:lastRenderedPageBreak/>
        <w:t xml:space="preserve">第五章 </w:t>
      </w:r>
      <w:r w:rsidRPr="0093440C">
        <w:rPr>
          <w:rFonts w:ascii="黑体" w:eastAsia="黑体" w:hAnsi="宋体" w:cs="宋体" w:hint="eastAsia"/>
          <w:b/>
          <w:bCs/>
          <w:sz w:val="44"/>
          <w:szCs w:val="44"/>
          <w:lang w:val="zh-CN"/>
        </w:rPr>
        <w:t>比选办法</w:t>
      </w:r>
    </w:p>
    <w:p w:rsidR="000761AA" w:rsidRPr="0093440C" w:rsidRDefault="00023D7B">
      <w:pPr>
        <w:widowControl/>
        <w:spacing w:line="276" w:lineRule="auto"/>
        <w:outlineLvl w:val="0"/>
        <w:rPr>
          <w:rFonts w:asciiTheme="minorEastAsia" w:hAnsiTheme="minorEastAsia" w:cs="宋体"/>
          <w:b/>
          <w:sz w:val="24"/>
          <w:szCs w:val="24"/>
        </w:rPr>
      </w:pPr>
      <w:r w:rsidRPr="0093440C">
        <w:rPr>
          <w:rFonts w:asciiTheme="minorEastAsia" w:hAnsiTheme="minorEastAsia" w:cs="宋体" w:hint="eastAsia"/>
          <w:b/>
          <w:sz w:val="24"/>
          <w:szCs w:val="24"/>
        </w:rPr>
        <w:t>（一）评审比选文件</w:t>
      </w:r>
    </w:p>
    <w:p w:rsidR="000761AA" w:rsidRPr="0093440C" w:rsidRDefault="00023D7B">
      <w:pPr>
        <w:widowControl/>
        <w:tabs>
          <w:tab w:val="left" w:pos="0"/>
        </w:tabs>
        <w:spacing w:line="460" w:lineRule="exact"/>
        <w:jc w:val="left"/>
        <w:rPr>
          <w:rStyle w:val="p141"/>
          <w:rFonts w:asciiTheme="minorEastAsia" w:hAnsiTheme="minorEastAsia" w:cs="新宋体"/>
          <w:sz w:val="24"/>
          <w:szCs w:val="24"/>
        </w:rPr>
      </w:pPr>
      <w:r w:rsidRPr="0093440C">
        <w:rPr>
          <w:rStyle w:val="p141"/>
          <w:rFonts w:asciiTheme="minorEastAsia" w:hAnsiTheme="minorEastAsia" w:cs="新宋体" w:hint="eastAsia"/>
          <w:sz w:val="24"/>
          <w:szCs w:val="24"/>
        </w:rPr>
        <w:t>1、 初步审查：详见附表</w:t>
      </w:r>
      <w:proofErr w:type="gramStart"/>
      <w:r w:rsidRPr="0093440C">
        <w:rPr>
          <w:rStyle w:val="p141"/>
          <w:rFonts w:asciiTheme="minorEastAsia" w:hAnsiTheme="minorEastAsia" w:cs="新宋体" w:hint="eastAsia"/>
          <w:sz w:val="24"/>
          <w:szCs w:val="24"/>
        </w:rPr>
        <w:t>一</w:t>
      </w:r>
      <w:proofErr w:type="gramEnd"/>
      <w:r w:rsidRPr="0093440C">
        <w:rPr>
          <w:rStyle w:val="p141"/>
          <w:rFonts w:asciiTheme="minorEastAsia" w:hAnsiTheme="minorEastAsia" w:cs="新宋体" w:hint="eastAsia"/>
          <w:sz w:val="24"/>
          <w:szCs w:val="24"/>
        </w:rPr>
        <w:t>：《初步审查表》）；</w:t>
      </w:r>
    </w:p>
    <w:p w:rsidR="000761AA" w:rsidRPr="0093440C" w:rsidRDefault="000761AA">
      <w:pPr>
        <w:rPr>
          <w:rFonts w:asciiTheme="minorEastAsia" w:hAnsiTheme="minorEastAsia"/>
          <w:b/>
          <w:sz w:val="24"/>
          <w:szCs w:val="24"/>
          <w:lang w:val="en-GB"/>
        </w:rPr>
      </w:pPr>
    </w:p>
    <w:p w:rsidR="000761AA" w:rsidRPr="0093440C" w:rsidRDefault="00023D7B">
      <w:pPr>
        <w:rPr>
          <w:rFonts w:asciiTheme="minorEastAsia" w:hAnsiTheme="minorEastAsia"/>
          <w:b/>
          <w:sz w:val="24"/>
          <w:szCs w:val="24"/>
          <w:lang w:val="en-GB"/>
        </w:rPr>
      </w:pPr>
      <w:r w:rsidRPr="0093440C">
        <w:rPr>
          <w:rFonts w:asciiTheme="minorEastAsia" w:hAnsiTheme="minorEastAsia" w:hint="eastAsia"/>
          <w:b/>
          <w:sz w:val="24"/>
          <w:szCs w:val="24"/>
          <w:lang w:val="en-GB"/>
        </w:rPr>
        <w:t>附表</w:t>
      </w:r>
      <w:proofErr w:type="gramStart"/>
      <w:r w:rsidRPr="0093440C">
        <w:rPr>
          <w:rFonts w:asciiTheme="minorEastAsia" w:hAnsiTheme="minorEastAsia" w:hint="eastAsia"/>
          <w:b/>
          <w:sz w:val="24"/>
          <w:szCs w:val="24"/>
          <w:lang w:val="en-GB"/>
        </w:rPr>
        <w:t>一</w:t>
      </w:r>
      <w:proofErr w:type="gramEnd"/>
      <w:r w:rsidRPr="0093440C">
        <w:rPr>
          <w:rFonts w:asciiTheme="minorEastAsia" w:hAnsiTheme="minorEastAsia" w:hint="eastAsia"/>
          <w:b/>
          <w:sz w:val="24"/>
          <w:szCs w:val="24"/>
          <w:lang w:val="en-GB"/>
        </w:rPr>
        <w:t xml:space="preserve">： </w:t>
      </w:r>
    </w:p>
    <w:p w:rsidR="000761AA" w:rsidRPr="0093440C" w:rsidRDefault="00023D7B">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93440C">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93440C" w:rsidRPr="0093440C">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C</w:t>
            </w: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宋体" w:hAnsi="宋体" w:cs="宋体" w:hint="eastAsia"/>
                <w:kern w:val="1"/>
                <w:sz w:val="24"/>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bl>
    <w:p w:rsidR="000761AA" w:rsidRPr="0093440C" w:rsidRDefault="00023D7B">
      <w:pPr>
        <w:spacing w:line="276" w:lineRule="auto"/>
        <w:rPr>
          <w:rFonts w:asciiTheme="minorEastAsia" w:hAnsiTheme="minorEastAsia" w:cs="宋体"/>
          <w:sz w:val="24"/>
          <w:szCs w:val="24"/>
          <w:lang w:val="zh-CN"/>
        </w:rPr>
      </w:pPr>
      <w:r w:rsidRPr="0093440C">
        <w:rPr>
          <w:rFonts w:asciiTheme="minorEastAsia" w:hAnsiTheme="minorEastAsia" w:cs="宋体" w:hint="eastAsia"/>
          <w:sz w:val="24"/>
          <w:szCs w:val="24"/>
          <w:lang w:val="zh-CN"/>
        </w:rPr>
        <w:t>注： 1. 供应商分栏中填写“○”表示该项符合比选文件要求，“×”表示该项不符合比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要求；</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2.评委在结论栏中按“一票否决”填写“通过”或“不通过”；</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0761AA" w:rsidRPr="0093440C" w:rsidRDefault="00023D7B">
      <w:pPr>
        <w:spacing w:line="276" w:lineRule="auto"/>
        <w:outlineLvl w:val="0"/>
        <w:rPr>
          <w:rFonts w:asciiTheme="minorEastAsia" w:hAnsiTheme="minorEastAsia" w:cs="宋体"/>
          <w:b/>
          <w:bCs/>
          <w:sz w:val="24"/>
          <w:szCs w:val="24"/>
        </w:rPr>
      </w:pPr>
      <w:r w:rsidRPr="0093440C">
        <w:rPr>
          <w:rFonts w:asciiTheme="minorEastAsia" w:hAnsiTheme="minorEastAsia" w:cs="宋体" w:hint="eastAsia"/>
          <w:b/>
          <w:bCs/>
          <w:sz w:val="24"/>
          <w:szCs w:val="24"/>
        </w:rPr>
        <w:t>（二）比选办法</w:t>
      </w:r>
    </w:p>
    <w:p w:rsidR="000761AA" w:rsidRPr="0093440C" w:rsidRDefault="00023D7B">
      <w:pPr>
        <w:spacing w:line="360" w:lineRule="auto"/>
        <w:jc w:val="center"/>
        <w:rPr>
          <w:rFonts w:ascii="宋体" w:eastAsia="宋体" w:hAnsi="宋体"/>
          <w:b/>
          <w:sz w:val="24"/>
          <w:szCs w:val="24"/>
        </w:rPr>
      </w:pPr>
      <w:r w:rsidRPr="0093440C">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93440C" w:rsidRPr="0093440C">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proofErr w:type="gramStart"/>
            <w:r w:rsidRPr="0093440C">
              <w:rPr>
                <w:rFonts w:ascii="宋体" w:cs="宋体" w:hint="eastAsia"/>
                <w:kern w:val="0"/>
                <w:szCs w:val="21"/>
              </w:rPr>
              <w:t>一</w:t>
            </w:r>
            <w:proofErr w:type="gramEnd"/>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分值</w:t>
            </w:r>
          </w:p>
        </w:tc>
      </w:tr>
      <w:tr w:rsidR="0093440C" w:rsidRPr="0093440C">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技术参数响应情况，每响应一项得1分，</w:t>
            </w:r>
            <w:r w:rsidRPr="0093440C">
              <w:rPr>
                <w:rFonts w:asciiTheme="minorEastAsia" w:hAnsiTheme="minorEastAsia" w:cs="宋体" w:hint="eastAsia"/>
                <w:sz w:val="24"/>
                <w:szCs w:val="24"/>
              </w:rPr>
              <w:t>共</w:t>
            </w:r>
            <w:r w:rsidR="004B7A83" w:rsidRPr="0093440C">
              <w:rPr>
                <w:rFonts w:asciiTheme="minorEastAsia" w:hAnsiTheme="minorEastAsia" w:cs="宋体" w:hint="eastAsia"/>
                <w:sz w:val="24"/>
                <w:szCs w:val="24"/>
              </w:rPr>
              <w:t>2</w:t>
            </w:r>
            <w:r w:rsidRPr="0093440C">
              <w:rPr>
                <w:rFonts w:asciiTheme="minorEastAsia" w:hAnsiTheme="minorEastAsia" w:cs="宋体" w:hint="eastAsia"/>
                <w:sz w:val="24"/>
                <w:szCs w:val="24"/>
              </w:rPr>
              <w:t>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r>
      <w:tr w:rsidR="0093440C" w:rsidRPr="0093440C">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spacing w:line="320" w:lineRule="exact"/>
              <w:jc w:val="center"/>
              <w:rPr>
                <w:rFonts w:ascii="Dialog" w:hAnsi="Dialog" w:cs="Dialog"/>
              </w:rPr>
            </w:pPr>
            <w:r w:rsidRPr="0093440C">
              <w:rPr>
                <w:rFonts w:hint="eastAsia"/>
              </w:rPr>
              <w:t>质量保证措施</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rsidP="004B7A83">
            <w:pPr>
              <w:pStyle w:val="a0"/>
              <w:ind w:firstLineChars="0" w:firstLine="0"/>
            </w:pPr>
            <w:r w:rsidRPr="0093440C">
              <w:rPr>
                <w:rFonts w:hint="eastAsia"/>
              </w:rPr>
              <w:t>质量保证措施具体完善，有完善的售后服务及售后服务点的技术力量，质保期、维护保养期服务（包括费用）承诺可靠、具体，得</w:t>
            </w:r>
            <w:r w:rsidRPr="0093440C">
              <w:rPr>
                <w:rFonts w:hint="eastAsia"/>
              </w:rPr>
              <w:t>10</w:t>
            </w:r>
            <w:r w:rsidRPr="0093440C">
              <w:rPr>
                <w:rFonts w:hint="eastAsia"/>
              </w:rPr>
              <w:t>分；质量保证措施一般，有比较完善的售后服务，质保期、维护保养期服务（包括费用）承诺可靠、具体，得</w:t>
            </w:r>
            <w:r w:rsidR="004B7A83" w:rsidRPr="0093440C">
              <w:rPr>
                <w:rFonts w:hint="eastAsia"/>
              </w:rPr>
              <w:t>6</w:t>
            </w:r>
            <w:r w:rsidRPr="0093440C">
              <w:rPr>
                <w:rFonts w:hint="eastAsia"/>
              </w:rPr>
              <w:t>分；质量保证措施基本满足，质保期、维护保养期服务（包括费用）没有具体承诺或没有响应，得</w:t>
            </w:r>
            <w:r w:rsidR="004B7A83" w:rsidRPr="0093440C">
              <w:rPr>
                <w:rFonts w:hint="eastAsia"/>
              </w:rPr>
              <w:t>2</w:t>
            </w:r>
            <w:r w:rsidRPr="0093440C">
              <w:rPr>
                <w:rFonts w:hint="eastAsia"/>
              </w:rPr>
              <w:t>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lastRenderedPageBreak/>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服务实施方案</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Dialog" w:hAnsi="Dialog" w:cs="Dialog" w:hint="eastAsia"/>
              </w:rPr>
              <w:t>针对本项目制订的服务实施方案的完整性、合理性包括不限于</w:t>
            </w:r>
            <w:r w:rsidRPr="0093440C">
              <w:rPr>
                <w:rFonts w:ascii="Dialog" w:hAnsi="Dialog" w:cs="Dialog" w:hint="eastAsia"/>
              </w:rPr>
              <w:t>1</w:t>
            </w:r>
            <w:r w:rsidRPr="0093440C">
              <w:rPr>
                <w:rFonts w:ascii="Dialog" w:hAnsi="Dialog" w:cs="Dialog" w:hint="eastAsia"/>
              </w:rPr>
              <w:t>、服务计划与详细</w:t>
            </w:r>
            <w:r w:rsidRPr="0093440C">
              <w:rPr>
                <w:rFonts w:ascii="宋体" w:hAnsi="宋体" w:cs="宋体" w:hint="eastAsia"/>
              </w:rPr>
              <w:t>实施方案，2、拟投入设备和人员配置，3、配送方案4、应急处理方案等</w:t>
            </w:r>
          </w:p>
          <w:p w:rsidR="004B7A83" w:rsidRPr="0093440C" w:rsidRDefault="004B7A83">
            <w:pPr>
              <w:pStyle w:val="a0"/>
              <w:ind w:firstLineChars="0" w:firstLine="0"/>
              <w:rPr>
                <w:rFonts w:ascii="宋体" w:hAnsi="宋体" w:cs="宋体"/>
              </w:rPr>
            </w:pPr>
            <w:r w:rsidRPr="0093440C">
              <w:rPr>
                <w:rFonts w:ascii="宋体" w:hAnsi="宋体" w:cs="宋体" w:hint="eastAsia"/>
              </w:rPr>
              <w:t>优：10分，良：6，一般3。</w:t>
            </w:r>
          </w:p>
          <w:p w:rsidR="000761AA" w:rsidRPr="0093440C" w:rsidRDefault="00023D7B">
            <w:pPr>
              <w:pStyle w:val="a0"/>
              <w:ind w:firstLineChars="0" w:firstLine="0"/>
            </w:pPr>
            <w:r w:rsidRPr="0093440C">
              <w:rPr>
                <w:rFonts w:ascii="宋体" w:hAnsi="宋体" w:cs="宋体" w:hint="eastAsia"/>
              </w:rPr>
              <w:t>注：需提供相关佐证材料，不提供不得分，如人员配置需提供</w:t>
            </w:r>
            <w:proofErr w:type="gramStart"/>
            <w:r w:rsidRPr="0093440C">
              <w:rPr>
                <w:rFonts w:ascii="宋体" w:hAnsi="宋体" w:cs="宋体" w:hint="eastAsia"/>
              </w:rPr>
              <w:t>社保证明</w:t>
            </w:r>
            <w:proofErr w:type="gramEnd"/>
            <w:r w:rsidRPr="0093440C">
              <w:rPr>
                <w:rFonts w:ascii="宋体" w:hAnsi="宋体" w:cs="宋体" w:hint="eastAsia"/>
              </w:rPr>
              <w:t>及技术资格证明。</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761AA">
            <w:pPr>
              <w:jc w:val="center"/>
              <w:rPr>
                <w:rFonts w:asciiTheme="minorEastAsia" w:hAnsiTheme="minorEastAsia" w:cs="宋体"/>
                <w:kern w:val="0"/>
                <w:sz w:val="24"/>
                <w:szCs w:val="24"/>
              </w:rPr>
            </w:pPr>
          </w:p>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p w:rsidR="000761AA" w:rsidRPr="0093440C" w:rsidRDefault="000761AA">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4</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履约能力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综合考虑供应商的服务团队服务经验、配送车辆数量。优：</w:t>
            </w:r>
            <w:r w:rsidR="004B7A83" w:rsidRPr="0093440C">
              <w:rPr>
                <w:rFonts w:ascii="宋体" w:hAnsi="宋体" w:cs="宋体" w:hint="eastAsia"/>
              </w:rPr>
              <w:t>8</w:t>
            </w:r>
            <w:r w:rsidRPr="0093440C">
              <w:rPr>
                <w:rFonts w:ascii="宋体" w:hAnsi="宋体" w:cs="宋体" w:hint="eastAsia"/>
              </w:rPr>
              <w:t>分，良：</w:t>
            </w:r>
            <w:r w:rsidR="004B7A83" w:rsidRPr="0093440C">
              <w:rPr>
                <w:rFonts w:ascii="宋体" w:hAnsi="宋体" w:cs="宋体" w:hint="eastAsia"/>
              </w:rPr>
              <w:t>5</w:t>
            </w:r>
            <w:r w:rsidRPr="0093440C">
              <w:rPr>
                <w:rFonts w:ascii="宋体" w:hAnsi="宋体" w:cs="宋体" w:hint="eastAsia"/>
              </w:rPr>
              <w:t>，</w:t>
            </w:r>
            <w:r w:rsidR="004B7A83" w:rsidRPr="0093440C">
              <w:rPr>
                <w:rFonts w:ascii="宋体" w:hAnsi="宋体" w:cs="宋体" w:hint="eastAsia"/>
              </w:rPr>
              <w:t>一般2。</w:t>
            </w:r>
          </w:p>
          <w:p w:rsidR="000761AA" w:rsidRPr="0093440C" w:rsidRDefault="00023D7B">
            <w:pPr>
              <w:rPr>
                <w:rFonts w:ascii="宋体" w:hAnsi="宋体" w:cs="宋体"/>
              </w:rPr>
            </w:pPr>
            <w:r w:rsidRPr="0093440C">
              <w:rPr>
                <w:rFonts w:ascii="宋体" w:hAnsi="宋体" w:cs="宋体" w:hint="eastAsia"/>
              </w:rPr>
              <w:t>需提供服务团队人员技术资格证、</w:t>
            </w:r>
            <w:proofErr w:type="gramStart"/>
            <w:r w:rsidRPr="0093440C">
              <w:rPr>
                <w:rFonts w:ascii="宋体" w:hAnsi="宋体" w:cs="宋体" w:hint="eastAsia"/>
              </w:rPr>
              <w:t>进修证</w:t>
            </w:r>
            <w:proofErr w:type="gramEnd"/>
            <w:r w:rsidRPr="0093440C">
              <w:rPr>
                <w:rFonts w:ascii="宋体" w:hAnsi="宋体" w:cs="宋体" w:hint="eastAsia"/>
              </w:rPr>
              <w:t>等相关证明，不提供不得分。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r>
      <w:tr w:rsidR="0093440C" w:rsidRPr="0093440C">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商务响应程度</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根据供应商对招标文件商务响应情况进行评审：</w:t>
            </w:r>
          </w:p>
          <w:p w:rsidR="000761AA" w:rsidRPr="0093440C" w:rsidRDefault="00023D7B">
            <w:pPr>
              <w:rPr>
                <w:rFonts w:ascii="新宋体" w:eastAsia="新宋体" w:hAnsi="新宋体"/>
              </w:rPr>
            </w:pPr>
            <w:r w:rsidRPr="0093440C">
              <w:rPr>
                <w:rFonts w:ascii="新宋体" w:eastAsia="新宋体" w:hAnsi="新宋体" w:hint="eastAsia"/>
              </w:rPr>
              <w:t>优：优于招标文件商务要求:</w:t>
            </w:r>
            <w:r w:rsidR="004B7A83" w:rsidRPr="0093440C">
              <w:rPr>
                <w:rFonts w:ascii="新宋体" w:eastAsia="新宋体" w:hAnsi="新宋体" w:hint="eastAsia"/>
              </w:rPr>
              <w:t>6</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良：完成响应招标文件商务要求：</w:t>
            </w:r>
            <w:r w:rsidR="004B7A83" w:rsidRPr="0093440C">
              <w:rPr>
                <w:rFonts w:ascii="新宋体" w:eastAsia="新宋体" w:hAnsi="新宋体" w:hint="eastAsia"/>
              </w:rPr>
              <w:t>4</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一般：基本满足招标文件商务要求：1分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Theme="minorEastAsia" w:hAnsiTheme="minorEastAsia"/>
                <w:sz w:val="24"/>
                <w:szCs w:val="24"/>
              </w:rPr>
            </w:pPr>
            <w:r w:rsidRPr="0093440C">
              <w:rPr>
                <w:rFonts w:asciiTheme="minorEastAsia" w:hAnsiTheme="minorEastAsia" w:hint="eastAsia"/>
                <w:sz w:val="24"/>
                <w:szCs w:val="24"/>
              </w:rPr>
              <w:t>2020年1月1日（以合同签订时间为准）至今投标人承接同类项目成功案例，</w:t>
            </w:r>
            <w:r w:rsidRPr="0093440C">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10</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ind w:left="113"/>
              <w:rPr>
                <w:rStyle w:val="NormalCharacter"/>
                <w:rFonts w:ascii="宋体" w:hAnsi="宋体"/>
                <w:sz w:val="24"/>
              </w:rPr>
            </w:pPr>
            <w:r w:rsidRPr="0093440C">
              <w:rPr>
                <w:rFonts w:ascii="宋体" w:hAnsi="宋体" w:hint="eastAsia"/>
                <w:szCs w:val="21"/>
              </w:rPr>
              <w:t>企业实力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对比企业实力，综合对比企业资质等材料进行评比，优：企业实力最强的，得</w:t>
            </w:r>
            <w:r w:rsidR="004B7A83" w:rsidRPr="0093440C">
              <w:rPr>
                <w:rFonts w:ascii="宋体" w:hAnsi="宋体" w:cs="宋体" w:hint="eastAsia"/>
              </w:rPr>
              <w:t>6</w:t>
            </w:r>
            <w:r w:rsidRPr="0093440C">
              <w:rPr>
                <w:rFonts w:ascii="宋体" w:hAnsi="宋体" w:cs="宋体" w:hint="eastAsia"/>
              </w:rPr>
              <w:t>分；良：企业实力相对较强，得</w:t>
            </w:r>
            <w:r w:rsidR="004B7A83" w:rsidRPr="0093440C">
              <w:rPr>
                <w:rFonts w:ascii="宋体" w:hAnsi="宋体" w:cs="宋体" w:hint="eastAsia"/>
              </w:rPr>
              <w:t>3</w:t>
            </w:r>
            <w:r w:rsidRPr="0093440C">
              <w:rPr>
                <w:rFonts w:ascii="宋体" w:hAnsi="宋体" w:cs="宋体" w:hint="eastAsia"/>
              </w:rPr>
              <w:t>分；差：企业实力最差的，得</w:t>
            </w:r>
            <w:r w:rsidR="004B7A83" w:rsidRPr="0093440C">
              <w:rPr>
                <w:rFonts w:ascii="宋体" w:hAnsi="宋体" w:cs="宋体" w:hint="eastAsia"/>
              </w:rPr>
              <w:t>1</w:t>
            </w:r>
            <w:r w:rsidRPr="0093440C">
              <w:rPr>
                <w:rFonts w:ascii="宋体" w:hAnsi="宋体" w:cs="宋体" w:hint="eastAsia"/>
              </w:rPr>
              <w:t>分。</w:t>
            </w:r>
          </w:p>
          <w:p w:rsidR="000761AA" w:rsidRPr="0093440C" w:rsidRDefault="00023D7B">
            <w:r w:rsidRPr="0093440C">
              <w:rPr>
                <w:rFonts w:ascii="宋体" w:hAnsi="宋体" w:cs="宋体" w:hint="eastAsia"/>
              </w:rPr>
              <w:t>注：提供相关证明材料复印件加盖响应供应商公章，不提供得0分。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widowControl/>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5404C8" w:rsidRPr="0093440C" w:rsidRDefault="005404C8" w:rsidP="005404C8">
            <w:pPr>
              <w:jc w:val="left"/>
              <w:rPr>
                <w:rFonts w:asciiTheme="minorEastAsia" w:hAnsiTheme="minorEastAsia"/>
                <w:sz w:val="24"/>
                <w:szCs w:val="24"/>
              </w:rPr>
            </w:pP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采用低价优先法计算，即满足招标文件要求且投标价格折扣率最低的投标报价为评标基准价，其价格分为满分。其他投标人的价格</w:t>
            </w:r>
            <w:proofErr w:type="gramStart"/>
            <w:r w:rsidRPr="0093440C">
              <w:rPr>
                <w:rFonts w:asciiTheme="minorEastAsia" w:hAnsiTheme="minorEastAsia" w:hint="eastAsia"/>
                <w:sz w:val="24"/>
                <w:szCs w:val="24"/>
              </w:rPr>
              <w:t>分统一</w:t>
            </w:r>
            <w:proofErr w:type="gramEnd"/>
            <w:r w:rsidRPr="0093440C">
              <w:rPr>
                <w:rFonts w:asciiTheme="minorEastAsia" w:hAnsiTheme="minorEastAsia" w:hint="eastAsia"/>
                <w:sz w:val="24"/>
                <w:szCs w:val="24"/>
              </w:rPr>
              <w:t>按照下列公式计算：</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2、投标人所报单价包含完成供货所需的所有费用，包含但不限于材料费、人工费、管理费、税费等各项应有费用。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lastRenderedPageBreak/>
              <w:t>2</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left"/>
              <w:rPr>
                <w:rFonts w:asciiTheme="minorEastAsia" w:hAnsiTheme="minorEastAsia"/>
                <w:sz w:val="24"/>
                <w:szCs w:val="24"/>
              </w:rPr>
            </w:pPr>
            <w:proofErr w:type="gramStart"/>
            <w:r w:rsidRPr="0093440C">
              <w:rPr>
                <w:rFonts w:asciiTheme="minorEastAsia" w:hAnsiTheme="minorEastAsia" w:hint="eastAsia"/>
                <w:sz w:val="24"/>
                <w:szCs w:val="24"/>
              </w:rPr>
              <w:t>非集采类</w:t>
            </w:r>
            <w:proofErr w:type="gramEnd"/>
            <w:r w:rsidRPr="0093440C">
              <w:rPr>
                <w:rFonts w:asciiTheme="minorEastAsia" w:hAnsiTheme="minorEastAsia" w:hint="eastAsia"/>
                <w:sz w:val="24"/>
                <w:szCs w:val="24"/>
              </w:rPr>
              <w:t>品目</w:t>
            </w:r>
            <w:r w:rsidR="00023D7B" w:rsidRPr="0093440C">
              <w:rPr>
                <w:rFonts w:asciiTheme="minorEastAsia" w:hAnsiTheme="minorEastAsia" w:hint="eastAsia"/>
                <w:sz w:val="24"/>
                <w:szCs w:val="24"/>
              </w:rPr>
              <w:t>采用低价优先法计算，即满足招标文件要求且投标价格最低的投标报价为评标基准价，其价格分为满分。其他投标人的价格</w:t>
            </w:r>
            <w:proofErr w:type="gramStart"/>
            <w:r w:rsidR="00023D7B" w:rsidRPr="0093440C">
              <w:rPr>
                <w:rFonts w:asciiTheme="minorEastAsia" w:hAnsiTheme="minorEastAsia" w:hint="eastAsia"/>
                <w:sz w:val="24"/>
                <w:szCs w:val="24"/>
              </w:rPr>
              <w:t>分统一</w:t>
            </w:r>
            <w:proofErr w:type="gramEnd"/>
            <w:r w:rsidR="00023D7B" w:rsidRPr="0093440C">
              <w:rPr>
                <w:rFonts w:asciiTheme="minorEastAsia" w:hAnsiTheme="minorEastAsia" w:hint="eastAsia"/>
                <w:sz w:val="24"/>
                <w:szCs w:val="24"/>
              </w:rPr>
              <w:t>按照下列公式计算：</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2、评委</w:t>
            </w:r>
            <w:r w:rsidR="005404C8" w:rsidRPr="0093440C">
              <w:rPr>
                <w:rFonts w:asciiTheme="minorEastAsia" w:hAnsiTheme="minorEastAsia" w:hint="eastAsia"/>
                <w:sz w:val="24"/>
                <w:szCs w:val="24"/>
              </w:rPr>
              <w:t>随机抽取报价清单中的15项逐项进行对比，每个项目最低价者为</w:t>
            </w:r>
            <w:proofErr w:type="gramStart"/>
            <w:r w:rsidR="005404C8" w:rsidRPr="0093440C">
              <w:rPr>
                <w:rFonts w:asciiTheme="minorEastAsia" w:hAnsiTheme="minorEastAsia" w:hint="eastAsia"/>
                <w:sz w:val="24"/>
                <w:szCs w:val="24"/>
              </w:rPr>
              <w:t>基准价得1分</w:t>
            </w:r>
            <w:proofErr w:type="gramEnd"/>
            <w:r w:rsidR="005404C8" w:rsidRPr="0093440C">
              <w:rPr>
                <w:rFonts w:asciiTheme="minorEastAsia" w:hAnsiTheme="minorEastAsia" w:hint="eastAsia"/>
                <w:sz w:val="24"/>
                <w:szCs w:val="24"/>
              </w:rPr>
              <w:t>，其项目报价得分=(报价基准价/投标人报价)*项目分值，各个报价项目得分相加为</w:t>
            </w:r>
            <w:proofErr w:type="gramStart"/>
            <w:r w:rsidR="005404C8" w:rsidRPr="0093440C">
              <w:rPr>
                <w:rFonts w:asciiTheme="minorEastAsia" w:hAnsiTheme="minorEastAsia" w:hint="eastAsia"/>
                <w:sz w:val="24"/>
                <w:szCs w:val="24"/>
              </w:rPr>
              <w:t>非集采类</w:t>
            </w:r>
            <w:proofErr w:type="gramEnd"/>
            <w:r w:rsidR="005404C8" w:rsidRPr="0093440C">
              <w:rPr>
                <w:rFonts w:asciiTheme="minorEastAsia" w:hAnsiTheme="minorEastAsia" w:hint="eastAsia"/>
                <w:sz w:val="24"/>
                <w:szCs w:val="24"/>
              </w:rPr>
              <w:t>品目价格总分。</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100</w:t>
            </w:r>
          </w:p>
        </w:tc>
      </w:tr>
    </w:tbl>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备注：</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1.评分表与比选文件中相关评标条款内容不一致的，以本评分表内容为准。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2.各评委按规定的范围内进行量化打分，并统计总分。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3.综合得分=价格得分+比选评分部分得分（四舍五入，保留两位小数）</w:t>
      </w:r>
    </w:p>
    <w:p w:rsidR="000761AA" w:rsidRPr="0093440C" w:rsidRDefault="00023D7B">
      <w:pPr>
        <w:spacing w:line="460" w:lineRule="exact"/>
        <w:rPr>
          <w:rFonts w:asciiTheme="minorEastAsia" w:hAnsiTheme="minorEastAsia"/>
          <w:sz w:val="24"/>
          <w:szCs w:val="24"/>
          <w:lang w:val="zh-CN"/>
        </w:rPr>
      </w:pPr>
      <w:r w:rsidRPr="0093440C">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hint="eastAsia"/>
          <w:sz w:val="24"/>
          <w:szCs w:val="24"/>
        </w:rPr>
        <w:t>说明：</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sz w:val="24"/>
          <w:szCs w:val="24"/>
        </w:rPr>
        <w:t>1</w:t>
      </w:r>
      <w:r w:rsidRPr="0093440C">
        <w:rPr>
          <w:rFonts w:asciiTheme="minorEastAsia" w:eastAsiaTheme="minorEastAsia" w:hAnsiTheme="minorEastAsia" w:cs="宋体" w:hint="eastAsia"/>
          <w:sz w:val="24"/>
          <w:szCs w:val="24"/>
        </w:rPr>
        <w:t>、以上各项</w:t>
      </w:r>
      <w:proofErr w:type="gramStart"/>
      <w:r w:rsidRPr="0093440C">
        <w:rPr>
          <w:rFonts w:asciiTheme="minorEastAsia" w:eastAsiaTheme="minorEastAsia" w:hAnsiTheme="minorEastAsia" w:cs="宋体" w:hint="eastAsia"/>
          <w:sz w:val="24"/>
          <w:szCs w:val="24"/>
        </w:rPr>
        <w:t>打分均</w:t>
      </w:r>
      <w:proofErr w:type="gramEnd"/>
      <w:r w:rsidRPr="0093440C">
        <w:rPr>
          <w:rFonts w:asciiTheme="minorEastAsia" w:eastAsiaTheme="minorEastAsia" w:hAnsiTheme="minorEastAsia" w:cs="宋体" w:hint="eastAsia"/>
          <w:sz w:val="24"/>
          <w:szCs w:val="24"/>
        </w:rPr>
        <w:t>由比选小组共同认定，如比选小组在认定上出现意见分歧，由比选小组进行表决，以少数服从多数决定原则确定，并作记录。</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2</w:t>
      </w:r>
      <w:r w:rsidRPr="0093440C">
        <w:rPr>
          <w:rFonts w:asciiTheme="minorEastAsia" w:hAnsiTheme="minorEastAsia" w:cs="宋体" w:hint="eastAsia"/>
          <w:sz w:val="24"/>
          <w:szCs w:val="24"/>
        </w:rPr>
        <w:t>、如比选小组一致认为最低报价明显不合理，有降低质量、不能诚信履约的可能时，比选小组有权通知供应商进行解释。如供应</w:t>
      </w:r>
      <w:proofErr w:type="gramStart"/>
      <w:r w:rsidRPr="0093440C">
        <w:rPr>
          <w:rFonts w:asciiTheme="minorEastAsia" w:hAnsiTheme="minorEastAsia" w:cs="宋体" w:hint="eastAsia"/>
          <w:sz w:val="24"/>
          <w:szCs w:val="24"/>
        </w:rPr>
        <w:t>商未能</w:t>
      </w:r>
      <w:proofErr w:type="gramEnd"/>
      <w:r w:rsidRPr="0093440C">
        <w:rPr>
          <w:rFonts w:asciiTheme="minorEastAsia" w:hAnsiTheme="minorEastAsia" w:cs="宋体" w:hint="eastAsia"/>
          <w:sz w:val="24"/>
          <w:szCs w:val="24"/>
        </w:rPr>
        <w:t>在规定期限内</w:t>
      </w:r>
      <w:proofErr w:type="gramStart"/>
      <w:r w:rsidRPr="0093440C">
        <w:rPr>
          <w:rFonts w:asciiTheme="minorEastAsia" w:hAnsiTheme="minorEastAsia" w:cs="宋体" w:hint="eastAsia"/>
          <w:sz w:val="24"/>
          <w:szCs w:val="24"/>
        </w:rPr>
        <w:t>作出</w:t>
      </w:r>
      <w:proofErr w:type="gramEnd"/>
      <w:r w:rsidRPr="0093440C">
        <w:rPr>
          <w:rFonts w:asciiTheme="minorEastAsia" w:hAnsiTheme="minorEastAsia" w:cs="宋体" w:hint="eastAsia"/>
          <w:sz w:val="24"/>
          <w:szCs w:val="24"/>
        </w:rPr>
        <w:t>解释，或所作解释不合理，经比选小组取得一致意见后，对该供应商将不予推荐。</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3</w:t>
      </w:r>
      <w:r w:rsidRPr="0093440C">
        <w:rPr>
          <w:rFonts w:asciiTheme="minorEastAsia" w:hAnsiTheme="minorEastAsia" w:cs="宋体" w:hint="eastAsia"/>
          <w:sz w:val="24"/>
          <w:szCs w:val="24"/>
        </w:rPr>
        <w:t>、评审过程中，所有</w:t>
      </w:r>
      <w:r w:rsidRPr="0093440C">
        <w:rPr>
          <w:rFonts w:asciiTheme="minorEastAsia" w:hAnsiTheme="minorEastAsia" w:cs="宋体" w:hint="eastAsia"/>
          <w:sz w:val="24"/>
          <w:szCs w:val="24"/>
          <w:lang w:val="zh-CN"/>
        </w:rPr>
        <w:t>数值</w:t>
      </w:r>
      <w:r w:rsidRPr="0093440C">
        <w:rPr>
          <w:rFonts w:asciiTheme="minorEastAsia" w:hAnsiTheme="minorEastAsia" w:cs="宋体" w:hint="eastAsia"/>
          <w:sz w:val="24"/>
          <w:szCs w:val="24"/>
        </w:rPr>
        <w:t>计算</w:t>
      </w:r>
      <w:r w:rsidRPr="0093440C">
        <w:rPr>
          <w:rFonts w:asciiTheme="minorEastAsia" w:hAnsiTheme="minorEastAsia" w:cs="宋体" w:hint="eastAsia"/>
          <w:sz w:val="24"/>
          <w:szCs w:val="24"/>
          <w:lang w:val="zh-CN"/>
        </w:rPr>
        <w:t>均保留小数点后两位（四舍五入）。</w:t>
      </w:r>
    </w:p>
    <w:p w:rsidR="000761AA" w:rsidRPr="0093440C" w:rsidRDefault="00023D7B">
      <w:pPr>
        <w:spacing w:line="276" w:lineRule="auto"/>
        <w:outlineLvl w:val="0"/>
        <w:rPr>
          <w:rFonts w:asciiTheme="minorEastAsia" w:hAnsiTheme="minorEastAsia" w:cs="宋体"/>
          <w:sz w:val="24"/>
          <w:szCs w:val="24"/>
        </w:rPr>
      </w:pPr>
      <w:r w:rsidRPr="0093440C">
        <w:rPr>
          <w:rFonts w:asciiTheme="minorEastAsia" w:hAnsiTheme="minorEastAsia" w:cs="宋体" w:hint="eastAsia"/>
          <w:sz w:val="24"/>
          <w:szCs w:val="24"/>
          <w:lang w:val="zh-CN"/>
        </w:rPr>
        <w:t>（三）比选</w:t>
      </w:r>
      <w:r w:rsidRPr="0093440C">
        <w:rPr>
          <w:rFonts w:asciiTheme="minorEastAsia" w:hAnsiTheme="minorEastAsia" w:cs="宋体" w:hint="eastAsia"/>
          <w:sz w:val="24"/>
          <w:szCs w:val="24"/>
        </w:rPr>
        <w:t>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1</w:t>
      </w:r>
      <w:r w:rsidRPr="0093440C">
        <w:rPr>
          <w:rFonts w:asciiTheme="minorEastAsia" w:hAnsiTheme="minorEastAsia" w:cs="宋体" w:hint="eastAsia"/>
          <w:sz w:val="24"/>
          <w:szCs w:val="24"/>
          <w:lang w:val="zh-CN"/>
        </w:rPr>
        <w:t>、比选小组成员如与比选供应商有私人或经济关系的应当回避。</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2</w:t>
      </w:r>
      <w:r w:rsidRPr="0093440C">
        <w:rPr>
          <w:rFonts w:asciiTheme="minorEastAsia" w:hAnsiTheme="minorEastAsia" w:cs="宋体" w:hint="eastAsia"/>
          <w:sz w:val="24"/>
          <w:szCs w:val="24"/>
          <w:lang w:val="zh-CN"/>
        </w:rPr>
        <w:t>、比选小组成员应当客观、公正的履行职责，遵守职业道德，对所提出的评审意见承担责任。</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3</w:t>
      </w:r>
      <w:r w:rsidRPr="0093440C">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4</w:t>
      </w:r>
      <w:r w:rsidRPr="0093440C">
        <w:rPr>
          <w:rFonts w:asciiTheme="minorEastAsia" w:hAnsiTheme="minorEastAsia" w:cs="宋体" w:hint="eastAsia"/>
          <w:sz w:val="24"/>
          <w:szCs w:val="24"/>
          <w:lang w:val="zh-CN"/>
        </w:rPr>
        <w:t>、比选小组成员和参与评审活动有关的工作人员不得透漏对比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的评审和比较、成交候选人的推荐情况以及与评审有关的其它情况。不应将评审资料带出评审会场。</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5</w:t>
      </w:r>
      <w:r w:rsidRPr="0093440C">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0761AA" w:rsidRPr="0093440C" w:rsidRDefault="00023D7B">
      <w:pPr>
        <w:ind w:firstLineChars="295" w:firstLine="708"/>
        <w:rPr>
          <w:rFonts w:asciiTheme="minorEastAsia" w:hAnsiTheme="minorEastAsia"/>
          <w:sz w:val="24"/>
          <w:szCs w:val="24"/>
        </w:rPr>
      </w:pPr>
      <w:r w:rsidRPr="0093440C">
        <w:rPr>
          <w:rFonts w:asciiTheme="minorEastAsia" w:hAnsiTheme="minorEastAsia" w:cs="宋体"/>
          <w:sz w:val="24"/>
          <w:szCs w:val="24"/>
        </w:rPr>
        <w:lastRenderedPageBreak/>
        <w:t>6</w:t>
      </w:r>
      <w:r w:rsidRPr="0093440C">
        <w:rPr>
          <w:rFonts w:asciiTheme="minorEastAsia" w:hAnsiTheme="minorEastAsia" w:cs="宋体" w:hint="eastAsia"/>
          <w:sz w:val="24"/>
          <w:szCs w:val="24"/>
          <w:lang w:val="zh-CN"/>
        </w:rPr>
        <w:t>、比选小组不向落标</w:t>
      </w:r>
      <w:proofErr w:type="gramStart"/>
      <w:r w:rsidRPr="0093440C">
        <w:rPr>
          <w:rFonts w:asciiTheme="minorEastAsia" w:hAnsiTheme="minorEastAsia" w:cs="宋体" w:hint="eastAsia"/>
          <w:sz w:val="24"/>
          <w:szCs w:val="24"/>
          <w:lang w:val="zh-CN"/>
        </w:rPr>
        <w:t>方解释</w:t>
      </w:r>
      <w:proofErr w:type="gramEnd"/>
      <w:r w:rsidRPr="0093440C">
        <w:rPr>
          <w:rFonts w:asciiTheme="minorEastAsia" w:hAnsiTheme="minorEastAsia" w:cs="宋体" w:hint="eastAsia"/>
          <w:sz w:val="24"/>
          <w:szCs w:val="24"/>
          <w:lang w:val="zh-CN"/>
        </w:rPr>
        <w:t>落标原因</w:t>
      </w:r>
      <w:r w:rsidRPr="0093440C">
        <w:rPr>
          <w:rFonts w:asciiTheme="minorEastAsia" w:hAnsiTheme="minorEastAsia" w:cs="宋体" w:hint="eastAsia"/>
          <w:sz w:val="24"/>
          <w:szCs w:val="24"/>
        </w:rPr>
        <w:t>。</w:t>
      </w:r>
    </w:p>
    <w:p w:rsidR="000761AA" w:rsidRPr="0093440C" w:rsidRDefault="000761AA"/>
    <w:p w:rsidR="000761AA" w:rsidRPr="0093440C" w:rsidRDefault="000761AA"/>
    <w:p w:rsidR="000761AA" w:rsidRPr="0093440C" w:rsidRDefault="00023D7B">
      <w:pPr>
        <w:pageBreakBefore/>
        <w:widowControl/>
        <w:shd w:val="clear" w:color="auto" w:fill="FFFFFF"/>
        <w:spacing w:line="460" w:lineRule="atLeast"/>
        <w:ind w:firstLineChars="96" w:firstLine="424"/>
        <w:jc w:val="center"/>
        <w:rPr>
          <w:rFonts w:ascii="宋体" w:hAnsi="宋体" w:cs="宋体"/>
          <w:b/>
          <w:bCs/>
          <w:sz w:val="44"/>
          <w:szCs w:val="44"/>
        </w:rPr>
      </w:pPr>
      <w:r w:rsidRPr="0093440C">
        <w:rPr>
          <w:rFonts w:ascii="宋体" w:hAnsi="宋体" w:cs="宋体" w:hint="eastAsia"/>
          <w:b/>
          <w:bCs/>
          <w:sz w:val="44"/>
          <w:szCs w:val="44"/>
        </w:rPr>
        <w:lastRenderedPageBreak/>
        <w:t xml:space="preserve">第六章  </w:t>
      </w:r>
      <w:bookmarkStart w:id="31" w:name="_Toc23167"/>
      <w:r w:rsidRPr="0093440C">
        <w:rPr>
          <w:rFonts w:ascii="宋体" w:hAnsi="宋体" w:cs="宋体" w:hint="eastAsia"/>
          <w:b/>
          <w:bCs/>
          <w:sz w:val="44"/>
          <w:szCs w:val="44"/>
        </w:rPr>
        <w:t>响应文件格式</w:t>
      </w:r>
      <w:bookmarkEnd w:id="31"/>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一、自查表</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二、资格性文件</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三、商务部分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四、服务部分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五、价格部分</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注：请投标人按照以下文件的要求格式、内容，顺序制作响应文件，并请编制目录及页码，否则可能将影响对响应文件的评价。</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pStyle w:val="a9"/>
        <w:spacing w:line="680" w:lineRule="auto"/>
        <w:rPr>
          <w:rFonts w:ascii="仿宋" w:eastAsia="仿宋" w:hAnsi="仿宋" w:cs="仿宋"/>
          <w:b/>
          <w:sz w:val="44"/>
          <w:szCs w:val="44"/>
        </w:rPr>
      </w:pPr>
      <w:bookmarkStart w:id="32" w:name="_Toc9374"/>
      <w:bookmarkStart w:id="33" w:name="_Toc395800946"/>
    </w:p>
    <w:p w:rsidR="000761AA" w:rsidRPr="0093440C" w:rsidRDefault="000761AA">
      <w:pPr>
        <w:ind w:firstLine="480"/>
        <w:rPr>
          <w:rFonts w:ascii="仿宋" w:eastAsia="仿宋" w:hAnsi="仿宋" w:cs="仿宋"/>
        </w:rPr>
      </w:pPr>
    </w:p>
    <w:p w:rsidR="000761AA" w:rsidRPr="0093440C" w:rsidRDefault="00023D7B">
      <w:pPr>
        <w:pStyle w:val="a9"/>
        <w:spacing w:beforeLines="50" w:before="120" w:afterLines="50" w:after="120" w:line="480" w:lineRule="auto"/>
        <w:jc w:val="center"/>
        <w:rPr>
          <w:rFonts w:ascii="仿宋" w:eastAsia="仿宋" w:hAnsi="仿宋" w:cs="仿宋"/>
          <w:b/>
          <w:sz w:val="52"/>
          <w:szCs w:val="52"/>
        </w:rPr>
      </w:pPr>
      <w:r w:rsidRPr="0093440C">
        <w:rPr>
          <w:rFonts w:ascii="仿宋" w:eastAsia="仿宋" w:hAnsi="仿宋" w:cs="仿宋" w:hint="eastAsia"/>
          <w:b/>
          <w:sz w:val="52"/>
          <w:szCs w:val="52"/>
        </w:rPr>
        <w:lastRenderedPageBreak/>
        <w:t>比 选 响 应 文 件</w:t>
      </w:r>
    </w:p>
    <w:p w:rsidR="000761AA" w:rsidRPr="0093440C" w:rsidRDefault="00023D7B">
      <w:pPr>
        <w:pStyle w:val="a9"/>
        <w:spacing w:beforeLines="50" w:before="120" w:afterLines="50" w:after="120" w:line="480" w:lineRule="auto"/>
        <w:jc w:val="center"/>
        <w:rPr>
          <w:rFonts w:asciiTheme="minorEastAsia" w:hAnsiTheme="minorEastAsia" w:cs="仿宋"/>
          <w:b/>
          <w:sz w:val="24"/>
          <w:szCs w:val="24"/>
        </w:rPr>
      </w:pPr>
      <w:r w:rsidRPr="0093440C">
        <w:rPr>
          <w:rFonts w:asciiTheme="minorEastAsia" w:hAnsiTheme="minorEastAsia" w:cs="仿宋" w:hint="eastAsia"/>
          <w:b/>
          <w:sz w:val="24"/>
          <w:szCs w:val="24"/>
        </w:rPr>
        <w:t>（正本/副本）</w:t>
      </w: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 xml:space="preserve">采购编号： </w:t>
      </w:r>
      <w:r w:rsidRPr="0093440C">
        <w:rPr>
          <w:rFonts w:asciiTheme="minorEastAsia" w:hAnsiTheme="minorEastAsia" w:cs="仿宋" w:hint="eastAsia"/>
          <w:b/>
          <w:bCs/>
          <w:sz w:val="24"/>
          <w:szCs w:val="24"/>
          <w:u w:val="single"/>
        </w:rPr>
        <w:t xml:space="preserve">                        </w:t>
      </w:r>
    </w:p>
    <w:p w:rsidR="000761AA" w:rsidRPr="0093440C" w:rsidRDefault="00023D7B">
      <w:pPr>
        <w:pStyle w:val="a8"/>
        <w:spacing w:beforeLines="50" w:before="120" w:afterLines="5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采购项目名称：</w:t>
      </w:r>
      <w:r w:rsidRPr="0093440C">
        <w:rPr>
          <w:rFonts w:asciiTheme="minorEastAsia" w:hAnsiTheme="minorEastAsia" w:cs="仿宋" w:hint="eastAsia"/>
          <w:b/>
          <w:bCs/>
          <w:sz w:val="24"/>
          <w:szCs w:val="24"/>
          <w:u w:val="single"/>
        </w:rPr>
        <w:t xml:space="preserve">                     </w:t>
      </w: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bCs/>
          <w:sz w:val="24"/>
          <w:szCs w:val="24"/>
        </w:rPr>
        <w:t>投标人</w:t>
      </w:r>
      <w:r w:rsidRPr="0093440C">
        <w:rPr>
          <w:rFonts w:asciiTheme="minorEastAsia" w:hAnsiTheme="minorEastAsia" w:cs="仿宋" w:hint="eastAsia"/>
          <w:b/>
          <w:sz w:val="24"/>
          <w:szCs w:val="24"/>
        </w:rPr>
        <w:t>名称：</w:t>
      </w:r>
      <w:r w:rsidRPr="0093440C">
        <w:rPr>
          <w:rFonts w:asciiTheme="minorEastAsia" w:hAnsiTheme="minorEastAsia" w:cs="仿宋" w:hint="eastAsia"/>
          <w:b/>
          <w:sz w:val="24"/>
          <w:szCs w:val="24"/>
          <w:u w:val="single"/>
        </w:rPr>
        <w:t xml:space="preserve">                      </w:t>
      </w:r>
    </w:p>
    <w:p w:rsidR="000761AA" w:rsidRPr="0093440C" w:rsidRDefault="00023D7B">
      <w:pPr>
        <w:autoSpaceDE w:val="0"/>
        <w:autoSpaceDN w:val="0"/>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sz w:val="24"/>
          <w:szCs w:val="24"/>
        </w:rPr>
        <w:t>日期：</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年</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月</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日</w:t>
      </w:r>
    </w:p>
    <w:p w:rsidR="000761AA" w:rsidRPr="0093440C" w:rsidRDefault="000761AA">
      <w:pPr>
        <w:autoSpaceDE w:val="0"/>
        <w:autoSpaceDN w:val="0"/>
        <w:adjustRightInd w:val="0"/>
        <w:ind w:firstLine="480"/>
        <w:jc w:val="center"/>
        <w:rPr>
          <w:rFonts w:asciiTheme="minorEastAsia" w:hAnsiTheme="minorEastAsia" w:cs="仿宋"/>
          <w:sz w:val="24"/>
          <w:szCs w:val="24"/>
        </w:rPr>
      </w:pPr>
    </w:p>
    <w:p w:rsidR="000761AA" w:rsidRPr="0093440C" w:rsidRDefault="00023D7B">
      <w:pPr>
        <w:spacing w:line="470" w:lineRule="exact"/>
        <w:outlineLvl w:val="1"/>
        <w:rPr>
          <w:rFonts w:asciiTheme="minorEastAsia" w:hAnsiTheme="minorEastAsia" w:cs="仿宋"/>
          <w:b/>
          <w:sz w:val="24"/>
          <w:szCs w:val="24"/>
        </w:rPr>
      </w:pPr>
      <w:bookmarkStart w:id="34" w:name="_Toc1159"/>
      <w:r w:rsidRPr="0093440C">
        <w:rPr>
          <w:rFonts w:asciiTheme="minorEastAsia" w:hAnsiTheme="minorEastAsia" w:cs="仿宋" w:hint="eastAsia"/>
          <w:b/>
          <w:sz w:val="24"/>
          <w:szCs w:val="24"/>
        </w:rPr>
        <w:br w:type="page"/>
      </w:r>
      <w:bookmarkStart w:id="35" w:name="_Toc21040"/>
      <w:bookmarkStart w:id="36" w:name="_Toc31632"/>
      <w:bookmarkStart w:id="37" w:name="_Toc22680"/>
      <w:bookmarkStart w:id="38" w:name="_Toc15631"/>
      <w:bookmarkStart w:id="39" w:name="_Toc13576"/>
      <w:bookmarkStart w:id="40" w:name="_Toc21173"/>
      <w:bookmarkStart w:id="41" w:name="_Toc19049"/>
      <w:bookmarkStart w:id="42" w:name="_Toc23364"/>
      <w:bookmarkStart w:id="43" w:name="_Toc14758"/>
      <w:bookmarkStart w:id="44" w:name="_Toc6855"/>
      <w:bookmarkStart w:id="45" w:name="_Toc1722"/>
      <w:bookmarkStart w:id="46" w:name="_Toc9737"/>
      <w:bookmarkEnd w:id="34"/>
      <w:r w:rsidRPr="0093440C">
        <w:rPr>
          <w:rFonts w:asciiTheme="minorEastAsia" w:hAnsiTheme="minorEastAsia" w:cs="仿宋" w:hint="eastAsia"/>
          <w:b/>
          <w:sz w:val="24"/>
          <w:szCs w:val="24"/>
        </w:rPr>
        <w:lastRenderedPageBreak/>
        <w:t>一、自查表</w:t>
      </w:r>
      <w:bookmarkEnd w:id="32"/>
      <w:bookmarkEnd w:id="33"/>
      <w:bookmarkEnd w:id="35"/>
      <w:bookmarkEnd w:id="36"/>
      <w:bookmarkEnd w:id="37"/>
      <w:bookmarkEnd w:id="38"/>
      <w:bookmarkEnd w:id="39"/>
      <w:bookmarkEnd w:id="40"/>
      <w:bookmarkEnd w:id="41"/>
      <w:bookmarkEnd w:id="42"/>
      <w:bookmarkEnd w:id="43"/>
      <w:bookmarkEnd w:id="44"/>
      <w:bookmarkEnd w:id="45"/>
      <w:bookmarkEnd w:id="46"/>
    </w:p>
    <w:p w:rsidR="000761AA" w:rsidRPr="0093440C" w:rsidRDefault="00023D7B">
      <w:pPr>
        <w:spacing w:afterLines="50" w:after="120"/>
        <w:jc w:val="left"/>
        <w:outlineLvl w:val="2"/>
        <w:rPr>
          <w:rFonts w:asciiTheme="minorEastAsia" w:hAnsiTheme="minorEastAsia" w:cs="仿宋"/>
          <w:b/>
          <w:bCs/>
          <w:sz w:val="24"/>
          <w:szCs w:val="24"/>
        </w:rPr>
      </w:pPr>
      <w:bookmarkStart w:id="47" w:name="_Toc21330"/>
      <w:bookmarkStart w:id="48" w:name="_Toc26397"/>
      <w:bookmarkStart w:id="49" w:name="_Toc2034"/>
      <w:bookmarkStart w:id="50" w:name="_Toc25474"/>
      <w:bookmarkStart w:id="51" w:name="_Toc31267"/>
      <w:bookmarkStart w:id="52" w:name="_Toc3555"/>
      <w:r w:rsidRPr="0093440C">
        <w:rPr>
          <w:rFonts w:asciiTheme="minorEastAsia" w:hAnsiTheme="minorEastAsia" w:cs="仿宋" w:hint="eastAsia"/>
          <w:b/>
          <w:bCs/>
          <w:sz w:val="24"/>
          <w:szCs w:val="24"/>
        </w:rPr>
        <w:t>1.1 资格性/符合性自查表</w:t>
      </w:r>
      <w:bookmarkEnd w:id="47"/>
      <w:bookmarkEnd w:id="48"/>
      <w:bookmarkEnd w:id="49"/>
      <w:bookmarkEnd w:id="50"/>
      <w:bookmarkEnd w:id="51"/>
      <w:bookmarkEnd w:id="52"/>
      <w:r w:rsidRPr="0093440C">
        <w:rPr>
          <w:rFonts w:asciiTheme="minorEastAsia" w:hAnsiTheme="minorEastAsia" w:cs="仿宋" w:hint="eastAsia"/>
          <w:b/>
          <w:bCs/>
          <w:sz w:val="24"/>
          <w:szCs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847"/>
        <w:gridCol w:w="1920"/>
        <w:gridCol w:w="3336"/>
        <w:gridCol w:w="2162"/>
        <w:gridCol w:w="1373"/>
      </w:tblGrid>
      <w:tr w:rsidR="0093440C" w:rsidRPr="0093440C">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证明资料</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按对应格式文件填写、签署、盖章(原件)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法定代表人/负责人资格证明书及授权委托书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准入条件         </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(关于资格的声明函)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响应文</w:t>
            </w:r>
            <w:r w:rsidRPr="0093440C">
              <w:rPr>
                <w:rFonts w:asciiTheme="minorEastAsia" w:hAnsiTheme="minorEastAsia" w:cs="仿宋" w:hint="eastAsia"/>
                <w:spacing w:val="2"/>
                <w:sz w:val="24"/>
                <w:szCs w:val="24"/>
              </w:rPr>
              <w:t>件</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且</w:t>
            </w:r>
            <w:r w:rsidRPr="0093440C">
              <w:rPr>
                <w:rFonts w:asciiTheme="minorEastAsia" w:hAnsiTheme="minorEastAsia" w:cs="仿宋" w:hint="eastAsia"/>
                <w:spacing w:val="2"/>
                <w:sz w:val="24"/>
                <w:szCs w:val="24"/>
              </w:rPr>
              <w:t>编</w:t>
            </w:r>
            <w:r w:rsidRPr="0093440C">
              <w:rPr>
                <w:rFonts w:asciiTheme="minorEastAsia" w:hAnsiTheme="minorEastAsia" w:cs="仿宋" w:hint="eastAsia"/>
                <w:sz w:val="24"/>
                <w:szCs w:val="24"/>
              </w:rPr>
              <w:t>排</w:t>
            </w:r>
            <w:r w:rsidRPr="0093440C">
              <w:rPr>
                <w:rFonts w:asciiTheme="minorEastAsia" w:hAnsiTheme="minorEastAsia" w:cs="仿宋" w:hint="eastAsia"/>
                <w:spacing w:val="2"/>
                <w:sz w:val="24"/>
                <w:szCs w:val="24"/>
              </w:rPr>
              <w:t>有</w:t>
            </w:r>
            <w:r w:rsidRPr="0093440C">
              <w:rPr>
                <w:rFonts w:asciiTheme="minorEastAsia" w:hAnsiTheme="minorEastAsia" w:cs="仿宋" w:hint="eastAsia"/>
                <w:sz w:val="24"/>
                <w:szCs w:val="24"/>
              </w:rPr>
              <w:t>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内</w:t>
            </w:r>
            <w:r w:rsidRPr="0093440C">
              <w:rPr>
                <w:rFonts w:asciiTheme="minorEastAsia" w:hAnsiTheme="minorEastAsia" w:cs="仿宋" w:hint="eastAsia"/>
                <w:spacing w:val="2"/>
                <w:sz w:val="24"/>
                <w:szCs w:val="24"/>
              </w:rPr>
              <w:t>容</w:t>
            </w:r>
            <w:r w:rsidRPr="0093440C">
              <w:rPr>
                <w:rFonts w:asciiTheme="minorEastAsia" w:hAnsiTheme="minorEastAsia" w:cs="仿宋" w:hint="eastAsia"/>
                <w:sz w:val="24"/>
                <w:szCs w:val="24"/>
              </w:rPr>
              <w:t>基</w:t>
            </w:r>
            <w:r w:rsidRPr="0093440C">
              <w:rPr>
                <w:rFonts w:asciiTheme="minorEastAsia" w:hAnsiTheme="minorEastAsia" w:cs="仿宋" w:hint="eastAsia"/>
                <w:spacing w:val="2"/>
                <w:sz w:val="24"/>
                <w:szCs w:val="24"/>
              </w:rPr>
              <w:t>本</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 无</w:t>
            </w:r>
            <w:r w:rsidRPr="0093440C">
              <w:rPr>
                <w:rFonts w:asciiTheme="minorEastAsia" w:hAnsiTheme="minorEastAsia" w:cs="仿宋" w:hint="eastAsia"/>
                <w:spacing w:val="2"/>
                <w:sz w:val="24"/>
                <w:szCs w:val="24"/>
              </w:rPr>
              <w:t>重</w:t>
            </w:r>
            <w:r w:rsidRPr="0093440C">
              <w:rPr>
                <w:rFonts w:asciiTheme="minorEastAsia" w:hAnsiTheme="minorEastAsia" w:cs="仿宋" w:hint="eastAsia"/>
                <w:sz w:val="24"/>
                <w:szCs w:val="24"/>
              </w:rPr>
              <w:t>大</w:t>
            </w:r>
            <w:r w:rsidRPr="0093440C">
              <w:rPr>
                <w:rFonts w:asciiTheme="minorEastAsia" w:hAnsiTheme="minorEastAsia" w:cs="仿宋" w:hint="eastAsia"/>
                <w:spacing w:val="2"/>
                <w:sz w:val="24"/>
                <w:szCs w:val="24"/>
              </w:rPr>
              <w:t>错</w:t>
            </w:r>
            <w:r w:rsidRPr="0093440C">
              <w:rPr>
                <w:rFonts w:asciiTheme="minorEastAsia" w:hAnsiTheme="minorEastAsia" w:cs="仿宋" w:hint="eastAsia"/>
                <w:sz w:val="24"/>
                <w:szCs w:val="24"/>
              </w:rPr>
              <w:t>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并</w:t>
            </w:r>
            <w:r w:rsidRPr="0093440C">
              <w:rPr>
                <w:rFonts w:asciiTheme="minorEastAsia" w:hAnsiTheme="minorEastAsia" w:cs="仿宋" w:hint="eastAsia"/>
                <w:spacing w:val="2"/>
                <w:sz w:val="24"/>
                <w:szCs w:val="24"/>
              </w:rPr>
              <w:t>按</w:t>
            </w:r>
            <w:r w:rsidRPr="0093440C">
              <w:rPr>
                <w:rFonts w:asciiTheme="minorEastAsia" w:hAnsiTheme="minorEastAsia" w:cs="仿宋" w:hint="eastAsia"/>
                <w:sz w:val="24"/>
                <w:szCs w:val="24"/>
              </w:rPr>
              <w:t>要</w:t>
            </w:r>
            <w:r w:rsidRPr="0093440C">
              <w:rPr>
                <w:rFonts w:asciiTheme="minorEastAsia" w:hAnsiTheme="minorEastAsia" w:cs="仿宋" w:hint="eastAsia"/>
                <w:spacing w:val="2"/>
                <w:sz w:val="24"/>
                <w:szCs w:val="24"/>
              </w:rPr>
              <w:t>求</w:t>
            </w:r>
            <w:r w:rsidRPr="0093440C">
              <w:rPr>
                <w:rFonts w:asciiTheme="minorEastAsia" w:hAnsiTheme="minorEastAsia" w:cs="仿宋" w:hint="eastAsia"/>
                <w:sz w:val="24"/>
                <w:szCs w:val="24"/>
              </w:rPr>
              <w:t>密</w:t>
            </w:r>
            <w:r w:rsidRPr="0093440C">
              <w:rPr>
                <w:rFonts w:asciiTheme="minorEastAsia" w:hAnsiTheme="minorEastAsia" w:cs="仿宋" w:hint="eastAsia"/>
                <w:spacing w:val="2"/>
                <w:sz w:val="24"/>
                <w:szCs w:val="24"/>
              </w:rPr>
              <w:t>封</w:t>
            </w:r>
            <w:r w:rsidRPr="0093440C">
              <w:rPr>
                <w:rFonts w:asciiTheme="minorEastAsia" w:hAnsiTheme="minorEastAsia" w:cs="仿宋" w:hint="eastAsia"/>
                <w:sz w:val="24"/>
                <w:szCs w:val="24"/>
              </w:rPr>
              <w:t>、</w:t>
            </w:r>
            <w:r w:rsidRPr="0093440C">
              <w:rPr>
                <w:rFonts w:asciiTheme="minorEastAsia" w:hAnsiTheme="minorEastAsia" w:cs="仿宋" w:hint="eastAsia"/>
                <w:spacing w:val="2"/>
                <w:sz w:val="24"/>
                <w:szCs w:val="24"/>
              </w:rPr>
              <w:t>签</w:t>
            </w:r>
            <w:r w:rsidRPr="0093440C">
              <w:rPr>
                <w:rFonts w:asciiTheme="minorEastAsia" w:hAnsiTheme="minorEastAsia" w:cs="仿宋" w:hint="eastAsia"/>
                <w:sz w:val="24"/>
                <w:szCs w:val="24"/>
              </w:rPr>
              <w:t>署</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报价方案是唯一确定</w:t>
            </w:r>
            <w:r w:rsidRPr="0093440C">
              <w:rPr>
                <w:rFonts w:ascii="宋体" w:hAnsi="宋体" w:cs="宋体" w:hint="eastAsia"/>
                <w:kern w:val="1"/>
                <w:sz w:val="24"/>
              </w:rPr>
              <w:t>且未超过采购预算</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注：以上材料将作为投标人合格性和有效性审核的重要内容之一，投标人必须严格按照其内容及序列要求在响应文件中对应如实提供，对缺漏和不符合项将会直接导致无效响应！在对应的□打“√”。</w:t>
      </w:r>
    </w:p>
    <w:p w:rsidR="000761AA" w:rsidRPr="0093440C" w:rsidRDefault="000761AA">
      <w:pPr>
        <w:spacing w:line="400" w:lineRule="exact"/>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jc w:val="left"/>
        <w:outlineLvl w:val="2"/>
        <w:rPr>
          <w:rFonts w:asciiTheme="minorEastAsia" w:hAnsiTheme="minorEastAsia" w:cs="仿宋"/>
          <w:b/>
          <w:bCs/>
          <w:sz w:val="24"/>
          <w:szCs w:val="24"/>
        </w:rPr>
      </w:pPr>
      <w:bookmarkStart w:id="53" w:name="_Toc202816996"/>
      <w:bookmarkStart w:id="54" w:name="_Toc395800947"/>
      <w:bookmarkStart w:id="55" w:name="_Toc28330"/>
      <w:bookmarkStart w:id="56" w:name="_Toc202254105"/>
      <w:bookmarkStart w:id="57" w:name="_Toc202252034"/>
      <w:bookmarkStart w:id="58" w:name="_Toc202820351"/>
      <w:bookmarkStart w:id="59" w:name="_Toc202819878"/>
      <w:bookmarkStart w:id="60" w:name="_Toc202251075"/>
      <w:bookmarkStart w:id="61" w:name="_Toc202251700"/>
      <w:r w:rsidRPr="0093440C">
        <w:rPr>
          <w:rFonts w:ascii="仿宋" w:eastAsia="仿宋" w:hAnsi="仿宋" w:cs="仿宋" w:hint="eastAsia"/>
          <w:b/>
          <w:bCs/>
        </w:rPr>
        <w:br w:type="page"/>
      </w:r>
      <w:bookmarkStart w:id="62" w:name="_Toc669"/>
      <w:bookmarkStart w:id="63" w:name="_Toc9529"/>
      <w:bookmarkStart w:id="64" w:name="_Toc26730"/>
      <w:bookmarkStart w:id="65" w:name="_Toc9781"/>
      <w:bookmarkStart w:id="66" w:name="_Toc31550"/>
      <w:bookmarkStart w:id="67" w:name="_Toc5264"/>
      <w:r w:rsidRPr="0093440C">
        <w:rPr>
          <w:rFonts w:asciiTheme="minorEastAsia" w:hAnsiTheme="minorEastAsia" w:cs="仿宋" w:hint="eastAsia"/>
          <w:b/>
          <w:bCs/>
          <w:sz w:val="24"/>
          <w:szCs w:val="24"/>
        </w:rPr>
        <w:lastRenderedPageBreak/>
        <w:t>1.2 评审项目资料表</w:t>
      </w:r>
      <w:bookmarkEnd w:id="62"/>
      <w:bookmarkEnd w:id="63"/>
      <w:bookmarkEnd w:id="64"/>
      <w:bookmarkEnd w:id="65"/>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9"/>
        <w:gridCol w:w="2268"/>
      </w:tblGrid>
      <w:tr w:rsidR="0093440C" w:rsidRPr="0093440C">
        <w:trPr>
          <w:trHeight w:val="567"/>
          <w:jc w:val="center"/>
        </w:trPr>
        <w:tc>
          <w:tcPr>
            <w:tcW w:w="1701"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评审分项</w:t>
            </w:r>
          </w:p>
        </w:tc>
        <w:tc>
          <w:tcPr>
            <w:tcW w:w="5669"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评审细则</w:t>
            </w: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证明文件</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资格性文件</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商务部分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技术服务部分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价格部分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注：本表主要目的是为了方便评委小组查阅资料，投标人可根据自身制作响应文件习惯进行修改。</w:t>
      </w: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line="470" w:lineRule="exact"/>
        <w:outlineLvl w:val="1"/>
        <w:rPr>
          <w:rFonts w:asciiTheme="minorEastAsia" w:hAnsiTheme="minorEastAsia" w:cs="仿宋"/>
          <w:b/>
          <w:sz w:val="24"/>
          <w:szCs w:val="24"/>
        </w:rPr>
      </w:pPr>
      <w:bookmarkStart w:id="68" w:name="_Toc21666"/>
      <w:bookmarkStart w:id="69" w:name="_Toc12361"/>
      <w:bookmarkStart w:id="70" w:name="_Toc6118"/>
      <w:bookmarkStart w:id="71" w:name="_Toc32201"/>
      <w:bookmarkStart w:id="72" w:name="_Toc11763"/>
      <w:bookmarkStart w:id="73" w:name="_Toc32749"/>
      <w:r w:rsidRPr="0093440C">
        <w:rPr>
          <w:rFonts w:asciiTheme="minorEastAsia" w:hAnsiTheme="minorEastAsia" w:cs="仿宋" w:hint="eastAsia"/>
          <w:b/>
          <w:sz w:val="24"/>
          <w:szCs w:val="24"/>
        </w:rPr>
        <w:br w:type="page"/>
      </w:r>
      <w:bookmarkStart w:id="74" w:name="_Toc1004"/>
      <w:bookmarkStart w:id="75" w:name="_Toc10260"/>
      <w:bookmarkStart w:id="76" w:name="_Toc9371"/>
      <w:bookmarkStart w:id="77" w:name="_Toc27491"/>
      <w:bookmarkStart w:id="78" w:name="_Toc11570"/>
      <w:bookmarkStart w:id="79" w:name="_Toc17254"/>
      <w:r w:rsidRPr="0093440C">
        <w:rPr>
          <w:rFonts w:asciiTheme="minorEastAsia" w:hAnsiTheme="minorEastAsia" w:cs="仿宋" w:hint="eastAsia"/>
          <w:b/>
          <w:sz w:val="24"/>
          <w:szCs w:val="24"/>
        </w:rPr>
        <w:lastRenderedPageBreak/>
        <w:t>二、资格性文件</w:t>
      </w:r>
      <w:bookmarkEnd w:id="53"/>
      <w:bookmarkEnd w:id="54"/>
      <w:bookmarkEnd w:id="55"/>
      <w:bookmarkEnd w:id="56"/>
      <w:bookmarkEnd w:id="57"/>
      <w:bookmarkEnd w:id="58"/>
      <w:bookmarkEnd w:id="59"/>
      <w:bookmarkEnd w:id="60"/>
      <w:bookmarkEnd w:id="61"/>
      <w:bookmarkEnd w:id="68"/>
      <w:bookmarkEnd w:id="69"/>
      <w:bookmarkEnd w:id="70"/>
      <w:bookmarkEnd w:id="71"/>
      <w:bookmarkEnd w:id="72"/>
      <w:bookmarkEnd w:id="73"/>
      <w:bookmarkEnd w:id="74"/>
      <w:bookmarkEnd w:id="75"/>
      <w:bookmarkEnd w:id="76"/>
      <w:bookmarkEnd w:id="77"/>
      <w:bookmarkEnd w:id="78"/>
      <w:bookmarkEnd w:id="79"/>
    </w:p>
    <w:p w:rsidR="000761AA" w:rsidRPr="0093440C" w:rsidRDefault="00023D7B">
      <w:pPr>
        <w:spacing w:line="470" w:lineRule="exact"/>
        <w:jc w:val="left"/>
        <w:outlineLvl w:val="2"/>
        <w:rPr>
          <w:rFonts w:asciiTheme="minorEastAsia" w:hAnsiTheme="minorEastAsia" w:cs="仿宋"/>
          <w:b/>
          <w:bCs/>
          <w:sz w:val="24"/>
          <w:szCs w:val="24"/>
        </w:rPr>
      </w:pPr>
      <w:bookmarkStart w:id="80" w:name="_Toc9830"/>
      <w:bookmarkStart w:id="81" w:name="_Toc20979"/>
      <w:bookmarkStart w:id="82" w:name="_Toc5203"/>
      <w:bookmarkStart w:id="83" w:name="_Toc16196"/>
      <w:bookmarkStart w:id="84" w:name="_Toc14379"/>
      <w:bookmarkStart w:id="85" w:name="_Toc26962"/>
      <w:r w:rsidRPr="0093440C">
        <w:rPr>
          <w:rFonts w:asciiTheme="minorEastAsia" w:hAnsiTheme="minorEastAsia" w:cs="仿宋" w:hint="eastAsia"/>
          <w:b/>
          <w:bCs/>
          <w:sz w:val="24"/>
          <w:szCs w:val="24"/>
        </w:rPr>
        <w:t>2.1 响应函</w:t>
      </w:r>
      <w:bookmarkEnd w:id="80"/>
      <w:bookmarkEnd w:id="81"/>
      <w:bookmarkEnd w:id="82"/>
      <w:bookmarkEnd w:id="83"/>
      <w:bookmarkEnd w:id="84"/>
      <w:bookmarkEnd w:id="85"/>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b/>
          <w:bCs/>
          <w:sz w:val="24"/>
          <w:szCs w:val="24"/>
        </w:rPr>
        <w:t>广东茂名健康职业学院</w:t>
      </w:r>
      <w:r w:rsidRPr="0093440C">
        <w:rPr>
          <w:rFonts w:asciiTheme="minorEastAsia" w:hAnsiTheme="minorEastAsia" w:cs="仿宋" w:hint="eastAsia"/>
          <w:sz w:val="24"/>
          <w:szCs w:val="24"/>
        </w:rPr>
        <w:t>：</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依据贵方采购项目名称：</w:t>
      </w:r>
      <w:r w:rsidRPr="0093440C">
        <w:rPr>
          <w:rFonts w:asciiTheme="minorEastAsia" w:hAnsiTheme="minorEastAsia" w:cs="仿宋" w:hint="eastAsia"/>
          <w:b/>
          <w:bCs/>
          <w:sz w:val="24"/>
          <w:szCs w:val="24"/>
          <w:u w:val="single"/>
        </w:rPr>
        <w:t xml:space="preserve">            项目（采购编号：      ）</w:t>
      </w:r>
      <w:r w:rsidRPr="0093440C">
        <w:rPr>
          <w:rFonts w:asciiTheme="minorEastAsia" w:hAnsiTheme="minorEastAsia" w:cs="仿宋" w:hint="eastAsia"/>
          <w:sz w:val="24"/>
          <w:szCs w:val="24"/>
        </w:rPr>
        <w:t>比选采购货物及服务的比选邀请，我方代表</w:t>
      </w:r>
      <w:r w:rsidRPr="0093440C">
        <w:rPr>
          <w:rFonts w:asciiTheme="minorEastAsia" w:hAnsiTheme="minorEastAsia" w:cs="仿宋" w:hint="eastAsia"/>
          <w:sz w:val="24"/>
          <w:szCs w:val="24"/>
          <w:u w:val="single"/>
        </w:rPr>
        <w:t>（姓名、职务）</w:t>
      </w:r>
      <w:r w:rsidRPr="0093440C">
        <w:rPr>
          <w:rFonts w:asciiTheme="minorEastAsia" w:hAnsiTheme="minorEastAsia" w:cs="仿宋" w:hint="eastAsia"/>
          <w:sz w:val="24"/>
          <w:szCs w:val="24"/>
        </w:rPr>
        <w:t>经正式授权并代表</w:t>
      </w:r>
      <w:r w:rsidRPr="0093440C">
        <w:rPr>
          <w:rFonts w:asciiTheme="minorEastAsia" w:hAnsiTheme="minorEastAsia" w:cs="仿宋" w:hint="eastAsia"/>
          <w:sz w:val="24"/>
          <w:szCs w:val="24"/>
          <w:u w:val="single"/>
        </w:rPr>
        <w:t>（</w:t>
      </w:r>
      <w:r w:rsidRPr="0093440C">
        <w:rPr>
          <w:rFonts w:asciiTheme="minorEastAsia" w:hAnsiTheme="minorEastAsia" w:cs="仿宋" w:hint="eastAsia"/>
          <w:bCs/>
          <w:sz w:val="24"/>
          <w:szCs w:val="24"/>
          <w:u w:val="single"/>
        </w:rPr>
        <w:t>投标人</w:t>
      </w:r>
      <w:r w:rsidRPr="0093440C">
        <w:rPr>
          <w:rFonts w:asciiTheme="minorEastAsia" w:hAnsiTheme="minorEastAsia" w:cs="仿宋" w:hint="eastAsia"/>
          <w:sz w:val="24"/>
          <w:szCs w:val="24"/>
          <w:u w:val="single"/>
        </w:rPr>
        <w:t>名称、地址）</w:t>
      </w:r>
      <w:r w:rsidRPr="0093440C">
        <w:rPr>
          <w:rFonts w:asciiTheme="minorEastAsia" w:hAnsiTheme="minorEastAsia" w:cs="仿宋" w:hint="eastAsia"/>
          <w:sz w:val="24"/>
          <w:szCs w:val="24"/>
        </w:rPr>
        <w:t>提交下述文件正本</w:t>
      </w:r>
      <w:r w:rsidRPr="0093440C">
        <w:rPr>
          <w:rFonts w:asciiTheme="minorEastAsia" w:hAnsiTheme="minorEastAsia" w:cs="仿宋" w:hint="eastAsia"/>
          <w:sz w:val="24"/>
          <w:szCs w:val="24"/>
          <w:u w:val="single"/>
        </w:rPr>
        <w:t xml:space="preserve"> 1 </w:t>
      </w:r>
      <w:r w:rsidRPr="0093440C">
        <w:rPr>
          <w:rFonts w:asciiTheme="minorEastAsia" w:hAnsiTheme="minorEastAsia" w:cs="仿宋" w:hint="eastAsia"/>
          <w:sz w:val="24"/>
          <w:szCs w:val="24"/>
        </w:rPr>
        <w:t>份，副本</w:t>
      </w:r>
      <w:r w:rsidRPr="0093440C">
        <w:rPr>
          <w:rFonts w:asciiTheme="minorEastAsia" w:hAnsiTheme="minorEastAsia" w:cs="仿宋" w:hint="eastAsia"/>
          <w:sz w:val="24"/>
          <w:szCs w:val="24"/>
          <w:u w:val="single"/>
        </w:rPr>
        <w:t xml:space="preserve"> 4 </w:t>
      </w:r>
      <w:r w:rsidRPr="0093440C">
        <w:rPr>
          <w:rFonts w:asciiTheme="minorEastAsia" w:hAnsiTheme="minorEastAsia" w:cs="仿宋" w:hint="eastAsia"/>
          <w:sz w:val="24"/>
          <w:szCs w:val="24"/>
        </w:rPr>
        <w:t>份。</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1.自查表。</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2.资格性文件。</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3.商务部分。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4.服务部分。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5.价格部分。</w:t>
      </w:r>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sz w:val="24"/>
          <w:szCs w:val="24"/>
        </w:rPr>
        <w:t>在此，我方声明如下：</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（1）同意并接受比选文件的各项要求，遵守比选文件中的各项规定，按比选文件的要求提供报价。</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（2）比选有效期为递交响应文件之日起</w:t>
      </w:r>
      <w:r w:rsidRPr="0093440C">
        <w:rPr>
          <w:rFonts w:asciiTheme="minorEastAsia" w:hAnsiTheme="minorEastAsia" w:cs="仿宋" w:hint="eastAsia"/>
          <w:b/>
          <w:bCs/>
          <w:sz w:val="24"/>
          <w:szCs w:val="24"/>
          <w:u w:val="single"/>
        </w:rPr>
        <w:t>60天</w:t>
      </w:r>
      <w:r w:rsidRPr="0093440C">
        <w:rPr>
          <w:rFonts w:asciiTheme="minorEastAsia" w:hAnsiTheme="minorEastAsia" w:cs="仿宋" w:hint="eastAsia"/>
          <w:sz w:val="24"/>
          <w:szCs w:val="24"/>
        </w:rPr>
        <w:t>，成交人比选有效期延至合同验收之日。</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（4）我方已毫无保留地向贵方提供一切所需的证明材料。</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（5）我方承诺在本次响应文件中提供的一切文件，无论是原件还是复印件均为真实和准确的，绝无任何虚假、伪造和夸大的成份，否则，愿承担相应的后果和法律责任。</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（6）我方完全服从和尊重评委会所作的评定结果，同时清楚理解到报价最低并非意味着必定获得成交资格。</w:t>
      </w: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地址：</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传真：</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lastRenderedPageBreak/>
        <w:t>电话：</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电子邮件：</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（法定代表人或授权代表）代表签字：</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名称（公章）：</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开户银行：</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 xml:space="preserve">账号： </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b/>
          <w:bCs/>
          <w:sz w:val="24"/>
          <w:szCs w:val="24"/>
        </w:rPr>
      </w:pPr>
      <w:r w:rsidRPr="0093440C">
        <w:rPr>
          <w:rFonts w:asciiTheme="minorEastAsia" w:hAnsiTheme="minorEastAsia" w:cs="仿宋" w:hint="eastAsia"/>
          <w:sz w:val="24"/>
          <w:szCs w:val="24"/>
        </w:rPr>
        <w:t xml:space="preserve">日期： </w:t>
      </w:r>
      <w:r w:rsidRPr="0093440C">
        <w:rPr>
          <w:rFonts w:asciiTheme="minorEastAsia" w:hAnsiTheme="minorEastAsia" w:cs="仿宋" w:hint="eastAsia"/>
          <w:sz w:val="24"/>
          <w:szCs w:val="24"/>
          <w:u w:val="single"/>
        </w:rPr>
        <w:t xml:space="preserve">                                        </w:t>
      </w:r>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86" w:name="_Toc20945"/>
      <w:bookmarkStart w:id="87" w:name="_Toc25101"/>
      <w:bookmarkStart w:id="88" w:name="_Toc23989"/>
      <w:bookmarkStart w:id="89" w:name="_Toc28875"/>
      <w:bookmarkStart w:id="90" w:name="_Toc1356"/>
      <w:bookmarkStart w:id="91" w:name="_Toc26737"/>
      <w:r w:rsidRPr="0093440C">
        <w:rPr>
          <w:rFonts w:asciiTheme="minorEastAsia" w:hAnsiTheme="minorEastAsia" w:cs="仿宋" w:hint="eastAsia"/>
          <w:b/>
          <w:bCs/>
          <w:sz w:val="24"/>
          <w:szCs w:val="24"/>
        </w:rPr>
        <w:lastRenderedPageBreak/>
        <w:t>2.2 法定代表人/负责人资格证明书及授权委托书</w:t>
      </w:r>
      <w:bookmarkEnd w:id="86"/>
      <w:bookmarkEnd w:id="87"/>
      <w:bookmarkEnd w:id="88"/>
      <w:bookmarkEnd w:id="89"/>
      <w:bookmarkEnd w:id="90"/>
      <w:bookmarkEnd w:id="91"/>
    </w:p>
    <w:p w:rsidR="000761AA" w:rsidRPr="0093440C" w:rsidRDefault="00023D7B">
      <w:pPr>
        <w:spacing w:beforeLines="100" w:before="240" w:afterLines="100" w:after="240"/>
        <w:jc w:val="center"/>
        <w:rPr>
          <w:rFonts w:asciiTheme="minorEastAsia" w:hAnsiTheme="minorEastAsia" w:cs="仿宋"/>
          <w:b/>
          <w:bCs/>
          <w:sz w:val="24"/>
          <w:szCs w:val="24"/>
        </w:rPr>
      </w:pPr>
      <w:r w:rsidRPr="0093440C">
        <w:rPr>
          <w:rFonts w:asciiTheme="minorEastAsia" w:hAnsiTheme="minorEastAsia" w:cs="仿宋" w:hint="eastAsia"/>
          <w:b/>
          <w:bCs/>
          <w:sz w:val="24"/>
          <w:szCs w:val="24"/>
        </w:rPr>
        <w:t>1.法定代表人/负责人资格证明书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同志，现任我单位</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职务，为法定代表人，特此证明。</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签发日期：                 单位：           （盖章）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代表人性别：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firstLine="560"/>
        <w:rPr>
          <w:rFonts w:asciiTheme="minorEastAsia" w:hAnsiTheme="minorEastAsia" w:cs="仿宋"/>
          <w:b/>
          <w:sz w:val="24"/>
          <w:szCs w:val="24"/>
        </w:rPr>
      </w:pPr>
      <w:r w:rsidRPr="0093440C">
        <w:rPr>
          <w:rFonts w:asciiTheme="minorEastAsia" w:hAnsiTheme="minorEastAsia" w:cs="仿宋" w:hint="eastAsia"/>
          <w:sz w:val="24"/>
          <w:szCs w:val="24"/>
        </w:rPr>
        <w:t xml:space="preserve"> </w:t>
      </w:r>
      <w:r w:rsidRPr="0093440C">
        <w:rPr>
          <w:rFonts w:asciiTheme="minorEastAsia" w:hAnsiTheme="minorEastAsia" w:cs="仿宋" w:hint="eastAsia"/>
          <w:b/>
          <w:sz w:val="24"/>
          <w:szCs w:val="24"/>
        </w:rPr>
        <w:t xml:space="preserve"> （为避免废标，请投标人务必提供本附件）</w:t>
      </w:r>
    </w:p>
    <w:p w:rsidR="000761AA" w:rsidRPr="0093440C" w:rsidRDefault="000761AA">
      <w:pPr>
        <w:ind w:firstLine="422"/>
        <w:jc w:val="center"/>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39F59244" wp14:editId="1CF907E2">
                <wp:extent cx="2028825" cy="1543050"/>
                <wp:effectExtent l="0" t="0" r="28575" b="1905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543050"/>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21.5pt;width:159.75pt;" filled="f" stroked="t" coordsize="21600,21600" o:gfxdata="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57Ec1QAAAAUBAAAPAAAAAAAAAAEAIAAAACIAAABkcnMvZG93bnJl&#10;di54bWxQSwECFAAUAAAACACHTuJA/yP5ujkCAABgBAAADgAAAAAAAAABACAAAAAkAQAAZHJzL2Uy&#10;b0RvYy54bWxQSwUGAAAAAAYABgBZAQAAzw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noProof/>
          <w:sz w:val="24"/>
          <w:szCs w:val="24"/>
        </w:rPr>
        <mc:AlternateContent>
          <mc:Choice Requires="wps">
            <w:drawing>
              <wp:inline distT="0" distB="0" distL="0" distR="0" wp14:anchorId="18B02007" wp14:editId="37C9657D">
                <wp:extent cx="2247900" cy="1533525"/>
                <wp:effectExtent l="0" t="0" r="19050" b="2857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533525"/>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20.75pt;width:177pt;" filled="f" stroked="t" coordsize="21600,21600" o:gfxdata="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56GE1AAAAAUBAAAPAAAAAAAAAAEAIAAAACIAAABkcnMvZG93bnJldi54&#10;bWxQSwECFAAUAAAACACHTuJAeNfFhjcCAABgBAAADgAAAAAAAAABACAAAAAjAQAAZHJzL2Uyb0Rv&#10;Yy54bWxQSwUGAAAAAAYABgBZAQAAzA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p>
    <w:p w:rsidR="000761AA" w:rsidRPr="0093440C" w:rsidRDefault="00023D7B">
      <w:pPr>
        <w:spacing w:beforeLines="100" w:before="240" w:afterLines="100" w:after="240"/>
        <w:jc w:val="center"/>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b/>
          <w:bCs/>
          <w:sz w:val="24"/>
          <w:szCs w:val="24"/>
        </w:rPr>
        <w:lastRenderedPageBreak/>
        <w:t>2.法定代表人/负责人授权委托书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兹授权</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同志，为我方签订经济合同及办理其他事务代理人，其权限是：</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授权单位：          （盖章）          法定代表人          （签名或盖私章）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有效期限：至        年       月      日       签发日期：</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代理人性别：                  职务：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ind w:firstLine="480"/>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left="720"/>
        <w:rPr>
          <w:rFonts w:asciiTheme="minorEastAsia" w:hAnsiTheme="minorEastAsia" w:cs="仿宋"/>
          <w:sz w:val="24"/>
          <w:szCs w:val="24"/>
        </w:rPr>
      </w:pPr>
      <w:r w:rsidRPr="0093440C">
        <w:rPr>
          <w:rFonts w:asciiTheme="minorEastAsia" w:hAnsiTheme="minorEastAsia" w:cs="仿宋" w:hint="eastAsia"/>
          <w:sz w:val="24"/>
          <w:szCs w:val="24"/>
        </w:rPr>
        <w:t>4. 比选签字代表为法定代表人，则本表不适用。</w:t>
      </w:r>
    </w:p>
    <w:p w:rsidR="000761AA" w:rsidRPr="0093440C" w:rsidRDefault="000761AA">
      <w:pPr>
        <w:pStyle w:val="a9"/>
        <w:ind w:firstLine="422"/>
        <w:jc w:val="center"/>
        <w:rPr>
          <w:rFonts w:asciiTheme="minorEastAsia" w:hAnsiTheme="minorEastAsia" w:cs="仿宋"/>
          <w:b/>
          <w:bCs/>
          <w:sz w:val="24"/>
          <w:szCs w:val="24"/>
        </w:rPr>
      </w:pPr>
      <w:bookmarkStart w:id="92" w:name="_Toc7212"/>
      <w:bookmarkStart w:id="93" w:name="_Toc27557"/>
      <w:bookmarkStart w:id="94" w:name="_Toc1534"/>
      <w:bookmarkStart w:id="95" w:name="_Toc13216"/>
      <w:bookmarkStart w:id="96" w:name="_Toc18599"/>
      <w:bookmarkStart w:id="97" w:name="_Toc873"/>
      <w:bookmarkStart w:id="98" w:name="_Toc19547"/>
      <w:bookmarkStart w:id="99" w:name="_Toc22169"/>
      <w:bookmarkStart w:id="100" w:name="_Toc11813"/>
      <w:bookmarkStart w:id="101" w:name="_Toc7552"/>
      <w:bookmarkStart w:id="102" w:name="_Toc12555"/>
    </w:p>
    <w:p w:rsidR="000761AA" w:rsidRPr="0093440C" w:rsidRDefault="00023D7B">
      <w:pPr>
        <w:pStyle w:val="a9"/>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4447480C" wp14:editId="7DA3D3D1">
                <wp:extent cx="2162175" cy="1457325"/>
                <wp:effectExtent l="0" t="0" r="28575" b="2857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14.75pt;width:170.25pt;" filled="f" stroked="t" coordsize="21600,21600" o:gfxdata="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Lwrg9QAAAAFAQAADwAAAAAAAAABACAAAAAiAAAAZHJzL2Rvd25yZXYu&#10;eG1sUEsBAhQAFAAAAAgAh07iQBp+zlM4AgAAYAQAAA4AAAAAAAAAAQAgAAAAIwEAAGRycy9lMm9E&#10;b2MueG1sUEsFBgAAAAAGAAYAWQEAAM0FA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noProof/>
          <w:sz w:val="24"/>
          <w:szCs w:val="24"/>
        </w:rPr>
        <mc:AlternateContent>
          <mc:Choice Requires="wps">
            <w:drawing>
              <wp:inline distT="0" distB="0" distL="0" distR="0" wp14:anchorId="1101E281" wp14:editId="105B1FCB">
                <wp:extent cx="2152650" cy="1457325"/>
                <wp:effectExtent l="0" t="0" r="19050" b="2857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14.75pt;width:169.5pt;" filled="f" stroked="t" coordsize="21600,21600" o:gfxdata="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ALD81AAAAAUBAAAPAAAAAAAAAAEAIAAAACIAAABkcnMvZG93bnJldi54&#10;bWxQSwECFAAUAAAACACHTuJA4W5+VTcCAABgBAAADgAAAAAAAAABACAAAAAjAQAAZHJzL2Uyb0Rv&#10;Yy54bWxQSwUGAAAAAAYABgBZAQAAzAU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p>
    <w:p w:rsidR="000761AA" w:rsidRPr="0093440C" w:rsidRDefault="000761AA">
      <w:pPr>
        <w:ind w:firstLine="480"/>
        <w:rPr>
          <w:rFonts w:asciiTheme="minorEastAsia" w:hAnsiTheme="minorEastAsia" w:cs="仿宋"/>
          <w:sz w:val="24"/>
          <w:szCs w:val="24"/>
        </w:rPr>
      </w:pPr>
      <w:bookmarkStart w:id="103" w:name="_Toc14806"/>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2.3 关于资格的声明函</w:t>
      </w:r>
      <w:bookmarkEnd w:id="92"/>
      <w:bookmarkEnd w:id="93"/>
      <w:bookmarkEnd w:id="94"/>
      <w:bookmarkEnd w:id="95"/>
      <w:bookmarkEnd w:id="96"/>
      <w:bookmarkEnd w:id="97"/>
      <w:bookmarkEnd w:id="98"/>
      <w:bookmarkEnd w:id="99"/>
      <w:bookmarkEnd w:id="100"/>
      <w:bookmarkEnd w:id="101"/>
      <w:bookmarkEnd w:id="102"/>
      <w:bookmarkEnd w:id="103"/>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关于贵方采购项目名称：</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z w:val="24"/>
          <w:szCs w:val="24"/>
        </w:rPr>
        <w:t>比选邀请，本签字人愿意参加比选，提供比选文件中规定的货物及服务，并证明提交的下列文件和说明是准确的和真实的。</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提供比选</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比选响应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比选响应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7、</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于比选截止日前未被列入信用中国网站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【以比选截止日前五天内任意一天在信用中国网站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lastRenderedPageBreak/>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spacing w:line="500" w:lineRule="exact"/>
        <w:ind w:firstLine="480"/>
        <w:rPr>
          <w:rFonts w:asciiTheme="minorEastAsia" w:hAnsiTheme="minorEastAsia" w:cs="仿宋"/>
          <w:snapToGrid w:val="0"/>
          <w:kern w:val="0"/>
          <w:sz w:val="24"/>
          <w:lang w:val="zh-CN"/>
        </w:rPr>
      </w:pPr>
      <w:r w:rsidRPr="0093440C">
        <w:rPr>
          <w:rFonts w:asciiTheme="minorEastAsia" w:hAnsiTheme="minorEastAsia" w:cs="仿宋" w:hint="eastAsia"/>
          <w:sz w:val="24"/>
        </w:rPr>
        <w:t>8、</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spacing w:line="500" w:lineRule="exact"/>
        <w:ind w:firstLineChars="196" w:firstLine="470"/>
        <w:rPr>
          <w:rFonts w:asciiTheme="minorEastAsia" w:hAnsiTheme="minorEastAsia" w:cs="宋体"/>
          <w:sz w:val="24"/>
          <w:szCs w:val="24"/>
        </w:rPr>
      </w:pPr>
      <w:r w:rsidRPr="0093440C">
        <w:rPr>
          <w:rFonts w:asciiTheme="minorEastAsia" w:hAnsiTheme="minorEastAsia" w:cs="宋体" w:hint="eastAsia"/>
          <w:sz w:val="24"/>
          <w:szCs w:val="24"/>
        </w:rPr>
        <w:t>9.</w:t>
      </w:r>
      <w:r w:rsidRPr="0093440C">
        <w:rPr>
          <w:rFonts w:ascii="宋体" w:eastAsia="宋体" w:hAnsi="宋体" w:cs="宋体" w:hint="eastAsia"/>
          <w:sz w:val="24"/>
          <w:szCs w:val="24"/>
        </w:rPr>
        <w:t xml:space="preserve"> 供应商必须是广东政府采购智慧云平台电子卖场</w:t>
      </w:r>
      <w:r w:rsidR="00BA3AF0" w:rsidRPr="0093440C">
        <w:rPr>
          <w:rFonts w:ascii="宋体" w:eastAsia="宋体" w:hAnsi="宋体" w:cs="宋体" w:hint="eastAsia"/>
          <w:sz w:val="24"/>
          <w:szCs w:val="24"/>
        </w:rPr>
        <w:t>集采商城供应商</w:t>
      </w:r>
      <w:r w:rsidRPr="0093440C">
        <w:rPr>
          <w:rFonts w:ascii="宋体" w:eastAsia="宋体" w:hAnsi="宋体" w:cs="宋体" w:hint="eastAsia"/>
          <w:sz w:val="24"/>
          <w:szCs w:val="24"/>
        </w:rPr>
        <w:t>，服务区域包括茂名市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Theme="minorEastAsia" w:hAnsiTheme="minorEastAsia" w:hint="eastAsia"/>
          <w:sz w:val="24"/>
          <w:szCs w:val="24"/>
          <w:shd w:val="clear" w:color="auto" w:fill="FFFFFF"/>
        </w:rPr>
        <w:t>；</w:t>
      </w:r>
      <w:r w:rsidRPr="0093440C">
        <w:rPr>
          <w:rFonts w:asciiTheme="minorEastAsia" w:hAnsiTheme="minorEastAsia" w:cs="宋体" w:hint="eastAsia"/>
          <w:sz w:val="24"/>
          <w:szCs w:val="24"/>
        </w:rPr>
        <w:t xml:space="preserve"> </w:t>
      </w:r>
      <w:r w:rsidRPr="0093440C">
        <w:rPr>
          <w:rFonts w:asciiTheme="minorEastAsia" w:hAnsiTheme="minorEastAsia" w:cs="仿宋"/>
          <w:snapToGrid w:val="0"/>
          <w:kern w:val="0"/>
          <w:sz w:val="24"/>
          <w:szCs w:val="24"/>
        </w:rPr>
        <w:t xml:space="preserve">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10.比选文件中所要求的其他证明文件：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11.投标人认为有必要提交的其他资质或相关文件。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（相关证明文件附后）</w:t>
      </w:r>
    </w:p>
    <w:p w:rsidR="000761AA" w:rsidRPr="0093440C" w:rsidRDefault="000761AA">
      <w:pPr>
        <w:ind w:firstLine="480"/>
        <w:rPr>
          <w:rFonts w:asciiTheme="minorEastAsia" w:hAnsiTheme="minorEastAsia" w:cs="仿宋"/>
          <w:sz w:val="24"/>
          <w:szCs w:val="24"/>
        </w:rPr>
      </w:pPr>
    </w:p>
    <w:p w:rsidR="000761AA" w:rsidRPr="0093440C" w:rsidRDefault="00023D7B">
      <w:pPr>
        <w:adjustRightInd w:val="0"/>
        <w:snapToGrid w:val="0"/>
        <w:spacing w:line="30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w:t>
      </w:r>
      <w:proofErr w:type="gramStart"/>
      <w:r w:rsidRPr="0093440C">
        <w:rPr>
          <w:rFonts w:asciiTheme="minorEastAsia" w:hAnsiTheme="minorEastAsia" w:cs="仿宋" w:hint="eastAsia"/>
          <w:sz w:val="24"/>
          <w:szCs w:val="24"/>
        </w:rPr>
        <w:t>……</w:t>
      </w:r>
      <w:proofErr w:type="gramEnd"/>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bookmarkStart w:id="104" w:name="_Toc1484"/>
      <w:bookmarkStart w:id="105" w:name="_Toc28440"/>
      <w:bookmarkStart w:id="106" w:name="_Toc15722"/>
      <w:bookmarkStart w:id="107" w:name="_Toc202819879"/>
      <w:bookmarkStart w:id="108" w:name="_Toc31980"/>
      <w:bookmarkStart w:id="109" w:name="_Toc395800949"/>
      <w:bookmarkStart w:id="110" w:name="_Toc202816997"/>
      <w:bookmarkStart w:id="111" w:name="_Toc202254106"/>
      <w:bookmarkStart w:id="112" w:name="_Toc202252035"/>
      <w:bookmarkStart w:id="113" w:name="_Toc202251701"/>
      <w:bookmarkStart w:id="114" w:name="_Toc202251076"/>
      <w:bookmarkStart w:id="115" w:name="_Toc202820352"/>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jc w:val="left"/>
        <w:outlineLvl w:val="2"/>
        <w:rPr>
          <w:rFonts w:asciiTheme="minorEastAsia" w:hAnsiTheme="minorEastAsia" w:cs="仿宋"/>
          <w:sz w:val="24"/>
          <w:szCs w:val="24"/>
        </w:rPr>
      </w:pPr>
      <w:r w:rsidRPr="0093440C">
        <w:rPr>
          <w:rFonts w:asciiTheme="minorEastAsia" w:hAnsiTheme="minorEastAsia" w:cs="仿宋" w:hint="eastAsia"/>
          <w:sz w:val="24"/>
          <w:szCs w:val="24"/>
        </w:rPr>
        <w:br w:type="page"/>
      </w:r>
      <w:bookmarkStart w:id="116" w:name="_Toc32306"/>
      <w:bookmarkStart w:id="117" w:name="_Toc2410"/>
      <w:bookmarkStart w:id="118" w:name="_Toc7841"/>
      <w:bookmarkStart w:id="119" w:name="_Toc1053"/>
      <w:bookmarkStart w:id="120" w:name="_Toc13595"/>
      <w:bookmarkStart w:id="121" w:name="_Toc16949"/>
      <w:r w:rsidRPr="0093440C">
        <w:rPr>
          <w:rFonts w:asciiTheme="minorEastAsia" w:hAnsiTheme="minorEastAsia" w:cs="仿宋" w:hint="eastAsia"/>
          <w:b/>
          <w:bCs/>
          <w:sz w:val="24"/>
          <w:szCs w:val="24"/>
        </w:rPr>
        <w:lastRenderedPageBreak/>
        <w:t>2.3.1 声明函</w:t>
      </w:r>
      <w:bookmarkEnd w:id="116"/>
      <w:bookmarkEnd w:id="117"/>
      <w:bookmarkEnd w:id="118"/>
      <w:bookmarkEnd w:id="119"/>
      <w:bookmarkEnd w:id="120"/>
      <w:bookmarkEnd w:id="121"/>
    </w:p>
    <w:bookmarkEnd w:id="104"/>
    <w:bookmarkEnd w:id="105"/>
    <w:bookmarkEnd w:id="106"/>
    <w:p w:rsidR="000761AA" w:rsidRPr="0093440C" w:rsidRDefault="00023D7B">
      <w:pPr>
        <w:adjustRightInd w:val="0"/>
        <w:snapToGrid w:val="0"/>
        <w:spacing w:beforeLines="100" w:before="240" w:afterLines="100" w:after="240"/>
        <w:jc w:val="center"/>
        <w:rPr>
          <w:rFonts w:ascii="仿宋" w:eastAsia="仿宋" w:hAnsi="仿宋" w:cs="仿宋"/>
          <w:b/>
          <w:sz w:val="30"/>
          <w:szCs w:val="30"/>
        </w:rPr>
      </w:pPr>
      <w:r w:rsidRPr="0093440C">
        <w:rPr>
          <w:rFonts w:ascii="仿宋" w:eastAsia="仿宋" w:hAnsi="仿宋" w:cs="仿宋" w:hint="eastAsia"/>
          <w:b/>
          <w:sz w:val="30"/>
          <w:szCs w:val="30"/>
        </w:rPr>
        <w:t>声明函</w:t>
      </w:r>
    </w:p>
    <w:p w:rsidR="000761AA" w:rsidRPr="0093440C" w:rsidRDefault="00023D7B">
      <w:pPr>
        <w:spacing w:line="520" w:lineRule="exact"/>
        <w:ind w:leftChars="200" w:left="420"/>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leftChars="200" w:left="420" w:firstLine="480"/>
        <w:rPr>
          <w:rFonts w:asciiTheme="minorEastAsia" w:hAnsiTheme="minorEastAsia" w:cs="仿宋"/>
          <w:snapToGrid w:val="0"/>
          <w:kern w:val="0"/>
          <w:sz w:val="24"/>
          <w:szCs w:val="24"/>
        </w:rPr>
      </w:pPr>
      <w:r w:rsidRPr="0093440C">
        <w:rPr>
          <w:rFonts w:asciiTheme="minorEastAsia" w:hAnsiTheme="minorEastAsia" w:cs="仿宋" w:hint="eastAsia"/>
          <w:sz w:val="24"/>
          <w:szCs w:val="24"/>
        </w:rPr>
        <w:t>为响应你</w:t>
      </w:r>
      <w:r w:rsidRPr="0093440C">
        <w:rPr>
          <w:rFonts w:asciiTheme="minorEastAsia" w:hAnsiTheme="minorEastAsia" w:cs="仿宋" w:hint="eastAsia"/>
          <w:snapToGrid w:val="0"/>
          <w:kern w:val="0"/>
          <w:sz w:val="24"/>
          <w:szCs w:val="24"/>
        </w:rPr>
        <w:t>方组织的</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napToGrid w:val="0"/>
          <w:kern w:val="0"/>
          <w:sz w:val="24"/>
          <w:szCs w:val="24"/>
        </w:rPr>
        <w:t>，我方在参与比选前已详细研究了比选文件的所有内容并</w:t>
      </w:r>
      <w:proofErr w:type="gramStart"/>
      <w:r w:rsidRPr="0093440C">
        <w:rPr>
          <w:rFonts w:asciiTheme="minorEastAsia" w:hAnsiTheme="minorEastAsia" w:cs="仿宋" w:hint="eastAsia"/>
          <w:snapToGrid w:val="0"/>
          <w:kern w:val="0"/>
          <w:sz w:val="24"/>
          <w:szCs w:val="24"/>
        </w:rPr>
        <w:t>作出</w:t>
      </w:r>
      <w:proofErr w:type="gramEnd"/>
      <w:r w:rsidRPr="0093440C">
        <w:rPr>
          <w:rFonts w:asciiTheme="minorEastAsia" w:hAnsiTheme="minorEastAsia" w:cs="仿宋" w:hint="eastAsia"/>
          <w:snapToGrid w:val="0"/>
          <w:kern w:val="0"/>
          <w:sz w:val="24"/>
          <w:szCs w:val="24"/>
        </w:rPr>
        <w:t>如下声明：</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1.我司没有处于被行政或司法机关责令停业或停止参与政府采购资格。</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2.我司没有出现严重的信用和信誉危机，没有处于财产被接管或冻结或破产的状态。</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3.我司与采购人、采购代理机构没有隶属关系或其他利害关系。</w:t>
      </w:r>
    </w:p>
    <w:p w:rsidR="000761AA" w:rsidRPr="0093440C" w:rsidRDefault="00023D7B">
      <w:pPr>
        <w:spacing w:line="520" w:lineRule="exact"/>
        <w:ind w:leftChars="200" w:left="420" w:firstLine="480"/>
        <w:rPr>
          <w:rFonts w:asciiTheme="minorEastAsia" w:hAnsiTheme="minorEastAsia" w:cs="仿宋"/>
          <w:sz w:val="24"/>
          <w:szCs w:val="24"/>
        </w:rPr>
      </w:pPr>
      <w:r w:rsidRPr="0093440C">
        <w:rPr>
          <w:rFonts w:asciiTheme="minorEastAsia" w:hAnsiTheme="minorEastAsia" w:cs="仿宋" w:hint="eastAsia"/>
          <w:snapToGrid w:val="0"/>
          <w:kern w:val="0"/>
          <w:sz w:val="24"/>
          <w:szCs w:val="24"/>
        </w:rPr>
        <w:t>4.我司未参与本采购项目的整体设计、规范编制或者项目管理、监理、检测等服务。</w:t>
      </w:r>
    </w:p>
    <w:p w:rsidR="000761AA" w:rsidRPr="0093440C" w:rsidRDefault="00023D7B">
      <w:pPr>
        <w:spacing w:beforeLines="50" w:before="120"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特此声明！</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numPr>
          <w:ilvl w:val="0"/>
          <w:numId w:val="7"/>
        </w:numPr>
        <w:spacing w:line="360" w:lineRule="auto"/>
        <w:ind w:right="317"/>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22" w:name="_Toc859"/>
      <w:bookmarkStart w:id="123" w:name="_Toc6637"/>
      <w:bookmarkStart w:id="124" w:name="_Toc28508"/>
      <w:bookmarkStart w:id="125" w:name="_Toc10976"/>
      <w:bookmarkStart w:id="126" w:name="_Toc21249"/>
      <w:bookmarkStart w:id="127" w:name="_Toc7753"/>
      <w:bookmarkStart w:id="128" w:name="_Toc906"/>
      <w:bookmarkStart w:id="129" w:name="_Toc18515"/>
      <w:bookmarkStart w:id="130" w:name="_Toc22327"/>
      <w:bookmarkStart w:id="131" w:name="_Toc1924"/>
      <w:bookmarkStart w:id="132" w:name="_Toc3542"/>
      <w:bookmarkStart w:id="133" w:name="_Toc9648"/>
      <w:r w:rsidRPr="0093440C">
        <w:rPr>
          <w:rFonts w:asciiTheme="minorEastAsia" w:hAnsiTheme="minorEastAsia" w:cs="仿宋" w:hint="eastAsia"/>
          <w:b/>
          <w:sz w:val="24"/>
          <w:szCs w:val="24"/>
        </w:rPr>
        <w:lastRenderedPageBreak/>
        <w:t>商务部分</w:t>
      </w:r>
      <w:bookmarkEnd w:id="107"/>
      <w:bookmarkEnd w:id="108"/>
      <w:bookmarkEnd w:id="109"/>
      <w:bookmarkEnd w:id="110"/>
      <w:bookmarkEnd w:id="111"/>
      <w:bookmarkEnd w:id="112"/>
      <w:bookmarkEnd w:id="113"/>
      <w:bookmarkEnd w:id="114"/>
      <w:bookmarkEnd w:id="115"/>
      <w:bookmarkEnd w:id="122"/>
      <w:bookmarkEnd w:id="123"/>
      <w:bookmarkEnd w:id="124"/>
      <w:bookmarkEnd w:id="125"/>
      <w:bookmarkEnd w:id="126"/>
      <w:bookmarkEnd w:id="127"/>
      <w:bookmarkEnd w:id="128"/>
      <w:bookmarkEnd w:id="129"/>
      <w:bookmarkEnd w:id="130"/>
      <w:bookmarkEnd w:id="131"/>
      <w:bookmarkEnd w:id="132"/>
      <w:bookmarkEnd w:id="133"/>
    </w:p>
    <w:p w:rsidR="000761AA" w:rsidRPr="0093440C" w:rsidRDefault="00023D7B">
      <w:pPr>
        <w:jc w:val="left"/>
        <w:outlineLvl w:val="2"/>
        <w:rPr>
          <w:rFonts w:asciiTheme="minorEastAsia" w:hAnsiTheme="minorEastAsia" w:cs="仿宋"/>
          <w:b/>
          <w:bCs/>
          <w:sz w:val="24"/>
          <w:szCs w:val="24"/>
        </w:rPr>
      </w:pPr>
      <w:bookmarkStart w:id="134" w:name="_Toc19201"/>
      <w:bookmarkStart w:id="135" w:name="_Toc9158"/>
      <w:bookmarkStart w:id="136" w:name="_Toc24801"/>
      <w:bookmarkStart w:id="137" w:name="_Toc28068"/>
      <w:bookmarkStart w:id="138" w:name="_Toc19849"/>
      <w:r w:rsidRPr="0093440C">
        <w:rPr>
          <w:rFonts w:asciiTheme="minorEastAsia" w:hAnsiTheme="minorEastAsia" w:cs="仿宋" w:hint="eastAsia"/>
          <w:b/>
          <w:bCs/>
          <w:sz w:val="24"/>
          <w:szCs w:val="24"/>
        </w:rPr>
        <w:t>3.1 投标人综合概况</w:t>
      </w:r>
      <w:bookmarkEnd w:id="134"/>
      <w:bookmarkEnd w:id="135"/>
      <w:bookmarkEnd w:id="136"/>
      <w:bookmarkEnd w:id="137"/>
      <w:bookmarkEnd w:id="138"/>
    </w:p>
    <w:p w:rsidR="000761AA" w:rsidRPr="0093440C" w:rsidRDefault="00023D7B">
      <w:pPr>
        <w:spacing w:beforeLines="50" w:before="12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t>1.</w:t>
      </w:r>
      <w:r w:rsidRPr="0093440C">
        <w:rPr>
          <w:rFonts w:asciiTheme="minorEastAsia" w:hAnsiTheme="minorEastAsia" w:cs="仿宋" w:hint="eastAsia"/>
          <w:b/>
          <w:bCs/>
          <w:sz w:val="24"/>
          <w:szCs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单位名称</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地址</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主管部门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法定代表人</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经济类型</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授权代表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邮编</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电话</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传真</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单位简介及机构设置</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单位优势及特长</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单位概况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注册资本</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占地面积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职工总数</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人</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建筑面积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资产情况</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净资产</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固定资产原值               万元</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固定资产净值               万元</w:t>
            </w: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财务状况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年度</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主营收入</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收入总额</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利润总额（万元）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净利润</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42"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负债率</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w:t>
      </w:r>
      <w:r w:rsidRPr="0093440C">
        <w:rPr>
          <w:rFonts w:asciiTheme="minorEastAsia" w:hAnsiTheme="minorEastAsia" w:cs="仿宋" w:hint="eastAsia"/>
          <w:sz w:val="24"/>
          <w:szCs w:val="24"/>
          <w:lang w:val="en-GB"/>
        </w:rPr>
        <w:t>文字描述：单位性质、发展历程、经营规模及服务理念、主营产品、技术力量等。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图片描述：经营场所、主要或关键产品介绍、生产场所及工艺流程等。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如投标人此表数据有虚假，一经查实，自行承担相关责任。</w:t>
      </w:r>
    </w:p>
    <w:p w:rsidR="000761AA" w:rsidRPr="0093440C" w:rsidRDefault="00023D7B">
      <w:pPr>
        <w:spacing w:beforeLines="100" w:before="240"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rPr>
        <w:br w:type="page"/>
      </w:r>
      <w:r w:rsidRPr="0093440C">
        <w:rPr>
          <w:rFonts w:asciiTheme="minorEastAsia" w:hAnsiTheme="minorEastAsia" w:cs="仿宋" w:hint="eastAsia"/>
          <w:b/>
          <w:bCs/>
          <w:sz w:val="24"/>
          <w:szCs w:val="24"/>
        </w:rPr>
        <w:lastRenderedPageBreak/>
        <w:t>2.</w:t>
      </w:r>
      <w:r w:rsidRPr="0093440C">
        <w:rPr>
          <w:rFonts w:asciiTheme="minorEastAsia" w:hAnsiTheme="minorEastAsia" w:cs="仿宋" w:hint="eastAsia"/>
          <w:b/>
          <w:bCs/>
          <w:sz w:val="24"/>
          <w:szCs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427"/>
        <w:gridCol w:w="2726"/>
        <w:gridCol w:w="1195"/>
        <w:gridCol w:w="2163"/>
      </w:tblGrid>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4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客户名称</w:t>
            </w:r>
          </w:p>
        </w:tc>
        <w:tc>
          <w:tcPr>
            <w:tcW w:w="272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项目名称及合同金额</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（万元）</w:t>
            </w:r>
          </w:p>
        </w:tc>
        <w:tc>
          <w:tcPr>
            <w:tcW w:w="1195"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完成时间</w:t>
            </w:r>
          </w:p>
        </w:tc>
        <w:tc>
          <w:tcPr>
            <w:tcW w:w="216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联系人及电话</w:t>
            </w: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pStyle w:val="40"/>
              <w:ind w:left="-134" w:firstLine="482"/>
              <w:rPr>
                <w:rFonts w:asciiTheme="minorEastAsia" w:eastAsiaTheme="minorEastAsia" w:hAnsiTheme="minorEastAsia" w:cs="仿宋"/>
                <w:color w:val="auto"/>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0761AA"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3.</w:t>
      </w:r>
      <w:r w:rsidRPr="0093440C">
        <w:rPr>
          <w:rFonts w:asciiTheme="minorEastAsia" w:hAnsiTheme="minorEastAsia" w:cs="仿宋" w:hint="eastAsia"/>
          <w:b/>
          <w:bCs/>
          <w:sz w:val="24"/>
          <w:szCs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173"/>
        <w:gridCol w:w="1009"/>
        <w:gridCol w:w="2823"/>
        <w:gridCol w:w="1077"/>
        <w:gridCol w:w="764"/>
        <w:gridCol w:w="1328"/>
      </w:tblGrid>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职责分工</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姓名</w:t>
            </w:r>
          </w:p>
        </w:tc>
        <w:tc>
          <w:tcPr>
            <w:tcW w:w="1009" w:type="dxa"/>
            <w:tcBorders>
              <w:top w:val="single" w:sz="4" w:space="0" w:color="auto"/>
              <w:left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现职务</w:t>
            </w:r>
          </w:p>
        </w:tc>
        <w:tc>
          <w:tcPr>
            <w:tcW w:w="2823" w:type="dxa"/>
            <w:tcBorders>
              <w:top w:val="single" w:sz="4" w:space="0" w:color="auto"/>
              <w:bottom w:val="nil"/>
            </w:tcBorders>
            <w:vAlign w:val="center"/>
          </w:tcPr>
          <w:p w:rsidR="000761AA" w:rsidRPr="0093440C" w:rsidRDefault="00023D7B">
            <w:pPr>
              <w:jc w:val="left"/>
              <w:rPr>
                <w:rFonts w:asciiTheme="minorEastAsia" w:hAnsiTheme="minorEastAsia" w:cs="仿宋"/>
                <w:b/>
                <w:sz w:val="24"/>
                <w:szCs w:val="24"/>
              </w:rPr>
            </w:pPr>
            <w:r w:rsidRPr="0093440C">
              <w:rPr>
                <w:rFonts w:asciiTheme="minorEastAsia" w:hAnsiTheme="minorEastAsia" w:cs="仿宋" w:hint="eastAsia"/>
                <w:b/>
                <w:sz w:val="24"/>
                <w:szCs w:val="24"/>
              </w:rPr>
              <w:t>曾主持/参与的同类项目经历</w:t>
            </w:r>
          </w:p>
        </w:tc>
        <w:tc>
          <w:tcPr>
            <w:tcW w:w="1077" w:type="dxa"/>
            <w:tcBorders>
              <w:top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职称</w:t>
            </w:r>
          </w:p>
        </w:tc>
        <w:tc>
          <w:tcPr>
            <w:tcW w:w="764"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专业工龄</w:t>
            </w:r>
          </w:p>
        </w:tc>
        <w:tc>
          <w:tcPr>
            <w:tcW w:w="1328"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联系电话/手机</w:t>
            </w:r>
          </w:p>
        </w:tc>
      </w:tr>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项目负责人</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top w:val="single" w:sz="4" w:space="0" w:color="auto"/>
              <w:left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2823"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1077"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764"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val="restart"/>
            <w:tcBorders>
              <w:left w:val="single" w:sz="4" w:space="0" w:color="auto"/>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其他主要技术人员</w:t>
            </w: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0761AA"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4.</w:t>
      </w:r>
      <w:r w:rsidRPr="0093440C">
        <w:rPr>
          <w:rFonts w:asciiTheme="minorEastAsia" w:hAnsiTheme="minorEastAsia" w:cs="仿宋" w:hint="eastAsia"/>
          <w:b/>
          <w:bCs/>
          <w:sz w:val="24"/>
          <w:szCs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93440C" w:rsidRPr="0093440C">
        <w:trPr>
          <w:trHeight w:val="836"/>
          <w:jc w:val="center"/>
        </w:trPr>
        <w:tc>
          <w:tcPr>
            <w:tcW w:w="80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序号</w:t>
            </w:r>
          </w:p>
        </w:tc>
        <w:tc>
          <w:tcPr>
            <w:tcW w:w="2803"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拟定时间安排</w:t>
            </w:r>
          </w:p>
        </w:tc>
        <w:tc>
          <w:tcPr>
            <w:tcW w:w="333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计划完成的工作内容</w:t>
            </w:r>
          </w:p>
        </w:tc>
        <w:tc>
          <w:tcPr>
            <w:tcW w:w="2687"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实施</w:t>
            </w:r>
            <w:proofErr w:type="gramStart"/>
            <w:r w:rsidRPr="0093440C">
              <w:rPr>
                <w:rFonts w:asciiTheme="minorEastAsia" w:hAnsiTheme="minorEastAsia" w:cs="仿宋" w:hint="eastAsia"/>
                <w:b/>
                <w:sz w:val="24"/>
                <w:szCs w:val="24"/>
              </w:rPr>
              <w:t>方建议</w:t>
            </w:r>
            <w:proofErr w:type="gramEnd"/>
            <w:r w:rsidRPr="0093440C">
              <w:rPr>
                <w:rFonts w:asciiTheme="minorEastAsia" w:hAnsiTheme="minorEastAsia" w:cs="仿宋" w:hint="eastAsia"/>
                <w:b/>
                <w:sz w:val="24"/>
                <w:szCs w:val="24"/>
              </w:rPr>
              <w:t>或要求</w:t>
            </w: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拟定   年  月   日</w:t>
            </w:r>
          </w:p>
        </w:tc>
        <w:tc>
          <w:tcPr>
            <w:tcW w:w="3339" w:type="dxa"/>
            <w:vAlign w:val="center"/>
          </w:tcPr>
          <w:p w:rsidR="000761AA" w:rsidRPr="0093440C" w:rsidRDefault="00023D7B">
            <w:pPr>
              <w:tabs>
                <w:tab w:val="left" w:pos="540"/>
              </w:tabs>
              <w:jc w:val="center"/>
              <w:rPr>
                <w:rFonts w:asciiTheme="minorEastAsia" w:hAnsiTheme="minorEastAsia" w:cs="仿宋"/>
                <w:sz w:val="24"/>
                <w:szCs w:val="24"/>
              </w:rPr>
            </w:pPr>
            <w:proofErr w:type="gramStart"/>
            <w:r w:rsidRPr="0093440C">
              <w:rPr>
                <w:rFonts w:asciiTheme="minorEastAsia" w:hAnsiTheme="minorEastAsia" w:cs="仿宋" w:hint="eastAsia"/>
                <w:sz w:val="24"/>
                <w:szCs w:val="24"/>
              </w:rPr>
              <w:t>签定</w:t>
            </w:r>
            <w:proofErr w:type="gramEnd"/>
            <w:r w:rsidRPr="0093440C">
              <w:rPr>
                <w:rFonts w:asciiTheme="minorEastAsia" w:hAnsiTheme="minorEastAsia" w:cs="仿宋" w:hint="eastAsia"/>
                <w:sz w:val="24"/>
                <w:szCs w:val="24"/>
              </w:rPr>
              <w:t>合同并生效</w:t>
            </w: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bl>
    <w:p w:rsidR="000761AA" w:rsidRPr="0093440C" w:rsidRDefault="00023D7B">
      <w:pPr>
        <w:spacing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lang w:val="en-GB"/>
        </w:rPr>
        <w:br w:type="page"/>
      </w:r>
      <w:r w:rsidRPr="0093440C">
        <w:rPr>
          <w:rFonts w:asciiTheme="minorEastAsia" w:hAnsiTheme="minorEastAsia" w:cs="仿宋" w:hint="eastAsia"/>
          <w:b/>
          <w:sz w:val="24"/>
          <w:szCs w:val="24"/>
        </w:rPr>
        <w:lastRenderedPageBreak/>
        <w:t>5.</w:t>
      </w:r>
      <w:r w:rsidRPr="0093440C">
        <w:rPr>
          <w:rFonts w:asciiTheme="minorEastAsia" w:hAnsiTheme="minorEastAsia" w:cs="仿宋" w:hint="eastAsia"/>
          <w:b/>
          <w:sz w:val="24"/>
          <w:szCs w:val="24"/>
          <w:lang w:val="en-GB"/>
        </w:rPr>
        <w:t>其</w:t>
      </w:r>
      <w:r w:rsidRPr="0093440C">
        <w:rPr>
          <w:rFonts w:asciiTheme="minorEastAsia" w:hAnsiTheme="minorEastAsia" w:cs="仿宋" w:hint="eastAsia"/>
          <w:b/>
          <w:sz w:val="24"/>
          <w:szCs w:val="24"/>
        </w:rPr>
        <w:t>他</w:t>
      </w:r>
      <w:r w:rsidRPr="0093440C">
        <w:rPr>
          <w:rFonts w:asciiTheme="minorEastAsia" w:hAnsiTheme="minorEastAsia" w:cs="仿宋" w:hint="eastAsia"/>
          <w:b/>
          <w:sz w:val="24"/>
          <w:szCs w:val="24"/>
          <w:lang w:val="en-GB"/>
        </w:rPr>
        <w:t>重要事项说明及承诺</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（请扼要叙述）</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rPr>
          <w:rFonts w:asciiTheme="minorEastAsia" w:eastAsiaTheme="minorEastAsia" w:hAnsiTheme="minorEastAsia" w:cs="仿宋"/>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139" w:name="_Toc31423"/>
      <w:bookmarkStart w:id="140" w:name="_Toc13655"/>
      <w:bookmarkStart w:id="141" w:name="_Toc26679"/>
      <w:bookmarkStart w:id="142" w:name="_Toc17470"/>
      <w:bookmarkStart w:id="143" w:name="_Toc11821"/>
      <w:bookmarkStart w:id="144" w:name="_Toc23858"/>
      <w:r w:rsidRPr="0093440C">
        <w:rPr>
          <w:rFonts w:asciiTheme="minorEastAsia" w:hAnsiTheme="minorEastAsia" w:cs="仿宋" w:hint="eastAsia"/>
          <w:b/>
          <w:bCs/>
          <w:sz w:val="24"/>
          <w:szCs w:val="24"/>
        </w:rPr>
        <w:lastRenderedPageBreak/>
        <w:t xml:space="preserve">3.2 </w:t>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t>商务条款响应表</w:t>
      </w:r>
      <w:bookmarkEnd w:id="139"/>
      <w:bookmarkEnd w:id="140"/>
      <w:bookmarkEnd w:id="141"/>
      <w:bookmarkEnd w:id="142"/>
      <w:bookmarkEnd w:id="143"/>
      <w:bookmarkEnd w:id="144"/>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1.实质性、重要性</w:t>
      </w:r>
      <w:r w:rsidRPr="0093440C">
        <w:rPr>
          <w:rFonts w:asciiTheme="minorEastAsia" w:hAnsiTheme="minorEastAsia" w:cs="仿宋" w:hint="eastAsia"/>
          <w:sz w:val="24"/>
          <w:szCs w:val="24"/>
          <w:lang w:val="en-GB"/>
        </w:rPr>
        <w:t>商务条款响应表</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rPr>
              <w:t>实质性、重要性</w:t>
            </w:r>
            <w:r w:rsidRPr="0093440C">
              <w:rPr>
                <w:rFonts w:asciiTheme="minorEastAsia" w:hAnsiTheme="minorEastAsia" w:cs="仿宋" w:hint="eastAsia"/>
                <w:b/>
                <w:bCs/>
                <w:sz w:val="24"/>
                <w:szCs w:val="24"/>
                <w:lang w:val="en-GB"/>
              </w:rPr>
              <w:t>商务条款</w:t>
            </w:r>
            <w:r w:rsidRPr="0093440C">
              <w:rPr>
                <w:rFonts w:asciiTheme="minorEastAsia" w:hAnsiTheme="minorEastAsia" w:cs="仿宋" w:hint="eastAsia"/>
                <w:b/>
                <w:bCs/>
                <w:sz w:val="24"/>
                <w:szCs w:val="24"/>
              </w:rPr>
              <w:t>响应</w:t>
            </w:r>
            <w:r w:rsidRPr="0093440C">
              <w:rPr>
                <w:rFonts w:asciiTheme="minorEastAsia" w:hAnsiTheme="minorEastAsia" w:cs="仿宋" w:hint="eastAsia"/>
                <w:b/>
                <w:bCs/>
                <w:sz w:val="24"/>
                <w:szCs w:val="24"/>
                <w:lang w:val="en-GB"/>
              </w:rPr>
              <w:t>要求</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（请按比选文件第二章</w: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sz w:val="24"/>
                <w:szCs w:val="24"/>
                <w:lang w:val="en-GB"/>
              </w:rPr>
              <w:t>采购项目商务要求</w:t>
            </w:r>
            <w:r w:rsidRPr="0093440C">
              <w:rPr>
                <w:rFonts w:asciiTheme="minorEastAsia" w:hAnsiTheme="minorEastAsia" w:cs="仿宋" w:hint="eastAsia"/>
                <w:b/>
                <w:bCs/>
                <w:sz w:val="24"/>
                <w:szCs w:val="24"/>
              </w:rPr>
              <w:t>”</w:t>
            </w:r>
            <w:r w:rsidRPr="0093440C">
              <w:rPr>
                <w:rFonts w:asciiTheme="minorEastAsia" w:hAnsiTheme="minorEastAsia" w:cs="仿宋" w:hint="eastAsia"/>
                <w:b/>
                <w:bCs/>
                <w:sz w:val="24"/>
                <w:szCs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如有出现标注“★”项内容，为不可负偏离（劣于）的实质性响应项。</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br w:type="page"/>
      </w:r>
      <w:r w:rsidRPr="0093440C">
        <w:rPr>
          <w:rFonts w:asciiTheme="minorEastAsia" w:hAnsiTheme="minorEastAsia" w:cs="仿宋" w:hint="eastAsia"/>
          <w:sz w:val="24"/>
          <w:szCs w:val="24"/>
        </w:rPr>
        <w:lastRenderedPageBreak/>
        <w:t>2.</w:t>
      </w:r>
      <w:r w:rsidRPr="0093440C">
        <w:rPr>
          <w:rFonts w:asciiTheme="minorEastAsia" w:hAnsiTheme="minorEastAsia" w:cs="仿宋" w:hint="eastAsia"/>
          <w:sz w:val="24"/>
          <w:szCs w:val="24"/>
          <w:lang w:val="en-GB"/>
        </w:rPr>
        <w:t>一般商务条款响应表</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761AA">
            <w:pPr>
              <w:jc w:val="center"/>
              <w:rPr>
                <w:rFonts w:asciiTheme="minorEastAsia" w:hAnsiTheme="minorEastAsia" w:cs="仿宋"/>
                <w:sz w:val="24"/>
                <w:szCs w:val="24"/>
                <w:lang w:val="en-GB"/>
              </w:rPr>
            </w:pPr>
          </w:p>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比选有效期：比选有效期为自递交响应文件起</w:t>
            </w:r>
            <w:proofErr w:type="gramStart"/>
            <w:r w:rsidRPr="0093440C">
              <w:rPr>
                <w:rFonts w:asciiTheme="minorEastAsia" w:hAnsiTheme="minorEastAsia" w:cs="仿宋" w:hint="eastAsia"/>
                <w:sz w:val="24"/>
                <w:szCs w:val="24"/>
                <w:lang w:val="en-GB"/>
              </w:rPr>
              <w:t>至确定</w:t>
            </w:r>
            <w:proofErr w:type="gramEnd"/>
            <w:r w:rsidRPr="0093440C">
              <w:rPr>
                <w:rFonts w:asciiTheme="minorEastAsia" w:hAnsiTheme="minorEastAsia" w:cs="仿宋" w:hint="eastAsia"/>
                <w:sz w:val="24"/>
                <w:szCs w:val="24"/>
                <w:lang w:val="en-GB"/>
              </w:rPr>
              <w:t xml:space="preserve">正式成交人止不少于 </w:t>
            </w:r>
            <w:r w:rsidRPr="0093440C">
              <w:rPr>
                <w:rFonts w:asciiTheme="minorEastAsia" w:hAnsiTheme="minorEastAsia" w:cs="仿宋" w:hint="eastAsia"/>
                <w:sz w:val="24"/>
                <w:szCs w:val="24"/>
              </w:rPr>
              <w:t>60</w:t>
            </w:r>
            <w:r w:rsidRPr="0093440C">
              <w:rPr>
                <w:rFonts w:asciiTheme="minorEastAsia" w:hAnsiTheme="minorEastAsia" w:cs="仿宋" w:hint="eastAsia"/>
                <w:sz w:val="24"/>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同意采购</w:t>
            </w:r>
            <w:r w:rsidRPr="0093440C">
              <w:rPr>
                <w:rFonts w:asciiTheme="minorEastAsia" w:hAnsiTheme="minorEastAsia" w:cs="仿宋" w:hint="eastAsia"/>
                <w:sz w:val="24"/>
                <w:szCs w:val="24"/>
              </w:rPr>
              <w:t>人</w:t>
            </w:r>
            <w:r w:rsidRPr="0093440C">
              <w:rPr>
                <w:rFonts w:asciiTheme="minorEastAsia" w:hAnsiTheme="minorEastAsia" w:cs="仿宋" w:hint="eastAsia"/>
                <w:sz w:val="24"/>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其</w:t>
            </w:r>
            <w:r w:rsidRPr="0093440C">
              <w:rPr>
                <w:rFonts w:asciiTheme="minorEastAsia" w:hAnsiTheme="minorEastAsia" w:cs="仿宋" w:hint="eastAsia"/>
                <w:sz w:val="24"/>
                <w:szCs w:val="24"/>
              </w:rPr>
              <w:t>他</w:t>
            </w:r>
            <w:r w:rsidRPr="0093440C">
              <w:rPr>
                <w:rFonts w:asciiTheme="minorEastAsia" w:hAnsiTheme="minorEastAsia" w:cs="仿宋" w:hint="eastAsia"/>
                <w:sz w:val="24"/>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spacing w:line="340" w:lineRule="exact"/>
        <w:jc w:val="left"/>
        <w:rPr>
          <w:rFonts w:asciiTheme="minorEastAsia" w:hAnsiTheme="minorEastAsia" w:cs="仿宋"/>
          <w:b/>
          <w:bCs/>
          <w:sz w:val="24"/>
          <w:szCs w:val="24"/>
        </w:rPr>
      </w:pPr>
    </w:p>
    <w:p w:rsidR="000761AA" w:rsidRPr="0093440C" w:rsidRDefault="00023D7B">
      <w:pPr>
        <w:outlineLvl w:val="1"/>
        <w:rPr>
          <w:rFonts w:asciiTheme="minorEastAsia" w:hAnsiTheme="minorEastAsia" w:cs="仿宋"/>
          <w:sz w:val="24"/>
          <w:szCs w:val="24"/>
        </w:rPr>
      </w:pPr>
      <w:r w:rsidRPr="0093440C">
        <w:rPr>
          <w:rFonts w:asciiTheme="minorEastAsia" w:hAnsiTheme="minorEastAsia" w:cs="仿宋" w:hint="eastAsia"/>
          <w:b/>
          <w:bCs/>
          <w:sz w:val="24"/>
          <w:szCs w:val="24"/>
        </w:rPr>
        <w:br w:type="page"/>
      </w:r>
      <w:bookmarkStart w:id="145" w:name="_Toc18077"/>
      <w:bookmarkStart w:id="146" w:name="_Toc395800950"/>
      <w:bookmarkStart w:id="147" w:name="_Toc32737"/>
      <w:bookmarkStart w:id="148" w:name="_Toc5826"/>
      <w:bookmarkStart w:id="149" w:name="_Toc13652"/>
      <w:bookmarkStart w:id="150" w:name="_Toc202252036"/>
      <w:bookmarkStart w:id="151" w:name="_Toc202819880"/>
      <w:bookmarkStart w:id="152" w:name="_Toc28004"/>
      <w:bookmarkStart w:id="153" w:name="_Toc202254107"/>
      <w:bookmarkStart w:id="154" w:name="_Toc31741"/>
      <w:bookmarkStart w:id="155" w:name="_Toc29676"/>
      <w:bookmarkStart w:id="156" w:name="_Toc7284"/>
      <w:bookmarkStart w:id="157" w:name="_Toc202251702"/>
      <w:bookmarkStart w:id="158" w:name="_Toc202251077"/>
      <w:bookmarkStart w:id="159" w:name="_Toc19536"/>
      <w:bookmarkStart w:id="160" w:name="_Toc16195"/>
      <w:bookmarkStart w:id="161" w:name="_Toc1150"/>
      <w:bookmarkStart w:id="162" w:name="_Toc7792"/>
      <w:bookmarkStart w:id="163" w:name="_Toc202816998"/>
      <w:bookmarkStart w:id="164" w:name="_Toc6342"/>
      <w:bookmarkStart w:id="165" w:name="_Toc202820353"/>
      <w:r w:rsidRPr="0093440C">
        <w:rPr>
          <w:rFonts w:asciiTheme="minorEastAsia" w:hAnsiTheme="minorEastAsia" w:cs="仿宋" w:hint="eastAsia"/>
          <w:b/>
          <w:sz w:val="24"/>
          <w:szCs w:val="24"/>
        </w:rPr>
        <w:lastRenderedPageBreak/>
        <w:t>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93440C">
        <w:rPr>
          <w:rFonts w:asciiTheme="minorEastAsia" w:hAnsiTheme="minorEastAsia" w:cs="仿宋" w:hint="eastAsia"/>
          <w:b/>
          <w:sz w:val="24"/>
          <w:szCs w:val="24"/>
        </w:rPr>
        <w:t>服务部分</w:t>
      </w:r>
    </w:p>
    <w:p w:rsidR="000761AA" w:rsidRPr="0093440C" w:rsidRDefault="00023D7B">
      <w:pPr>
        <w:jc w:val="left"/>
        <w:outlineLvl w:val="2"/>
        <w:rPr>
          <w:rFonts w:asciiTheme="minorEastAsia" w:hAnsiTheme="minorEastAsia" w:cs="仿宋"/>
          <w:b/>
          <w:bCs/>
          <w:sz w:val="24"/>
          <w:szCs w:val="24"/>
        </w:rPr>
      </w:pPr>
      <w:bookmarkStart w:id="166" w:name="_Toc8596"/>
      <w:bookmarkStart w:id="167" w:name="_Toc27345"/>
      <w:bookmarkStart w:id="168" w:name="_Toc29572"/>
      <w:bookmarkStart w:id="169" w:name="_Toc26215"/>
      <w:bookmarkStart w:id="170" w:name="_Toc1032"/>
      <w:bookmarkStart w:id="171" w:name="_Toc13027"/>
      <w:bookmarkStart w:id="172" w:name="_Toc10767"/>
      <w:bookmarkStart w:id="173" w:name="_Toc32484"/>
      <w:bookmarkStart w:id="174" w:name="_Toc22877"/>
      <w:bookmarkStart w:id="175" w:name="_Toc202820355"/>
      <w:bookmarkStart w:id="176" w:name="_Toc202251703"/>
      <w:bookmarkStart w:id="177" w:name="_Toc202251078"/>
      <w:bookmarkStart w:id="178" w:name="_Toc395800951"/>
      <w:bookmarkStart w:id="179" w:name="_Toc202252037"/>
      <w:bookmarkStart w:id="180" w:name="_Toc202819882"/>
      <w:bookmarkStart w:id="181" w:name="_Toc4687"/>
      <w:bookmarkStart w:id="182" w:name="_Toc202817000"/>
      <w:bookmarkStart w:id="183" w:name="_Toc20113"/>
      <w:bookmarkStart w:id="184" w:name="_Toc19382"/>
      <w:bookmarkStart w:id="185" w:name="_Toc202254108"/>
      <w:r w:rsidRPr="0093440C">
        <w:rPr>
          <w:rFonts w:asciiTheme="minorEastAsia" w:hAnsiTheme="minorEastAsia" w:cs="仿宋" w:hint="eastAsia"/>
          <w:b/>
          <w:bCs/>
          <w:sz w:val="24"/>
          <w:szCs w:val="24"/>
        </w:rPr>
        <w:t>4.1 服务条款响应表</w:t>
      </w:r>
      <w:bookmarkEnd w:id="166"/>
      <w:bookmarkEnd w:id="167"/>
      <w:bookmarkEnd w:id="168"/>
      <w:bookmarkEnd w:id="169"/>
    </w:p>
    <w:p w:rsidR="000761AA" w:rsidRPr="0093440C" w:rsidRDefault="00023D7B">
      <w:pPr>
        <w:spacing w:afterLines="50" w:after="120"/>
        <w:ind w:firstLine="480"/>
        <w:rPr>
          <w:rFonts w:asciiTheme="minorEastAsia" w:hAnsiTheme="minorEastAsia" w:cs="仿宋"/>
          <w:b/>
          <w:sz w:val="24"/>
          <w:szCs w:val="24"/>
        </w:rPr>
      </w:pPr>
      <w:r w:rsidRPr="0093440C">
        <w:rPr>
          <w:rFonts w:asciiTheme="minorEastAsia" w:hAnsiTheme="minorEastAsia" w:cs="仿宋" w:hint="eastAsia"/>
          <w:sz w:val="24"/>
          <w:szCs w:val="24"/>
        </w:rPr>
        <w:t>1.实质性、重要性服务条款响应表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投标人</w:t>
      </w:r>
      <w:r w:rsidRPr="0093440C">
        <w:rPr>
          <w:rFonts w:asciiTheme="minorEastAsia" w:hAnsiTheme="minorEastAsia" w:cs="仿宋" w:hint="eastAsia"/>
          <w:sz w:val="24"/>
          <w:szCs w:val="24"/>
        </w:rPr>
        <w:t>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b/>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ind w:firstLine="480"/>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sz w:val="24"/>
          <w:szCs w:val="24"/>
        </w:rPr>
        <w:lastRenderedPageBreak/>
        <w:t>2.一般服务条款响应表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非标注的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rPr>
      </w:pPr>
    </w:p>
    <w:p w:rsidR="000761AA" w:rsidRPr="0093440C" w:rsidRDefault="000761AA">
      <w:pPr>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left="480"/>
        <w:rPr>
          <w:rFonts w:asciiTheme="minorEastAsia" w:hAnsiTheme="minorEastAsia" w:cs="仿宋"/>
          <w:sz w:val="24"/>
          <w:szCs w:val="24"/>
        </w:rPr>
      </w:pPr>
    </w:p>
    <w:p w:rsidR="000761AA" w:rsidRPr="0093440C" w:rsidRDefault="00023D7B">
      <w:pPr>
        <w:spacing w:line="520" w:lineRule="exact"/>
        <w:outlineLvl w:val="2"/>
        <w:rPr>
          <w:rFonts w:asciiTheme="minorEastAsia" w:hAnsiTheme="minorEastAsia" w:cs="仿宋"/>
          <w:b/>
          <w:bCs/>
          <w:sz w:val="24"/>
          <w:szCs w:val="24"/>
        </w:rPr>
      </w:pPr>
      <w:r w:rsidRPr="0093440C">
        <w:rPr>
          <w:rFonts w:asciiTheme="minorEastAsia" w:hAnsiTheme="minorEastAsia" w:cs="仿宋" w:hint="eastAsia"/>
          <w:b/>
          <w:sz w:val="24"/>
          <w:szCs w:val="24"/>
        </w:rPr>
        <w:br w:type="page"/>
      </w:r>
      <w:bookmarkStart w:id="186" w:name="_Toc18676"/>
      <w:bookmarkStart w:id="187" w:name="_Toc24354"/>
      <w:bookmarkStart w:id="188" w:name="_Toc7679"/>
      <w:bookmarkStart w:id="189" w:name="_Toc7538"/>
      <w:bookmarkStart w:id="190" w:name="_Toc2711"/>
      <w:bookmarkStart w:id="191" w:name="_Toc12567"/>
      <w:bookmarkStart w:id="192" w:name="_Toc10743"/>
      <w:bookmarkStart w:id="193" w:name="_Toc23800"/>
      <w:bookmarkStart w:id="194" w:name="_Toc10361"/>
      <w:bookmarkStart w:id="195" w:name="_Toc1569"/>
      <w:bookmarkStart w:id="196" w:name="_Toc11536"/>
      <w:bookmarkStart w:id="197" w:name="_Toc7473"/>
      <w:r w:rsidRPr="0093440C">
        <w:rPr>
          <w:rFonts w:asciiTheme="minorEastAsia" w:hAnsiTheme="minorEastAsia" w:cs="仿宋" w:hint="eastAsia"/>
          <w:b/>
          <w:bCs/>
          <w:sz w:val="24"/>
          <w:szCs w:val="24"/>
        </w:rPr>
        <w:lastRenderedPageBreak/>
        <w:t xml:space="preserve">4.2 </w:t>
      </w:r>
      <w:bookmarkEnd w:id="186"/>
      <w:bookmarkEnd w:id="187"/>
      <w:bookmarkEnd w:id="188"/>
      <w:bookmarkEnd w:id="189"/>
      <w:bookmarkEnd w:id="190"/>
      <w:bookmarkEnd w:id="191"/>
      <w:bookmarkEnd w:id="192"/>
      <w:bookmarkEnd w:id="193"/>
      <w:r w:rsidRPr="0093440C">
        <w:rPr>
          <w:rFonts w:asciiTheme="minorEastAsia" w:hAnsiTheme="minorEastAsia" w:cs="仿宋" w:hint="eastAsia"/>
          <w:b/>
          <w:bCs/>
          <w:sz w:val="24"/>
          <w:szCs w:val="24"/>
        </w:rPr>
        <w:t>服务方案</w:t>
      </w:r>
    </w:p>
    <w:p w:rsidR="000761AA" w:rsidRPr="0093440C" w:rsidRDefault="00023D7B">
      <w:pPr>
        <w:spacing w:line="520" w:lineRule="exact"/>
        <w:ind w:firstLine="480"/>
        <w:rPr>
          <w:rFonts w:asciiTheme="minorEastAsia" w:hAnsiTheme="minorEastAsia" w:cs="仿宋"/>
          <w:bCs/>
          <w:sz w:val="24"/>
          <w:szCs w:val="24"/>
        </w:rPr>
      </w:pPr>
      <w:r w:rsidRPr="0093440C">
        <w:rPr>
          <w:rFonts w:asciiTheme="minorEastAsia" w:hAnsiTheme="minorEastAsia" w:cs="仿宋" w:hint="eastAsia"/>
          <w:bCs/>
          <w:sz w:val="24"/>
          <w:szCs w:val="24"/>
        </w:rPr>
        <w:t>服务方案</w:t>
      </w:r>
      <w:r w:rsidRPr="0093440C">
        <w:rPr>
          <w:rFonts w:asciiTheme="minorEastAsia" w:hAnsiTheme="minorEastAsia" w:cs="仿宋" w:hint="eastAsia"/>
          <w:bCs/>
          <w:sz w:val="24"/>
          <w:szCs w:val="24"/>
          <w:lang w:val="en-GB"/>
        </w:rPr>
        <w:t>必须科学合理、真实可行，能充分体现出自身服务和专业优势</w:t>
      </w:r>
      <w:r w:rsidRPr="0093440C">
        <w:rPr>
          <w:rFonts w:asciiTheme="minorEastAsia" w:hAnsiTheme="minorEastAsia" w:cs="仿宋" w:hint="eastAsia"/>
          <w:bCs/>
          <w:sz w:val="24"/>
          <w:szCs w:val="24"/>
        </w:rPr>
        <w:t xml:space="preserve">。  </w:t>
      </w:r>
    </w:p>
    <w:p w:rsidR="000761AA" w:rsidRPr="0093440C" w:rsidRDefault="000761AA">
      <w:pPr>
        <w:spacing w:line="360" w:lineRule="auto"/>
        <w:rPr>
          <w:rFonts w:asciiTheme="minorEastAsia" w:hAnsiTheme="minorEastAsia" w:cs="仿宋"/>
          <w:bCs/>
          <w:sz w:val="24"/>
          <w:szCs w:val="24"/>
        </w:rPr>
      </w:pPr>
    </w:p>
    <w:p w:rsidR="000761AA" w:rsidRPr="0093440C" w:rsidRDefault="00023D7B">
      <w:pPr>
        <w:spacing w:line="360" w:lineRule="auto"/>
        <w:ind w:firstLine="562"/>
        <w:rPr>
          <w:rFonts w:asciiTheme="minorEastAsia" w:hAnsiTheme="minorEastAsia" w:cs="仿宋"/>
          <w:b/>
          <w:sz w:val="24"/>
          <w:szCs w:val="24"/>
        </w:rPr>
      </w:pPr>
      <w:r w:rsidRPr="0093440C">
        <w:rPr>
          <w:rFonts w:asciiTheme="minorEastAsia" w:hAnsiTheme="minorEastAsia" w:cs="仿宋" w:hint="eastAsia"/>
          <w:b/>
          <w:sz w:val="24"/>
          <w:szCs w:val="24"/>
        </w:rPr>
        <w:t>（格式自拟）</w:t>
      </w: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23D7B">
      <w:pPr>
        <w:spacing w:line="370" w:lineRule="exact"/>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98" w:name="_Toc17833"/>
      <w:bookmarkStart w:id="199" w:name="_Toc23128"/>
      <w:bookmarkStart w:id="200" w:name="_Toc4581"/>
      <w:bookmarkStart w:id="201" w:name="_Toc14783"/>
      <w:bookmarkStart w:id="202" w:name="_Toc26578"/>
      <w:bookmarkStart w:id="203" w:name="_Toc4119"/>
      <w:bookmarkStart w:id="204" w:name="_Toc13052"/>
      <w:bookmarkStart w:id="205" w:name="_Toc9903"/>
      <w:bookmarkStart w:id="206" w:name="_Toc16584"/>
      <w:bookmarkStart w:id="207" w:name="_Toc9379"/>
      <w:bookmarkStart w:id="208" w:name="_Toc16946"/>
      <w:bookmarkStart w:id="209" w:name="_Toc15959"/>
      <w:bookmarkStart w:id="210" w:name="_Toc11621"/>
      <w:bookmarkStart w:id="211" w:name="_Toc11528"/>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94"/>
      <w:bookmarkEnd w:id="195"/>
      <w:bookmarkEnd w:id="196"/>
      <w:bookmarkEnd w:id="197"/>
      <w:r w:rsidRPr="0093440C">
        <w:rPr>
          <w:rFonts w:asciiTheme="minorEastAsia" w:hAnsiTheme="minorEastAsia" w:cs="仿宋" w:hint="eastAsia"/>
          <w:b/>
          <w:sz w:val="24"/>
          <w:szCs w:val="24"/>
        </w:rPr>
        <w:lastRenderedPageBreak/>
        <w:t>五、价格部分</w:t>
      </w:r>
      <w:bookmarkStart w:id="212" w:name="_Toc21694"/>
      <w:bookmarkStart w:id="213" w:name="_Toc18954"/>
      <w:bookmarkStart w:id="214" w:name="_Toc28642"/>
      <w:bookmarkEnd w:id="198"/>
      <w:bookmarkEnd w:id="199"/>
    </w:p>
    <w:p w:rsidR="000761AA" w:rsidRPr="0093440C" w:rsidRDefault="00023D7B">
      <w:pPr>
        <w:spacing w:afterLines="50" w:after="120"/>
        <w:jc w:val="left"/>
        <w:outlineLvl w:val="2"/>
        <w:rPr>
          <w:rFonts w:asciiTheme="minorEastAsia" w:hAnsiTheme="minorEastAsia" w:cs="仿宋"/>
          <w:b/>
          <w:bCs/>
          <w:sz w:val="24"/>
          <w:szCs w:val="24"/>
        </w:rPr>
      </w:pPr>
      <w:bookmarkStart w:id="215" w:name="_Toc7944"/>
      <w:bookmarkStart w:id="216" w:name="_Toc28358"/>
      <w:bookmarkStart w:id="217" w:name="_Toc2580"/>
      <w:bookmarkStart w:id="218" w:name="_Toc26436"/>
      <w:bookmarkStart w:id="219" w:name="_Toc6853"/>
      <w:bookmarkStart w:id="220" w:name="_Toc10236"/>
      <w:r w:rsidRPr="0093440C">
        <w:rPr>
          <w:rFonts w:asciiTheme="minorEastAsia" w:hAnsiTheme="minorEastAsia" w:cs="仿宋" w:hint="eastAsia"/>
          <w:b/>
          <w:bCs/>
          <w:sz w:val="24"/>
          <w:szCs w:val="24"/>
        </w:rPr>
        <w:t>5.</w:t>
      </w:r>
      <w:proofErr w:type="gramStart"/>
      <w:r w:rsidRPr="0093440C">
        <w:rPr>
          <w:rFonts w:asciiTheme="minorEastAsia" w:hAnsiTheme="minorEastAsia" w:cs="仿宋" w:hint="eastAsia"/>
          <w:b/>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6658"/>
      </w:tblGrid>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项目名称</w:t>
            </w:r>
          </w:p>
        </w:tc>
        <w:tc>
          <w:tcPr>
            <w:tcW w:w="6658" w:type="dxa"/>
            <w:tcBorders>
              <w:bottom w:val="single" w:sz="4" w:space="0" w:color="auto"/>
            </w:tcBorders>
            <w:vAlign w:val="center"/>
          </w:tcPr>
          <w:p w:rsidR="000761AA" w:rsidRPr="0093440C" w:rsidRDefault="00023D7B">
            <w:pPr>
              <w:widowControl/>
              <w:kinsoku w:val="0"/>
              <w:overflowPunct w:val="0"/>
              <w:adjustRightInd w:val="0"/>
              <w:snapToGrid w:val="0"/>
              <w:spacing w:line="360" w:lineRule="auto"/>
              <w:jc w:val="center"/>
              <w:rPr>
                <w:rFonts w:ascii="宋体" w:eastAsia="宋体" w:hAnsi="宋体" w:cs="宋体"/>
                <w:sz w:val="24"/>
                <w:szCs w:val="24"/>
              </w:rPr>
            </w:pPr>
            <w:r w:rsidRPr="0093440C">
              <w:rPr>
                <w:rFonts w:ascii="宋体" w:eastAsia="宋体" w:hAnsi="宋体" w:cs="宋体" w:hint="eastAsia"/>
                <w:sz w:val="24"/>
                <w:szCs w:val="24"/>
              </w:rPr>
              <w:t>广东茂名健康职业学院办公耗材供应商定点采购项目</w:t>
            </w:r>
          </w:p>
        </w:tc>
      </w:tr>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采购编号</w:t>
            </w:r>
          </w:p>
        </w:tc>
        <w:tc>
          <w:tcPr>
            <w:tcW w:w="6658" w:type="dxa"/>
            <w:tcBorders>
              <w:bottom w:val="single" w:sz="4" w:space="0" w:color="auto"/>
            </w:tcBorders>
            <w:vAlign w:val="center"/>
          </w:tcPr>
          <w:p w:rsidR="000761AA" w:rsidRPr="0093440C" w:rsidRDefault="00023D7B">
            <w:pPr>
              <w:jc w:val="center"/>
              <w:rPr>
                <w:rFonts w:ascii="宋体" w:hAnsi="宋体"/>
                <w:szCs w:val="21"/>
              </w:rPr>
            </w:pPr>
            <w:r w:rsidRPr="0093440C">
              <w:rPr>
                <w:rFonts w:ascii="宋体" w:eastAsia="宋体" w:hAnsi="宋体" w:cs="宋体"/>
                <w:sz w:val="24"/>
                <w:szCs w:val="24"/>
              </w:rPr>
              <w:t>JKXY2023ZB09</w:t>
            </w:r>
          </w:p>
        </w:tc>
      </w:tr>
      <w:tr w:rsidR="0093440C" w:rsidRPr="0093440C">
        <w:trPr>
          <w:cantSplit/>
          <w:trHeight w:val="601"/>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rPr>
                <w:bCs/>
                <w:kern w:val="2"/>
              </w:rPr>
            </w:pPr>
            <w:r w:rsidRPr="0093440C">
              <w:rPr>
                <w:rFonts w:hint="eastAsia"/>
                <w:bCs/>
                <w:kern w:val="2"/>
              </w:rPr>
              <w:t>品目类别</w:t>
            </w:r>
          </w:p>
        </w:tc>
        <w:tc>
          <w:tcPr>
            <w:tcW w:w="6658" w:type="dxa"/>
            <w:tcBorders>
              <w:bottom w:val="single" w:sz="2" w:space="0" w:color="auto"/>
            </w:tcBorders>
            <w:vAlign w:val="center"/>
          </w:tcPr>
          <w:p w:rsidR="000761AA" w:rsidRPr="0093440C" w:rsidRDefault="00023D7B">
            <w:pPr>
              <w:spacing w:line="324" w:lineRule="auto"/>
              <w:jc w:val="center"/>
              <w:rPr>
                <w:rFonts w:ascii="宋体" w:hAnsi="宋体"/>
                <w:bCs/>
                <w:szCs w:val="21"/>
              </w:rPr>
            </w:pPr>
            <w:r w:rsidRPr="0093440C">
              <w:rPr>
                <w:rFonts w:ascii="宋体" w:hAnsi="宋体" w:hint="eastAsia"/>
                <w:bCs/>
                <w:szCs w:val="21"/>
              </w:rPr>
              <w:t>集中采购类</w:t>
            </w:r>
          </w:p>
        </w:tc>
      </w:tr>
      <w:tr w:rsidR="0093440C" w:rsidRPr="0093440C">
        <w:trPr>
          <w:cantSplit/>
          <w:trHeight w:val="1075"/>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ind w:firstLine="240"/>
              <w:rPr>
                <w:bCs/>
                <w:kern w:val="2"/>
              </w:rPr>
            </w:pPr>
            <w:r w:rsidRPr="0093440C">
              <w:rPr>
                <w:rFonts w:hint="eastAsia"/>
                <w:bCs/>
                <w:kern w:val="2"/>
              </w:rPr>
              <w:t>报价</w:t>
            </w:r>
          </w:p>
        </w:tc>
        <w:tc>
          <w:tcPr>
            <w:tcW w:w="6658" w:type="dxa"/>
            <w:tcBorders>
              <w:bottom w:val="single" w:sz="2" w:space="0" w:color="auto"/>
            </w:tcBorders>
            <w:vAlign w:val="center"/>
          </w:tcPr>
          <w:p w:rsidR="000761AA" w:rsidRPr="0093440C" w:rsidRDefault="00023D7B" w:rsidP="00D23E1C">
            <w:pPr>
              <w:spacing w:line="324" w:lineRule="auto"/>
              <w:rPr>
                <w:rFonts w:ascii="宋体" w:hAnsi="宋体"/>
                <w:bCs/>
                <w:szCs w:val="21"/>
              </w:rPr>
            </w:pPr>
            <w:r w:rsidRPr="0093440C">
              <w:rPr>
                <w:rFonts w:ascii="宋体" w:hAnsi="宋体" w:hint="eastAsia"/>
                <w:bCs/>
                <w:szCs w:val="21"/>
              </w:rPr>
              <w:t>投标</w:t>
            </w:r>
            <w:r w:rsidR="009623B5">
              <w:rPr>
                <w:rFonts w:ascii="宋体" w:hAnsi="宋体" w:hint="eastAsia"/>
                <w:bCs/>
                <w:szCs w:val="21"/>
              </w:rPr>
              <w:t>折扣</w:t>
            </w:r>
            <w:r w:rsidRPr="0093440C">
              <w:rPr>
                <w:rFonts w:ascii="宋体" w:hAnsi="宋体" w:hint="eastAsia"/>
                <w:bCs/>
                <w:szCs w:val="21"/>
              </w:rPr>
              <w:t>率</w:t>
            </w:r>
            <w:r w:rsidRPr="0093440C">
              <w:rPr>
                <w:rFonts w:ascii="宋体" w:hAnsi="宋体" w:hint="eastAsia"/>
                <w:bCs/>
                <w:szCs w:val="21"/>
                <w:u w:val="single"/>
              </w:rPr>
              <w:t xml:space="preserve">                    </w:t>
            </w:r>
            <w:r w:rsidR="00D23E1C">
              <w:rPr>
                <w:rFonts w:ascii="宋体" w:hAnsi="宋体" w:hint="eastAsia"/>
                <w:bCs/>
                <w:szCs w:val="21"/>
              </w:rPr>
              <w:t>%</w:t>
            </w:r>
          </w:p>
        </w:tc>
      </w:tr>
      <w:tr w:rsidR="0093440C" w:rsidRPr="0093440C">
        <w:trPr>
          <w:cantSplit/>
          <w:trHeight w:val="880"/>
        </w:trPr>
        <w:tc>
          <w:tcPr>
            <w:tcW w:w="8822" w:type="dxa"/>
            <w:gridSpan w:val="2"/>
            <w:vAlign w:val="center"/>
          </w:tcPr>
          <w:p w:rsidR="000761AA" w:rsidRPr="0093440C" w:rsidRDefault="00023D7B">
            <w:pPr>
              <w:jc w:val="left"/>
              <w:rPr>
                <w:rFonts w:ascii="宋体" w:hAnsi="宋体"/>
                <w:bCs/>
                <w:szCs w:val="21"/>
              </w:rPr>
            </w:pPr>
            <w:r w:rsidRPr="0093440C">
              <w:rPr>
                <w:rFonts w:ascii="宋体" w:hAnsi="宋体" w:hint="eastAsia"/>
                <w:bCs/>
                <w:szCs w:val="21"/>
              </w:rPr>
              <w:t>备注：本项目集中采购类报价是报投标</w:t>
            </w:r>
            <w:r w:rsidR="009623B5">
              <w:rPr>
                <w:rFonts w:ascii="宋体" w:hAnsi="宋体" w:hint="eastAsia"/>
                <w:bCs/>
                <w:szCs w:val="21"/>
              </w:rPr>
              <w:t>折扣</w:t>
            </w:r>
            <w:r w:rsidRPr="0093440C">
              <w:rPr>
                <w:rFonts w:ascii="宋体" w:hAnsi="宋体" w:hint="eastAsia"/>
                <w:bCs/>
                <w:szCs w:val="21"/>
              </w:rPr>
              <w:t>率，集中采购类货物最终结算价是按</w:t>
            </w:r>
            <w:r w:rsidR="009623B5" w:rsidRPr="009623B5">
              <w:rPr>
                <w:rFonts w:ascii="宋体" w:hAnsi="宋体" w:hint="eastAsia"/>
                <w:bCs/>
                <w:szCs w:val="21"/>
              </w:rPr>
              <w:t>广东政府采购智慧云平台的厂家指导价乘以投标折扣率（投标折扣率是指让利后剩余的部分</w:t>
            </w:r>
            <w:r w:rsidR="009623B5">
              <w:rPr>
                <w:rFonts w:ascii="宋体" w:hAnsi="宋体" w:hint="eastAsia"/>
                <w:bCs/>
                <w:szCs w:val="21"/>
              </w:rPr>
              <w:t>）</w:t>
            </w:r>
            <w:r w:rsidRPr="0093440C">
              <w:rPr>
                <w:rFonts w:ascii="宋体" w:hAnsi="宋体" w:hint="eastAsia"/>
                <w:bCs/>
                <w:szCs w:val="21"/>
              </w:rPr>
              <w:t>。</w:t>
            </w: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w:t>
      </w:r>
      <w:r w:rsidRPr="0093440C">
        <w:rPr>
          <w:rFonts w:asciiTheme="minorEastAsia" w:hAnsiTheme="minorEastAsia" w:hint="eastAsia"/>
          <w:sz w:val="24"/>
          <w:szCs w:val="24"/>
        </w:rPr>
        <w:t xml:space="preserve"> 本项目</w:t>
      </w: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货物包括：</w:t>
      </w:r>
      <w:r w:rsidRPr="0093440C">
        <w:rPr>
          <w:rFonts w:asciiTheme="minorEastAsia" w:hAnsiTheme="minorEastAsia" w:hint="eastAsia"/>
          <w:bCs/>
          <w:sz w:val="24"/>
          <w:szCs w:val="24"/>
        </w:rPr>
        <w:t>A4纸、A3纸。</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2.投标人须按要求填写所有信息，不得随意更改本表格式，保留两位有效小数。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3.报价均包含但不限于装卸费、税费以及履行合同的全部费用，采购人不再支付报价之外的任何费用。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pStyle w:val="a0"/>
        <w:ind w:firstLine="210"/>
      </w:pPr>
      <w:r w:rsidRPr="0093440C">
        <w:br w:type="page"/>
      </w:r>
    </w:p>
    <w:p w:rsidR="000761AA" w:rsidRPr="0093440C" w:rsidRDefault="00023D7B">
      <w:pPr>
        <w:spacing w:afterLines="50" w:after="120"/>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 xml:space="preserve"> 5.2</w:t>
      </w:r>
      <w:proofErr w:type="gramStart"/>
      <w:r w:rsidRPr="0093440C">
        <w:rPr>
          <w:rFonts w:asciiTheme="minorEastAsia" w:hAnsiTheme="minorEastAsia" w:cs="仿宋" w:hint="eastAsia"/>
          <w:b/>
          <w:bCs/>
          <w:sz w:val="24"/>
          <w:szCs w:val="24"/>
        </w:rPr>
        <w:t>非集采类</w:t>
      </w:r>
      <w:proofErr w:type="gramEnd"/>
      <w:r w:rsidRPr="0093440C">
        <w:rPr>
          <w:rFonts w:asciiTheme="minorEastAsia" w:hAnsiTheme="minorEastAsia" w:cs="仿宋" w:hint="eastAsia"/>
          <w:b/>
          <w:bCs/>
          <w:sz w:val="24"/>
          <w:szCs w:val="24"/>
        </w:rPr>
        <w:t>品目报价一览表</w:t>
      </w:r>
      <w:bookmarkEnd w:id="212"/>
      <w:bookmarkEnd w:id="213"/>
      <w:bookmarkEnd w:id="214"/>
      <w:bookmarkEnd w:id="215"/>
      <w:bookmarkEnd w:id="216"/>
      <w:bookmarkEnd w:id="217"/>
      <w:bookmarkEnd w:id="218"/>
      <w:bookmarkEnd w:id="219"/>
      <w:bookmarkEnd w:id="220"/>
    </w:p>
    <w:tbl>
      <w:tblPr>
        <w:tblStyle w:val="af2"/>
        <w:tblW w:w="0" w:type="auto"/>
        <w:tblLook w:val="04A0" w:firstRow="1" w:lastRow="0" w:firstColumn="1" w:lastColumn="0" w:noHBand="0" w:noVBand="1"/>
      </w:tblPr>
      <w:tblGrid>
        <w:gridCol w:w="767"/>
        <w:gridCol w:w="1404"/>
        <w:gridCol w:w="1770"/>
        <w:gridCol w:w="1769"/>
        <w:gridCol w:w="985"/>
        <w:gridCol w:w="917"/>
        <w:gridCol w:w="917"/>
      </w:tblGrid>
      <w:tr w:rsidR="0093440C" w:rsidRPr="0093440C">
        <w:trPr>
          <w:trHeight w:val="855"/>
        </w:trPr>
        <w:tc>
          <w:tcPr>
            <w:tcW w:w="817"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1559"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名称</w:t>
            </w:r>
          </w:p>
        </w:tc>
        <w:tc>
          <w:tcPr>
            <w:tcW w:w="1985"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规格</w:t>
            </w:r>
          </w:p>
        </w:tc>
        <w:tc>
          <w:tcPr>
            <w:tcW w:w="1984"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生产厂家</w:t>
            </w:r>
          </w:p>
        </w:tc>
        <w:tc>
          <w:tcPr>
            <w:tcW w:w="993"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单价（元）</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单位</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备注</w:t>
            </w: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1.投标人须按要求填写所有信息，保留两位有效小数。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宋体" w:hint="eastAsia"/>
          <w:bCs/>
          <w:sz w:val="24"/>
          <w:szCs w:val="24"/>
        </w:rPr>
        <w:t xml:space="preserve"> 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23D7B">
      <w:pPr>
        <w:tabs>
          <w:tab w:val="left" w:pos="4149"/>
        </w:tabs>
        <w:ind w:firstLine="480"/>
        <w:jc w:val="left"/>
        <w:rPr>
          <w:rFonts w:asciiTheme="minorEastAsia" w:hAnsiTheme="minorEastAsia"/>
          <w:sz w:val="24"/>
          <w:szCs w:val="24"/>
        </w:rPr>
      </w:pPr>
      <w:r w:rsidRPr="0093440C">
        <w:rPr>
          <w:rFonts w:asciiTheme="minorEastAsia" w:hAnsiTheme="minorEastAsia" w:hint="eastAsia"/>
          <w:sz w:val="24"/>
          <w:szCs w:val="24"/>
        </w:rPr>
        <w:tab/>
      </w:r>
    </w:p>
    <w:p w:rsidR="000761AA" w:rsidRPr="0093440C" w:rsidRDefault="00023D7B">
      <w:pPr>
        <w:tabs>
          <w:tab w:val="left" w:pos="4149"/>
        </w:tabs>
        <w:ind w:firstLine="480"/>
        <w:jc w:val="left"/>
        <w:outlineLvl w:val="2"/>
        <w:rPr>
          <w:rFonts w:asciiTheme="minorEastAsia" w:hAnsiTheme="minorEastAsia" w:cs="仿宋"/>
          <w:b/>
          <w:sz w:val="24"/>
          <w:szCs w:val="24"/>
        </w:rPr>
      </w:pPr>
      <w:r w:rsidRPr="0093440C">
        <w:rPr>
          <w:rFonts w:asciiTheme="minorEastAsia" w:hAnsiTheme="minorEastAsia" w:hint="eastAsia"/>
          <w:sz w:val="24"/>
          <w:szCs w:val="24"/>
        </w:rPr>
        <w:br w:type="page"/>
      </w:r>
    </w:p>
    <w:p w:rsidR="000761AA" w:rsidRPr="0093440C" w:rsidRDefault="00023D7B">
      <w:pPr>
        <w:pStyle w:val="2"/>
        <w:spacing w:before="0" w:after="0"/>
        <w:rPr>
          <w:rFonts w:asciiTheme="minorEastAsia" w:eastAsiaTheme="minorEastAsia" w:hAnsiTheme="minorEastAsia" w:cs="仿宋"/>
          <w:bCs w:val="0"/>
          <w:sz w:val="24"/>
          <w:szCs w:val="24"/>
        </w:rPr>
      </w:pPr>
      <w:bookmarkStart w:id="221" w:name="_Toc29044"/>
      <w:bookmarkStart w:id="222" w:name="_Toc14368"/>
      <w:bookmarkStart w:id="223" w:name="_Toc22469"/>
      <w:bookmarkStart w:id="224" w:name="_Toc14985"/>
      <w:bookmarkStart w:id="225" w:name="_Toc11552"/>
      <w:bookmarkStart w:id="226" w:name="_Toc10798"/>
      <w:bookmarkEnd w:id="200"/>
      <w:bookmarkEnd w:id="201"/>
      <w:bookmarkEnd w:id="202"/>
      <w:bookmarkEnd w:id="203"/>
      <w:bookmarkEnd w:id="204"/>
      <w:bookmarkEnd w:id="205"/>
      <w:bookmarkEnd w:id="206"/>
      <w:bookmarkEnd w:id="207"/>
      <w:bookmarkEnd w:id="208"/>
      <w:bookmarkEnd w:id="209"/>
      <w:bookmarkEnd w:id="210"/>
      <w:bookmarkEnd w:id="211"/>
      <w:r w:rsidRPr="0093440C">
        <w:rPr>
          <w:rFonts w:asciiTheme="minorEastAsia" w:eastAsiaTheme="minorEastAsia" w:hAnsiTheme="minorEastAsia" w:cs="仿宋" w:hint="eastAsia"/>
          <w:bCs w:val="0"/>
          <w:sz w:val="24"/>
          <w:szCs w:val="24"/>
        </w:rPr>
        <w:lastRenderedPageBreak/>
        <w:t>质疑函格式 （如有）</w:t>
      </w:r>
      <w:bookmarkEnd w:id="221"/>
      <w:bookmarkEnd w:id="222"/>
      <w:bookmarkEnd w:id="223"/>
      <w:bookmarkEnd w:id="224"/>
      <w:bookmarkEnd w:id="225"/>
      <w:bookmarkEnd w:id="226"/>
    </w:p>
    <w:p w:rsidR="000761AA" w:rsidRPr="0093440C" w:rsidRDefault="00023D7B">
      <w:pPr>
        <w:adjustRightInd w:val="0"/>
        <w:snapToGrid w:val="0"/>
        <w:spacing w:beforeLines="100" w:before="240" w:afterLines="100" w:after="240"/>
        <w:jc w:val="center"/>
        <w:rPr>
          <w:rFonts w:asciiTheme="minorEastAsia" w:hAnsiTheme="minorEastAsia" w:cs="仿宋"/>
          <w:b/>
          <w:sz w:val="24"/>
          <w:szCs w:val="24"/>
        </w:rPr>
      </w:pPr>
      <w:r w:rsidRPr="0093440C">
        <w:rPr>
          <w:rFonts w:asciiTheme="minorEastAsia" w:hAnsiTheme="minorEastAsia" w:cs="仿宋" w:hint="eastAsia"/>
          <w:b/>
          <w:sz w:val="24"/>
          <w:szCs w:val="24"/>
        </w:rPr>
        <w:t>关于</w:t>
      </w:r>
      <w:r w:rsidRPr="0093440C">
        <w:rPr>
          <w:rFonts w:asciiTheme="minorEastAsia" w:hAnsiTheme="minorEastAsia" w:cs="仿宋" w:hint="eastAsia"/>
          <w:b/>
          <w:sz w:val="24"/>
          <w:szCs w:val="24"/>
          <w:u w:val="single"/>
        </w:rPr>
        <w:t>项目名称：     （采购编号：   ）</w:t>
      </w:r>
      <w:r w:rsidRPr="0093440C">
        <w:rPr>
          <w:rFonts w:asciiTheme="minorEastAsia" w:hAnsiTheme="minorEastAsia" w:cs="仿宋" w:hint="eastAsia"/>
          <w:b/>
          <w:sz w:val="24"/>
          <w:szCs w:val="24"/>
        </w:rPr>
        <w:t>的质疑函</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根据《政府采购法》等相关法律规定，我方认为</w:t>
      </w:r>
      <w:r w:rsidRPr="0093440C">
        <w:rPr>
          <w:rFonts w:asciiTheme="minorEastAsia" w:hAnsiTheme="minorEastAsia" w:cs="仿宋" w:hint="eastAsia"/>
          <w:snapToGrid w:val="0"/>
          <w:kern w:val="0"/>
          <w:sz w:val="24"/>
          <w:szCs w:val="24"/>
          <w:u w:val="single"/>
        </w:rPr>
        <w:t>项目名称： （采购编号： ）</w:t>
      </w:r>
      <w:r w:rsidRPr="0093440C">
        <w:rPr>
          <w:rFonts w:asciiTheme="minorEastAsia" w:hAnsiTheme="minorEastAsia" w:cs="仿宋" w:hint="eastAsia"/>
          <w:snapToGrid w:val="0"/>
          <w:kern w:val="0"/>
          <w:sz w:val="24"/>
          <w:szCs w:val="24"/>
        </w:rPr>
        <w:t xml:space="preserve">的采购文件/采购过程/采购结果使我方的权益受到损害，现提出以下质疑。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一、质疑供应商基本信息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质疑供应商：</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联系人：</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联系电话：</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授权代表：</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联系电话：</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二、质疑项目基本情况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质疑项目名称：</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质疑项目采购编号：</w:t>
      </w:r>
      <w:r w:rsidRPr="0093440C">
        <w:rPr>
          <w:rFonts w:asciiTheme="minorEastAsia" w:hAnsiTheme="minorEastAsia" w:cs="仿宋" w:hint="eastAsia"/>
          <w:snapToGrid w:val="0"/>
          <w:kern w:val="0"/>
          <w:sz w:val="24"/>
          <w:szCs w:val="24"/>
          <w:u w:val="single"/>
        </w:rPr>
        <w:t xml:space="preserve">                 </w:t>
      </w:r>
      <w:proofErr w:type="gramStart"/>
      <w:r w:rsidRPr="0093440C">
        <w:rPr>
          <w:rFonts w:asciiTheme="minorEastAsia" w:hAnsiTheme="minorEastAsia" w:cs="仿宋" w:hint="eastAsia"/>
          <w:snapToGrid w:val="0"/>
          <w:kern w:val="0"/>
          <w:sz w:val="24"/>
          <w:szCs w:val="24"/>
        </w:rPr>
        <w:t>标包号</w:t>
      </w:r>
      <w:proofErr w:type="gramEnd"/>
      <w:r w:rsidRPr="0093440C">
        <w:rPr>
          <w:rFonts w:asciiTheme="minorEastAsia" w:hAnsiTheme="minorEastAsia" w:cs="仿宋" w:hint="eastAsia"/>
          <w:snapToGrid w:val="0"/>
          <w:kern w:val="0"/>
          <w:sz w:val="24"/>
          <w:szCs w:val="24"/>
        </w:rPr>
        <w:t>（如有）：</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采购人名称：</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采购文件获取日期：为该项目采购公告规定的公告期限内。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三、质疑事项具体内容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质疑事项1：</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事实依据：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法律依据：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质疑事项2：</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四、与质疑事项相关的质疑请求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请求：</w:t>
      </w:r>
      <w:r w:rsidRPr="0093440C">
        <w:rPr>
          <w:rFonts w:asciiTheme="minorEastAsia" w:hAnsiTheme="minorEastAsia" w:cs="仿宋" w:hint="eastAsia"/>
          <w:snapToGrid w:val="0"/>
          <w:kern w:val="0"/>
          <w:sz w:val="24"/>
          <w:szCs w:val="24"/>
          <w:u w:val="single"/>
        </w:rPr>
        <w:t xml:space="preserve">                               </w:t>
      </w:r>
    </w:p>
    <w:p w:rsidR="000761AA" w:rsidRPr="0093440C" w:rsidRDefault="000761AA">
      <w:pPr>
        <w:spacing w:line="460" w:lineRule="exact"/>
        <w:ind w:firstLineChars="400" w:firstLine="960"/>
        <w:rPr>
          <w:rFonts w:asciiTheme="minorEastAsia" w:hAnsiTheme="minorEastAsia" w:cs="仿宋"/>
          <w:snapToGrid w:val="0"/>
          <w:kern w:val="0"/>
          <w:sz w:val="24"/>
          <w:szCs w:val="24"/>
        </w:rPr>
      </w:pP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附件（证明材料）： </w:t>
      </w: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482"/>
        <w:rPr>
          <w:rFonts w:asciiTheme="minorEastAsia" w:hAnsiTheme="minorEastAsia" w:cs="仿宋"/>
          <w:b/>
          <w:bCs/>
          <w:snapToGrid w:val="0"/>
          <w:kern w:val="0"/>
          <w:sz w:val="24"/>
          <w:szCs w:val="24"/>
        </w:rPr>
      </w:pPr>
    </w:p>
    <w:p w:rsidR="000761AA" w:rsidRPr="0093440C" w:rsidRDefault="00023D7B">
      <w:pPr>
        <w:spacing w:line="52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说明：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1.供应商提出质疑时，应提交质疑函和必要的证明材料。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2.质疑供应商若委托代理人进行质疑的，</w:t>
      </w:r>
      <w:proofErr w:type="gramStart"/>
      <w:r w:rsidRPr="0093440C">
        <w:rPr>
          <w:rFonts w:asciiTheme="minorEastAsia" w:hAnsiTheme="minorEastAsia" w:cs="仿宋" w:hint="eastAsia"/>
          <w:snapToGrid w:val="0"/>
          <w:kern w:val="0"/>
          <w:sz w:val="24"/>
          <w:szCs w:val="24"/>
        </w:rPr>
        <w:t>质疑函应按</w:t>
      </w:r>
      <w:proofErr w:type="gramEnd"/>
      <w:r w:rsidRPr="0093440C">
        <w:rPr>
          <w:rFonts w:asciiTheme="minorEastAsia" w:hAnsiTheme="minorEastAsia" w:cs="仿宋" w:hint="eastAsia"/>
          <w:snapToGrid w:val="0"/>
          <w:kern w:val="0"/>
          <w:sz w:val="24"/>
          <w:szCs w:val="24"/>
        </w:rPr>
        <w:t xml:space="preserve">要求列明“授权代表”的有关内容，并在附件中提交由质疑供应商签署的授权委托书。授权委托书应载明代理人的姓名或者名称、代理事项、具体权限、期限和相关事项。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3.质疑函的质疑事项应具体、明确，并有必要的事实依据和法律依据。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4.质疑函的质疑请求应与质疑事项相关。 </w:t>
      </w:r>
    </w:p>
    <w:p w:rsidR="000761AA" w:rsidRPr="0093440C" w:rsidRDefault="00023D7B">
      <w:pPr>
        <w:spacing w:line="520" w:lineRule="exact"/>
        <w:ind w:firstLine="480"/>
        <w:jc w:val="left"/>
        <w:rPr>
          <w:rFonts w:asciiTheme="minorEastAsia" w:hAnsiTheme="minorEastAsia" w:cs="宋体"/>
          <w:vanish/>
          <w:sz w:val="24"/>
          <w:szCs w:val="24"/>
        </w:rPr>
      </w:pPr>
      <w:r w:rsidRPr="0093440C">
        <w:rPr>
          <w:rFonts w:asciiTheme="minorEastAsia" w:hAnsiTheme="minorEastAsia" w:cs="仿宋" w:hint="eastAsia"/>
          <w:bCs/>
          <w:snapToGrid w:val="0"/>
          <w:kern w:val="0"/>
          <w:sz w:val="24"/>
          <w:szCs w:val="24"/>
        </w:rPr>
        <w:t>5.质疑供应商为自然人的，质疑函应由本人签字；质疑供应商为法人或者其他组织的，质疑函应由法定代表人、主要负责人，或者其授权代表签字或者盖章，并加盖公章。</w:t>
      </w:r>
    </w:p>
    <w:p w:rsidR="000761AA" w:rsidRPr="0093440C" w:rsidRDefault="000761AA">
      <w:pPr>
        <w:spacing w:line="360" w:lineRule="auto"/>
        <w:ind w:left="1"/>
        <w:jc w:val="center"/>
        <w:rPr>
          <w:rFonts w:ascii="宋体" w:eastAsia="楷体_GB2312" w:hAnsi="宋体" w:cs="Times New Roman"/>
          <w:kern w:val="0"/>
          <w:sz w:val="24"/>
          <w:szCs w:val="20"/>
        </w:rPr>
      </w:pPr>
    </w:p>
    <w:sectPr w:rsidR="000761AA" w:rsidRPr="0093440C">
      <w:headerReference w:type="default" r:id="rId10"/>
      <w:footerReference w:type="default" r:id="rId11"/>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81" w:rsidRDefault="00DA5A81">
      <w:r>
        <w:separator/>
      </w:r>
    </w:p>
  </w:endnote>
  <w:endnote w:type="continuationSeparator" w:id="0">
    <w:p w:rsidR="00DA5A81" w:rsidRDefault="00DA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ialog">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c"/>
    </w:pPr>
  </w:p>
  <w:p w:rsidR="000761AA" w:rsidRDefault="000761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81" w:rsidRDefault="00DA5A81">
      <w:r>
        <w:separator/>
      </w:r>
    </w:p>
  </w:footnote>
  <w:footnote w:type="continuationSeparator" w:id="0">
    <w:p w:rsidR="00DA5A81" w:rsidRDefault="00DA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3"/>
      <w:numFmt w:val="chineseCounting"/>
      <w:suff w:val="nothing"/>
      <w:lvlText w:val="%1、"/>
      <w:lvlJc w:val="left"/>
      <w:rPr>
        <w:rFonts w:hint="eastAsia"/>
      </w:rPr>
    </w:lvl>
  </w:abstractNum>
  <w:abstractNum w:abstractNumId="1">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0814832"/>
    <w:multiLevelType w:val="multilevel"/>
    <w:tmpl w:val="40814832"/>
    <w:lvl w:ilvl="0">
      <w:start w:val="6"/>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0F53FF0"/>
    <w:multiLevelType w:val="singleLevel"/>
    <w:tmpl w:val="60F53FF0"/>
    <w:lvl w:ilvl="0">
      <w:start w:val="2"/>
      <w:numFmt w:val="chineseCounting"/>
      <w:suff w:val="space"/>
      <w:lvlText w:val="第%1章"/>
      <w:lvlJc w:val="left"/>
    </w:lvl>
  </w:abstractNum>
  <w:abstractNum w:abstractNumId="5">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781519"/>
    <w:rsid w:val="00023D7B"/>
    <w:rsid w:val="00031A91"/>
    <w:rsid w:val="00040A78"/>
    <w:rsid w:val="000761AA"/>
    <w:rsid w:val="000A0896"/>
    <w:rsid w:val="000B3E57"/>
    <w:rsid w:val="000C0DF7"/>
    <w:rsid w:val="000E3A98"/>
    <w:rsid w:val="000F0989"/>
    <w:rsid w:val="00126AF2"/>
    <w:rsid w:val="00136719"/>
    <w:rsid w:val="0015172A"/>
    <w:rsid w:val="00172032"/>
    <w:rsid w:val="00180B10"/>
    <w:rsid w:val="001A2A52"/>
    <w:rsid w:val="001B3504"/>
    <w:rsid w:val="001B5118"/>
    <w:rsid w:val="001F4B55"/>
    <w:rsid w:val="00224F13"/>
    <w:rsid w:val="002A27AA"/>
    <w:rsid w:val="002A3D18"/>
    <w:rsid w:val="002D146D"/>
    <w:rsid w:val="002F676F"/>
    <w:rsid w:val="002F6F94"/>
    <w:rsid w:val="00326281"/>
    <w:rsid w:val="0033366C"/>
    <w:rsid w:val="00390877"/>
    <w:rsid w:val="0039526B"/>
    <w:rsid w:val="003A528F"/>
    <w:rsid w:val="003F624C"/>
    <w:rsid w:val="00470D9F"/>
    <w:rsid w:val="00491067"/>
    <w:rsid w:val="00495365"/>
    <w:rsid w:val="004B7A83"/>
    <w:rsid w:val="00505ADA"/>
    <w:rsid w:val="005206D7"/>
    <w:rsid w:val="00523270"/>
    <w:rsid w:val="0052345D"/>
    <w:rsid w:val="00531E34"/>
    <w:rsid w:val="005404C8"/>
    <w:rsid w:val="0055088B"/>
    <w:rsid w:val="00551946"/>
    <w:rsid w:val="005D664C"/>
    <w:rsid w:val="005E6213"/>
    <w:rsid w:val="005F4FF5"/>
    <w:rsid w:val="00604F37"/>
    <w:rsid w:val="006444B4"/>
    <w:rsid w:val="00645AA9"/>
    <w:rsid w:val="0066166F"/>
    <w:rsid w:val="006C2F21"/>
    <w:rsid w:val="006C5E85"/>
    <w:rsid w:val="0075234C"/>
    <w:rsid w:val="00762517"/>
    <w:rsid w:val="00781519"/>
    <w:rsid w:val="007A3E29"/>
    <w:rsid w:val="007F1BFB"/>
    <w:rsid w:val="008856FA"/>
    <w:rsid w:val="0089546B"/>
    <w:rsid w:val="00903FF8"/>
    <w:rsid w:val="00931E0F"/>
    <w:rsid w:val="0093440C"/>
    <w:rsid w:val="00950764"/>
    <w:rsid w:val="0095611C"/>
    <w:rsid w:val="0096213E"/>
    <w:rsid w:val="009623B5"/>
    <w:rsid w:val="00965282"/>
    <w:rsid w:val="00970A8C"/>
    <w:rsid w:val="009B3CE8"/>
    <w:rsid w:val="009C04DF"/>
    <w:rsid w:val="009C344B"/>
    <w:rsid w:val="00A066D4"/>
    <w:rsid w:val="00A24AE6"/>
    <w:rsid w:val="00A34402"/>
    <w:rsid w:val="00A70C1E"/>
    <w:rsid w:val="00A74E10"/>
    <w:rsid w:val="00AA3612"/>
    <w:rsid w:val="00AC3949"/>
    <w:rsid w:val="00AC7854"/>
    <w:rsid w:val="00AD2EA1"/>
    <w:rsid w:val="00AD4C38"/>
    <w:rsid w:val="00AE263A"/>
    <w:rsid w:val="00AF7D12"/>
    <w:rsid w:val="00B14179"/>
    <w:rsid w:val="00B253BC"/>
    <w:rsid w:val="00B41A47"/>
    <w:rsid w:val="00BA3AF0"/>
    <w:rsid w:val="00BB5C74"/>
    <w:rsid w:val="00BB5CAF"/>
    <w:rsid w:val="00BF3996"/>
    <w:rsid w:val="00CF76CF"/>
    <w:rsid w:val="00D2377D"/>
    <w:rsid w:val="00D23E1C"/>
    <w:rsid w:val="00D36A4E"/>
    <w:rsid w:val="00D732C7"/>
    <w:rsid w:val="00D80C50"/>
    <w:rsid w:val="00D93790"/>
    <w:rsid w:val="00DA5A81"/>
    <w:rsid w:val="00DD2BD8"/>
    <w:rsid w:val="00DD7BCE"/>
    <w:rsid w:val="00E126C7"/>
    <w:rsid w:val="00E13D49"/>
    <w:rsid w:val="00E4063A"/>
    <w:rsid w:val="00E733F8"/>
    <w:rsid w:val="00EF1EA4"/>
    <w:rsid w:val="00F05831"/>
    <w:rsid w:val="00F07D7C"/>
    <w:rsid w:val="00F243E8"/>
    <w:rsid w:val="00F32F70"/>
    <w:rsid w:val="00F35C2B"/>
    <w:rsid w:val="00FA4899"/>
    <w:rsid w:val="00FC640C"/>
    <w:rsid w:val="00FF0E54"/>
    <w:rsid w:val="05204569"/>
    <w:rsid w:val="0959014C"/>
    <w:rsid w:val="0EB44E7C"/>
    <w:rsid w:val="163526F5"/>
    <w:rsid w:val="1AFC524F"/>
    <w:rsid w:val="1EC26EB1"/>
    <w:rsid w:val="22CF63C1"/>
    <w:rsid w:val="2EA13B85"/>
    <w:rsid w:val="31E75B8F"/>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50</Pages>
  <Words>3881</Words>
  <Characters>22124</Characters>
  <Application>Microsoft Office Word</Application>
  <DocSecurity>0</DocSecurity>
  <Lines>184</Lines>
  <Paragraphs>51</Paragraphs>
  <ScaleCrop>false</ScaleCrop>
  <Company>Organization</Company>
  <LinksUpToDate>false</LinksUpToDate>
  <CharactersWithSpaces>25954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User</cp:lastModifiedBy>
  <cp:revision>7</cp:revision>
  <cp:lastPrinted>2023-06-28T03:41:00Z</cp:lastPrinted>
  <dcterms:created xsi:type="dcterms:W3CDTF">2023-07-03T01:17:00Z</dcterms:created>
  <dcterms:modified xsi:type="dcterms:W3CDTF">2023-07-03T02:13:00Z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F3E876E2B1B6446AB963AB87ECBCE6C8</vt:lpwstr>
  </property>
</Properties>
</file>