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《国家奖学金申请审批表》填写说明</w:t>
      </w:r>
    </w:p>
    <w:p>
      <w:p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1.表格为一页，正反两面，不得随意增加页数或修改表格。表格填写应当字迹清晰、信息完整，不得涂改数据或出现空白项。</w:t>
      </w:r>
    </w:p>
    <w:p>
      <w:p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2.表格中“基本情况”和“申请理由”栏由学生本人填写，其他各项必须由学校有关部门填写。</w:t>
      </w:r>
    </w:p>
    <w:p>
      <w:p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3.表格中学习成绩、综合考评成绩排名的范围由各高校自行确定，学校、院系、年级、专业、班级排名均可，但必须注明评选范围的总人数。</w:t>
      </w:r>
    </w:p>
    <w:p>
      <w:p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4.申请学生如学习成绩排名和综合考评成绩排名没有进入前10%，但达到前30%(含30%)的学生，除填写本表外，还需提交详细的证明材料作为本表附件，证明材料须经学校审核盖章确认。</w:t>
      </w:r>
      <w:r>
        <w:rPr>
          <w:rFonts w:hint="eastAsia"/>
          <w:color w:val="0000FF"/>
          <w:lang w:val="en-US" w:eastAsia="zh-CN"/>
        </w:rPr>
        <w:t>（我院没这一项</w:t>
      </w:r>
      <w:r>
        <w:rPr>
          <w:rFonts w:hint="eastAsia"/>
          <w:lang w:val="en-US" w:eastAsia="zh-CN"/>
        </w:rPr>
        <w:t>）</w:t>
      </w:r>
    </w:p>
    <w:p>
      <w:p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5.当申请学生学习成绩为年级同一专业排名第1名，但该专业总人数少于10人时，需要提供经学校审核盖章确认的情况说明。</w:t>
      </w:r>
      <w:r>
        <w:rPr>
          <w:rFonts w:hint="eastAsia"/>
          <w:color w:val="0000FF"/>
          <w:lang w:val="en-US" w:eastAsia="zh-CN"/>
        </w:rPr>
        <w:t>（我院没这一项）</w:t>
      </w:r>
    </w:p>
    <w:p>
      <w:p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6.表格中“申请理由”栏的填写应当全面详实，能够如实反映学生学习成绩优异、创新能力、社会实践、综合素质等方面特别突出。字数控制在200字左右。</w:t>
      </w:r>
    </w:p>
    <w:p>
      <w:p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7.表格中“推荐理由”栏的填写应当简明扼要，字数控制在100字左右。推荐人必须是学生的辅导员或班主任，其他人无权</w:t>
      </w:r>
      <w:bookmarkStart w:id="0" w:name="_GoBack"/>
      <w:bookmarkEnd w:id="0"/>
      <w:r>
        <w:rPr>
          <w:rFonts w:hint="default"/>
          <w:lang w:val="en-US" w:eastAsia="zh-CN"/>
        </w:rPr>
        <w:t>推荐。</w:t>
      </w:r>
    </w:p>
    <w:p>
      <w:p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8.表格必须体现学校各级部门的意见，推荐人和学校各院系主管学生工作的领导同志必须签名，不得由他人代写推荐意见或签名。</w:t>
      </w:r>
    </w:p>
    <w:p>
      <w:p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9.表格中“学校意见”栏必须加盖学校公章。设立院(系)的学校必须加盖院(系)公章，不设立院(系)的学校，必须在“院(系)意见”栏中说明。表格中凡需签名之处，必须由相关人员亲手签写。</w:t>
      </w:r>
    </w:p>
    <w:p>
      <w:p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10.推荐理由、院(系)意见、学校意见填写时间处于节假日的，需提供学校盖章的情况说明。</w:t>
      </w:r>
    </w:p>
    <w:p>
      <w:p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11.表格上报一律使用原件，不得使用复印件。学生成绩单、获奖证书等证明材料只需经过学校审查，不需随表 公报送。上报材料经评审后不予退回，各高校根据需要白行准备存档材料。</w:t>
      </w:r>
    </w:p>
    <w:p>
      <w:pPr>
        <w:spacing w:line="360" w:lineRule="auto"/>
        <w:jc w:val="both"/>
        <w:rPr>
          <w:rFonts w:hint="default"/>
          <w:lang w:val="en-US" w:eastAsia="zh-CN"/>
        </w:rPr>
      </w:pPr>
    </w:p>
    <w:p>
      <w:pPr>
        <w:spacing w:line="360" w:lineRule="auto"/>
        <w:jc w:val="both"/>
        <w:rPr>
          <w:rFonts w:hint="eastAsia" w:eastAsiaTheme="minorEastAsia"/>
          <w:lang w:eastAsia="zh-CN"/>
        </w:rPr>
      </w:pPr>
    </w:p>
    <w:p>
      <w:pPr>
        <w:spacing w:line="360" w:lineRule="auto"/>
        <w:jc w:val="both"/>
        <w:rPr>
          <w:rFonts w:hint="eastAsia" w:eastAsiaTheme="minorEastAsia"/>
          <w:lang w:eastAsia="zh-CN"/>
        </w:rPr>
      </w:pPr>
    </w:p>
    <w:p>
      <w:pPr>
        <w:spacing w:line="360" w:lineRule="auto"/>
        <w:jc w:val="both"/>
        <w:rPr>
          <w:rFonts w:hint="eastAsia"/>
          <w:lang w:val="en-US" w:eastAsia="zh-CN"/>
        </w:rPr>
      </w:pPr>
    </w:p>
    <w:p>
      <w:pPr>
        <w:spacing w:line="360" w:lineRule="auto"/>
        <w:jc w:val="both"/>
        <w:rPr>
          <w:rFonts w:hint="eastAsia"/>
          <w:lang w:val="en-US" w:eastAsia="zh-CN"/>
        </w:rPr>
      </w:pPr>
    </w:p>
    <w:p>
      <w:pPr>
        <w:spacing w:line="360" w:lineRule="auto"/>
        <w:jc w:val="both"/>
        <w:rPr>
          <w:rFonts w:hint="eastAsia"/>
          <w:lang w:val="en-US" w:eastAsia="zh-CN"/>
        </w:rPr>
      </w:pPr>
    </w:p>
    <w:p>
      <w:p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示例表：</w:t>
      </w:r>
    </w:p>
    <w:p>
      <w:pPr>
        <w:spacing w:line="360" w:lineRule="auto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6814185"/>
            <wp:effectExtent l="0" t="0" r="3810" b="5715"/>
            <wp:docPr id="3" name="图片 3" descr="fcef1e42435004d5d2513f876672f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cef1e42435004d5d2513f876672f5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81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注意：1、实行综合考评排名中统一填写“是”；</w:t>
      </w:r>
    </w:p>
    <w:p>
      <w:pPr>
        <w:numPr>
          <w:ilvl w:val="0"/>
          <w:numId w:val="1"/>
        </w:numPr>
        <w:spacing w:line="360" w:lineRule="auto"/>
        <w:ind w:left="945" w:leftChars="0" w:firstLine="0" w:firstLineChars="0"/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时间统一示例表要求；</w:t>
      </w:r>
    </w:p>
    <w:p>
      <w:pPr>
        <w:numPr>
          <w:ilvl w:val="0"/>
          <w:numId w:val="1"/>
        </w:numPr>
        <w:spacing w:line="360" w:lineRule="auto"/>
        <w:ind w:left="945" w:leftChars="0" w:firstLine="0" w:firstLineChars="0"/>
        <w:jc w:val="both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填写内容统一打上去；</w:t>
      </w:r>
    </w:p>
    <w:p>
      <w:pPr>
        <w:numPr>
          <w:ilvl w:val="0"/>
          <w:numId w:val="1"/>
        </w:numPr>
        <w:spacing w:line="360" w:lineRule="auto"/>
        <w:ind w:left="945" w:leftChars="0" w:firstLine="0" w:firstLineChars="0"/>
        <w:jc w:val="both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签名统一手写，不能代写。</w:t>
      </w:r>
    </w:p>
    <w:p>
      <w:pPr>
        <w:numPr>
          <w:numId w:val="0"/>
        </w:numPr>
        <w:spacing w:line="360" w:lineRule="auto"/>
        <w:jc w:val="both"/>
        <w:rPr>
          <w:rFonts w:hint="default"/>
          <w:color w:val="FF0000"/>
          <w:lang w:val="en-US" w:eastAsia="zh-CN"/>
        </w:rPr>
      </w:pPr>
      <w:r>
        <w:rPr>
          <w:rFonts w:hint="default"/>
          <w:color w:val="FF0000"/>
          <w:lang w:val="en-US" w:eastAsia="zh-CN"/>
        </w:rPr>
        <w:drawing>
          <wp:inline distT="0" distB="0" distL="114300" distR="114300">
            <wp:extent cx="5271135" cy="7001510"/>
            <wp:effectExtent l="0" t="0" r="5715" b="8890"/>
            <wp:docPr id="4" name="图片 4" descr="50d64e167f4e6a91e4fad76b7fcfa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0d64e167f4e6a91e4fad76b7fcfaf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0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9AB066"/>
    <w:multiLevelType w:val="singleLevel"/>
    <w:tmpl w:val="9E9AB066"/>
    <w:lvl w:ilvl="0" w:tentative="0">
      <w:start w:val="2"/>
      <w:numFmt w:val="decimal"/>
      <w:suff w:val="nothing"/>
      <w:lvlText w:val="%1、"/>
      <w:lvlJc w:val="left"/>
      <w:pPr>
        <w:ind w:left="94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MWE2MTM2NWM1MTkxNGQxNjRlNzhkMzQ5MTRhMDYifQ=="/>
  </w:docVars>
  <w:rsids>
    <w:rsidRoot w:val="12F71D4A"/>
    <w:rsid w:val="12F7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736</Words>
  <Characters>762</Characters>
  <Lines>0</Lines>
  <Paragraphs>0</Paragraphs>
  <TotalTime>10</TotalTime>
  <ScaleCrop>false</ScaleCrop>
  <LinksUpToDate>false</LinksUpToDate>
  <CharactersWithSpaces>763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2022-09-28T01:04:00Z</dcterms:created>
  <dc:creator>水英</dc:creator>
  <cp:lastModifiedBy>水英</cp:lastModifiedBy>
  <dcterms:modified xsi:type="dcterms:W3CDTF">2022-09-28T01:41:03Z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6E66D8079B644763AA982E47A48F1C26</vt:lpwstr>
  </property>
</Properties>
</file>