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right="0"/>
        <w:jc w:val="both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附件1：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right="0"/>
        <w:jc w:val="center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000000"/>
          <w:spacing w:val="0"/>
          <w:kern w:val="2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000000"/>
          <w:spacing w:val="0"/>
          <w:kern w:val="2"/>
          <w:sz w:val="44"/>
          <w:szCs w:val="44"/>
          <w:shd w:val="clear" w:color="auto" w:fill="FFFFFF"/>
          <w:lang w:val="en-US" w:eastAsia="zh-CN" w:bidi="ar"/>
        </w:rPr>
        <w:t>专家信息表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932"/>
        <w:gridCol w:w="798"/>
        <w:gridCol w:w="632"/>
        <w:gridCol w:w="1133"/>
        <w:gridCol w:w="480"/>
        <w:gridCol w:w="777"/>
        <w:gridCol w:w="819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"/>
              </w:rPr>
              <w:t>姓名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"/>
              </w:rPr>
              <w:t>性别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"/>
              </w:rPr>
              <w:t>民族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"/>
              </w:rPr>
              <w:t>年龄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"/>
              </w:rPr>
              <w:t>最高学历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"/>
              </w:rPr>
              <w:t>专业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"/>
              </w:rPr>
              <w:t>学校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"/>
              </w:rPr>
              <w:t>办公电话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"/>
              </w:rPr>
              <w:t>传真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"/>
              </w:rPr>
              <w:t>手机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"/>
              </w:rPr>
              <w:t>身份证号</w:t>
            </w: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"/>
              </w:rPr>
              <w:t>电子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"/>
              </w:rPr>
              <w:t>邮箱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"/>
              </w:rPr>
              <w:t>单位名称</w:t>
            </w: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"/>
              </w:rPr>
              <w:t>现任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"/>
              </w:rPr>
              <w:t>职务</w:t>
            </w:r>
          </w:p>
        </w:tc>
        <w:tc>
          <w:tcPr>
            <w:tcW w:w="4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"/>
              </w:rPr>
              <w:t>单位地址</w:t>
            </w:r>
          </w:p>
        </w:tc>
        <w:tc>
          <w:tcPr>
            <w:tcW w:w="42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"/>
              </w:rPr>
              <w:t>邮编</w:t>
            </w: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"/>
              </w:rPr>
              <w:t>所从事领域相关工作经历</w:t>
            </w:r>
          </w:p>
        </w:tc>
        <w:tc>
          <w:tcPr>
            <w:tcW w:w="70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"/>
              </w:rPr>
              <w:t>所从事领域取得的主要业绩</w:t>
            </w:r>
          </w:p>
        </w:tc>
        <w:tc>
          <w:tcPr>
            <w:tcW w:w="70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"/>
              </w:rPr>
              <w:t>现担任的社会职务</w:t>
            </w:r>
          </w:p>
        </w:tc>
        <w:tc>
          <w:tcPr>
            <w:tcW w:w="2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"/>
              </w:rPr>
              <w:t>本单位意见：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"/>
              </w:rPr>
              <w:t xml:space="preserve">                盖章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"/>
              </w:rPr>
              <w:t xml:space="preserve">          年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NTY1NGZiZTcwOGY1ZjMyMzhiZWY0MzdkNmI5NTkifQ=="/>
  </w:docVars>
  <w:rsids>
    <w:rsidRoot w:val="053B1C38"/>
    <w:rsid w:val="053B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widowControl/>
      <w:tabs>
        <w:tab w:val="center" w:pos="4320"/>
        <w:tab w:val="right" w:pos="8640"/>
      </w:tabs>
      <w:spacing w:after="200" w:line="276" w:lineRule="auto"/>
      <w:jc w:val="left"/>
    </w:pPr>
    <w:rPr>
      <w:rFonts w:ascii="Calibri" w:hAnsi="Calibri" w:eastAsia="宋体" w:cs="Times New Roman"/>
      <w:kern w:val="0"/>
      <w:sz w:val="22"/>
      <w:szCs w:val="22"/>
    </w:rPr>
  </w:style>
  <w:style w:type="table" w:styleId="4">
    <w:name w:val="Table Grid"/>
    <w:basedOn w:val="3"/>
    <w:qFormat/>
    <w:uiPriority w:val="5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2022-08-22T01:31:00Z</dcterms:created>
  <dc:creator>齐悦君Zidane</dc:creator>
  <cp:lastModifiedBy>齐悦君Zidane</cp:lastModifiedBy>
  <dcterms:modified xsi:type="dcterms:W3CDTF">2022-08-22T01:32:06Z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18537A9CF55F48ACA2EAEE4284AD8690</vt:lpwstr>
  </property>
</Properties>
</file>