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D1" w:rsidRPr="00150EE6" w:rsidRDefault="00410ED1" w:rsidP="00150EE6">
      <w:pPr>
        <w:jc w:val="center"/>
        <w:rPr>
          <w:rFonts w:ascii="思源黑体 CN Medium" w:eastAsia="思源黑体 CN Medium" w:hAnsi="思源黑体 CN Medium" w:cs="Times New Roman"/>
          <w:sz w:val="32"/>
          <w:szCs w:val="32"/>
        </w:rPr>
      </w:pPr>
      <w:r w:rsidRPr="00150EE6">
        <w:rPr>
          <w:rFonts w:ascii="思源黑体 CN Medium" w:eastAsia="思源黑体 CN Medium" w:hAnsi="思源黑体 CN Medium" w:cs="思源黑体 CN Medium" w:hint="eastAsia"/>
          <w:sz w:val="32"/>
          <w:szCs w:val="32"/>
        </w:rPr>
        <w:t>欧乐招聘信息</w:t>
      </w:r>
    </w:p>
    <w:p w:rsidR="00410ED1" w:rsidRPr="00150EE6" w:rsidRDefault="00410ED1" w:rsidP="00150EE6">
      <w:pPr>
        <w:pStyle w:val="ListParagraph"/>
        <w:numPr>
          <w:ilvl w:val="0"/>
          <w:numId w:val="1"/>
        </w:numPr>
        <w:ind w:firstLineChars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 w:rsidRPr="00150EE6">
        <w:rPr>
          <w:rFonts w:ascii="思源黑体 CN Light" w:eastAsia="思源黑体 CN Light" w:hAnsi="思源黑体 CN Light" w:cs="思源黑体 CN Light" w:hint="eastAsia"/>
          <w:sz w:val="22"/>
          <w:szCs w:val="22"/>
        </w:rPr>
        <w:t>企业介绍</w:t>
      </w:r>
    </w:p>
    <w:p w:rsidR="00410ED1" w:rsidRPr="00150EE6" w:rsidRDefault="00410ED1" w:rsidP="00287B3E">
      <w:pPr>
        <w:ind w:firstLineChars="200" w:firstLine="31680"/>
        <w:rPr>
          <w:rFonts w:cs="Times New Roman"/>
        </w:rPr>
      </w:pPr>
      <w:r w:rsidRPr="00150EE6">
        <w:rPr>
          <w:rFonts w:hint="eastAsia"/>
        </w:rPr>
        <w:t>欧乐</w:t>
      </w:r>
      <w:r>
        <w:rPr>
          <w:rFonts w:hint="eastAsia"/>
        </w:rPr>
        <w:t>口腔门诊部</w:t>
      </w:r>
      <w:r w:rsidRPr="00150EE6">
        <w:rPr>
          <w:rFonts w:hint="eastAsia"/>
        </w:rPr>
        <w:t>，始于</w:t>
      </w:r>
      <w:r w:rsidRPr="00150EE6">
        <w:t>1978</w:t>
      </w:r>
      <w:r w:rsidRPr="00150EE6">
        <w:rPr>
          <w:rFonts w:hint="eastAsia"/>
        </w:rPr>
        <w:t>年，院长朱伟峰经过多年的积累，成立了一支技术精湛、经验成熟的专业口腔医疗团队。</w:t>
      </w:r>
      <w:r w:rsidRPr="00150EE6">
        <w:t>2018</w:t>
      </w:r>
      <w:r w:rsidRPr="00150EE6">
        <w:rPr>
          <w:rFonts w:hint="eastAsia"/>
        </w:rPr>
        <w:t>年，我们全面升级，采用符合世界牙科联盟</w:t>
      </w:r>
      <w:r w:rsidRPr="00150EE6">
        <w:t>(FDI)</w:t>
      </w:r>
      <w:r w:rsidRPr="00150EE6">
        <w:rPr>
          <w:rFonts w:hint="eastAsia"/>
        </w:rPr>
        <w:t>诊疗标准，引进了全进口美国</w:t>
      </w:r>
      <w:r w:rsidRPr="00150EE6">
        <w:t>KaVo</w:t>
      </w:r>
      <w:r w:rsidRPr="00150EE6">
        <w:rPr>
          <w:rFonts w:hint="eastAsia"/>
        </w:rPr>
        <w:t>牙椅、森田</w:t>
      </w:r>
      <w:r w:rsidRPr="00150EE6">
        <w:t>CBCT</w:t>
      </w:r>
      <w:r w:rsidRPr="00150EE6">
        <w:rPr>
          <w:rFonts w:hint="eastAsia"/>
        </w:rPr>
        <w:t>、四大国际种植体等国际先进的诊疗设备，执行全预约制度，</w:t>
      </w:r>
      <w:r>
        <w:rPr>
          <w:rFonts w:hint="eastAsia"/>
        </w:rPr>
        <w:t>四手操作，</w:t>
      </w:r>
      <w:r w:rsidRPr="00150EE6">
        <w:rPr>
          <w:rFonts w:hint="eastAsia"/>
        </w:rPr>
        <w:t>为客户提供独立诊室私密诊疗。所有诊疗器械采用全程消毒隔离手段，保证在诊疗过程中无交叉感染，</w:t>
      </w:r>
      <w:r>
        <w:rPr>
          <w:rFonts w:hint="eastAsia"/>
        </w:rPr>
        <w:t>并成为茂名市唯一一家省</w:t>
      </w:r>
      <w:r>
        <w:t>A</w:t>
      </w:r>
      <w:r>
        <w:rPr>
          <w:rFonts w:hint="eastAsia"/>
        </w:rPr>
        <w:t>级感控单位</w:t>
      </w:r>
      <w:r w:rsidRPr="00150EE6">
        <w:rPr>
          <w:rFonts w:hint="eastAsia"/>
        </w:rPr>
        <w:t>。</w:t>
      </w:r>
    </w:p>
    <w:p w:rsidR="00410ED1" w:rsidRPr="00150EE6" w:rsidRDefault="00410ED1" w:rsidP="00287B3E">
      <w:pPr>
        <w:ind w:firstLineChars="200" w:firstLine="31680"/>
        <w:rPr>
          <w:rFonts w:cs="Times New Roman"/>
        </w:rPr>
      </w:pPr>
      <w:r w:rsidRPr="00150EE6">
        <w:rPr>
          <w:rFonts w:hint="eastAsia"/>
        </w:rPr>
        <w:t>我们致力于为顾客提供全面的专业口腔牙齿保健及治疗服务，并精心打造一所专业化、现代化的口腔全科治疗医疗机构，</w:t>
      </w:r>
      <w:r>
        <w:rPr>
          <w:rFonts w:hint="eastAsia"/>
        </w:rPr>
        <w:t>努力</w:t>
      </w:r>
      <w:r w:rsidRPr="00150EE6">
        <w:rPr>
          <w:rFonts w:hint="eastAsia"/>
        </w:rPr>
        <w:t>成为粤西地区的口腔标杆。</w:t>
      </w:r>
    </w:p>
    <w:p w:rsidR="00410ED1" w:rsidRDefault="00410ED1" w:rsidP="00150EE6">
      <w:pPr>
        <w:pStyle w:val="ListParagraph"/>
        <w:numPr>
          <w:ilvl w:val="0"/>
          <w:numId w:val="1"/>
        </w:numPr>
        <w:ind w:firstLineChars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 w:rsidRPr="00150EE6">
        <w:rPr>
          <w:rFonts w:ascii="思源黑体 CN Light" w:eastAsia="思源黑体 CN Light" w:hAnsi="思源黑体 CN Light" w:cs="思源黑体 CN Light" w:hint="eastAsia"/>
          <w:sz w:val="22"/>
          <w:szCs w:val="22"/>
        </w:rPr>
        <w:t>岗位需求</w:t>
      </w:r>
    </w:p>
    <w:p w:rsidR="00410ED1" w:rsidRDefault="00410ED1" w:rsidP="0037418D">
      <w:pPr>
        <w:rPr>
          <w:rFonts w:cs="Times New Roman"/>
        </w:rPr>
      </w:pPr>
      <w:r>
        <w:rPr>
          <w:rFonts w:hint="eastAsia"/>
        </w:rPr>
        <w:t>口腔护士</w:t>
      </w:r>
      <w:bookmarkStart w:id="0" w:name="_GoBack"/>
      <w:bookmarkEnd w:id="0"/>
    </w:p>
    <w:p w:rsidR="00410ED1" w:rsidRDefault="00410ED1" w:rsidP="00287B3E">
      <w:pPr>
        <w:ind w:firstLineChars="200" w:firstLine="31680"/>
        <w:rPr>
          <w:rFonts w:cs="Times New Roman"/>
        </w:rPr>
      </w:pPr>
      <w:r>
        <w:rPr>
          <w:rFonts w:hint="eastAsia"/>
        </w:rPr>
        <w:t>招聘人数：</w:t>
      </w:r>
      <w:r>
        <w:t>5</w:t>
      </w:r>
      <w:r>
        <w:rPr>
          <w:rFonts w:hint="eastAsia"/>
        </w:rPr>
        <w:t>名</w:t>
      </w:r>
    </w:p>
    <w:p w:rsidR="00410ED1" w:rsidRDefault="00410ED1" w:rsidP="00287B3E">
      <w:pPr>
        <w:ind w:firstLineChars="200" w:firstLine="31680"/>
        <w:rPr>
          <w:rFonts w:cs="Times New Roman"/>
        </w:rPr>
      </w:pPr>
      <w:r>
        <w:rPr>
          <w:rFonts w:hint="eastAsia"/>
        </w:rPr>
        <w:t>职业要求：</w:t>
      </w:r>
    </w:p>
    <w:p w:rsidR="00410ED1" w:rsidRDefault="00410ED1" w:rsidP="00287B3E">
      <w:pPr>
        <w:ind w:firstLineChars="200" w:firstLine="31680"/>
        <w:rPr>
          <w:rFonts w:cs="Times New Roman"/>
        </w:rPr>
      </w:pPr>
      <w:r>
        <w:t>1.</w:t>
      </w:r>
      <w:r>
        <w:rPr>
          <w:rFonts w:hint="eastAsia"/>
        </w:rPr>
        <w:t>学历中专以上，经验不限，具有护士资格证者优先考虑；</w:t>
      </w:r>
    </w:p>
    <w:p w:rsidR="00410ED1" w:rsidRDefault="00410ED1" w:rsidP="00287B3E">
      <w:pPr>
        <w:ind w:firstLineChars="200" w:firstLine="31680"/>
        <w:rPr>
          <w:rFonts w:cs="Times New Roman"/>
        </w:rPr>
      </w:pPr>
      <w:r>
        <w:t>2.</w:t>
      </w:r>
      <w:r>
        <w:rPr>
          <w:rFonts w:hint="eastAsia"/>
        </w:rPr>
        <w:t>热爱护士岗位及口腔行业，热爱学习；</w:t>
      </w:r>
    </w:p>
    <w:p w:rsidR="00410ED1" w:rsidRDefault="00410ED1" w:rsidP="00287B3E">
      <w:pPr>
        <w:ind w:firstLineChars="200" w:firstLine="31680"/>
        <w:rPr>
          <w:rFonts w:cs="Times New Roman"/>
        </w:rPr>
      </w:pPr>
      <w:r>
        <w:t>3.</w:t>
      </w:r>
      <w:r>
        <w:rPr>
          <w:rFonts w:hint="eastAsia"/>
        </w:rPr>
        <w:t>具有团队合作精神，有责任心；</w:t>
      </w:r>
    </w:p>
    <w:p w:rsidR="00410ED1" w:rsidRPr="009B6B0B" w:rsidRDefault="00410ED1" w:rsidP="009B6B0B">
      <w:pPr>
        <w:pStyle w:val="ListParagraph"/>
        <w:numPr>
          <w:ilvl w:val="0"/>
          <w:numId w:val="1"/>
        </w:numPr>
        <w:ind w:firstLineChars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>
        <w:rPr>
          <w:rFonts w:ascii="思源黑体 CN Light" w:eastAsia="思源黑体 CN Light" w:hAnsi="思源黑体 CN Light" w:cs="思源黑体 CN Light" w:hint="eastAsia"/>
          <w:sz w:val="22"/>
          <w:szCs w:val="22"/>
        </w:rPr>
        <w:t>薪资待遇</w:t>
      </w:r>
    </w:p>
    <w:p w:rsidR="00410ED1" w:rsidRPr="0037418D" w:rsidRDefault="00410ED1" w:rsidP="0037418D">
      <w:pPr>
        <w:rPr>
          <w:rFonts w:cs="Times New Roman"/>
        </w:rPr>
      </w:pPr>
      <w:r>
        <w:t>1.</w:t>
      </w:r>
      <w:r w:rsidRPr="0037418D">
        <w:rPr>
          <w:rFonts w:hint="eastAsia"/>
        </w:rPr>
        <w:t>工作时间</w:t>
      </w:r>
      <w:r>
        <w:rPr>
          <w:rFonts w:hint="eastAsia"/>
        </w:rPr>
        <w:t>：</w:t>
      </w:r>
      <w:r w:rsidRPr="0037418D">
        <w:rPr>
          <w:rFonts w:hint="eastAsia"/>
        </w:rPr>
        <w:t>每日</w:t>
      </w:r>
      <w:r w:rsidRPr="0037418D">
        <w:t>8</w:t>
      </w:r>
      <w:r w:rsidRPr="0037418D">
        <w:rPr>
          <w:rFonts w:hint="eastAsia"/>
        </w:rPr>
        <w:t>小时，</w:t>
      </w:r>
      <w:r>
        <w:rPr>
          <w:rFonts w:hint="eastAsia"/>
        </w:rPr>
        <w:t>月休</w:t>
      </w:r>
      <w:r>
        <w:t>4</w:t>
      </w:r>
      <w:r>
        <w:rPr>
          <w:rFonts w:hint="eastAsia"/>
        </w:rPr>
        <w:t>日，工作满一年享有带薪年假；</w:t>
      </w:r>
    </w:p>
    <w:p w:rsidR="00410ED1" w:rsidRDefault="00410ED1" w:rsidP="0037418D">
      <w:pPr>
        <w:rPr>
          <w:rFonts w:cs="Times New Roman"/>
        </w:rPr>
      </w:pPr>
      <w:r>
        <w:t>2.</w:t>
      </w:r>
      <w:r>
        <w:rPr>
          <w:rFonts w:hint="eastAsia"/>
        </w:rPr>
        <w:t>薪资</w:t>
      </w:r>
      <w:r>
        <w:t>:</w:t>
      </w:r>
      <w:r>
        <w:rPr>
          <w:rFonts w:hint="eastAsia"/>
        </w:rPr>
        <w:t>月薪</w:t>
      </w:r>
      <w:r>
        <w:t>2500-4000</w:t>
      </w:r>
      <w:r>
        <w:rPr>
          <w:rFonts w:hint="eastAsia"/>
        </w:rPr>
        <w:t>，底薪</w:t>
      </w:r>
      <w:r>
        <w:t>+</w:t>
      </w:r>
      <w:r>
        <w:rPr>
          <w:rFonts w:hint="eastAsia"/>
        </w:rPr>
        <w:t>业绩提成</w:t>
      </w:r>
      <w:r>
        <w:t>+</w:t>
      </w:r>
      <w:r>
        <w:rPr>
          <w:rFonts w:hint="eastAsia"/>
        </w:rPr>
        <w:t>绩效奖金</w:t>
      </w:r>
      <w:r>
        <w:t>+</w:t>
      </w:r>
      <w:r>
        <w:rPr>
          <w:rFonts w:hint="eastAsia"/>
        </w:rPr>
        <w:t>社保；年终奖金；</w:t>
      </w:r>
    </w:p>
    <w:p w:rsidR="00410ED1" w:rsidRDefault="00410ED1" w:rsidP="0037418D">
      <w:pPr>
        <w:rPr>
          <w:rFonts w:cs="Times New Roman"/>
        </w:rPr>
      </w:pPr>
      <w:r>
        <w:t>3.</w:t>
      </w:r>
      <w:r>
        <w:rPr>
          <w:rFonts w:hint="eastAsia"/>
        </w:rPr>
        <w:t>包吃包住；</w:t>
      </w:r>
    </w:p>
    <w:p w:rsidR="00410ED1" w:rsidRPr="009B6B0B" w:rsidRDefault="00410ED1" w:rsidP="009B6B0B">
      <w:pPr>
        <w:rPr>
          <w:rFonts w:cs="Times New Roman"/>
        </w:rPr>
      </w:pPr>
      <w:r>
        <w:t>4.</w:t>
      </w:r>
      <w:r>
        <w:rPr>
          <w:rFonts w:hint="eastAsia"/>
        </w:rPr>
        <w:t>定期团队活动，生日聚会，年度旅游，</w:t>
      </w:r>
      <w:r w:rsidRPr="009B6B0B">
        <w:rPr>
          <w:rFonts w:hint="eastAsia"/>
        </w:rPr>
        <w:t>年会</w:t>
      </w:r>
      <w:r>
        <w:rPr>
          <w:rFonts w:hint="eastAsia"/>
        </w:rPr>
        <w:t>；</w:t>
      </w:r>
    </w:p>
    <w:p w:rsidR="00410ED1" w:rsidRPr="009B6B0B" w:rsidRDefault="00410ED1" w:rsidP="009B6B0B">
      <w:pPr>
        <w:rPr>
          <w:rFonts w:cs="Times New Roman"/>
        </w:rPr>
      </w:pPr>
      <w:r>
        <w:t>5.</w:t>
      </w:r>
      <w:r>
        <w:rPr>
          <w:rFonts w:hint="eastAsia"/>
        </w:rPr>
        <w:t>完善的护士岗位</w:t>
      </w:r>
      <w:r w:rsidRPr="009B6B0B">
        <w:rPr>
          <w:rFonts w:hint="eastAsia"/>
        </w:rPr>
        <w:t>培训</w:t>
      </w:r>
      <w:r>
        <w:rPr>
          <w:rFonts w:hint="eastAsia"/>
        </w:rPr>
        <w:t>计划</w:t>
      </w:r>
      <w:r w:rsidRPr="009B6B0B">
        <w:rPr>
          <w:rFonts w:hint="eastAsia"/>
        </w:rPr>
        <w:t>，</w:t>
      </w:r>
      <w:r>
        <w:rPr>
          <w:rFonts w:hint="eastAsia"/>
        </w:rPr>
        <w:t>优秀员工享有带薪外出</w:t>
      </w:r>
      <w:r w:rsidRPr="009B6B0B">
        <w:rPr>
          <w:rFonts w:hint="eastAsia"/>
        </w:rPr>
        <w:t>学习</w:t>
      </w:r>
      <w:r>
        <w:rPr>
          <w:rFonts w:hint="eastAsia"/>
        </w:rPr>
        <w:t>机会。</w:t>
      </w:r>
    </w:p>
    <w:p w:rsidR="00410ED1" w:rsidRDefault="00410ED1" w:rsidP="00150EE6">
      <w:pPr>
        <w:pStyle w:val="ListParagraph"/>
        <w:numPr>
          <w:ilvl w:val="0"/>
          <w:numId w:val="1"/>
        </w:numPr>
        <w:ind w:firstLineChars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 w:rsidRPr="00150EE6">
        <w:rPr>
          <w:rFonts w:ascii="思源黑体 CN Light" w:eastAsia="思源黑体 CN Light" w:hAnsi="思源黑体 CN Light" w:cs="思源黑体 CN Light" w:hint="eastAsia"/>
          <w:sz w:val="22"/>
          <w:szCs w:val="22"/>
        </w:rPr>
        <w:t>招聘地点</w:t>
      </w:r>
    </w:p>
    <w:p w:rsidR="00410ED1" w:rsidRPr="00150EE6" w:rsidRDefault="00410ED1" w:rsidP="001A57FE">
      <w:pPr>
        <w:pStyle w:val="ListParagraph"/>
        <w:ind w:left="720" w:firstLineChars="0" w:firstLine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>
        <w:rPr>
          <w:rFonts w:ascii="思源黑体 CN Light" w:eastAsia="思源黑体 CN Light" w:hAnsi="思源黑体 CN Light" w:cs="思源黑体 CN Light" w:hint="eastAsia"/>
          <w:sz w:val="22"/>
          <w:szCs w:val="22"/>
        </w:rPr>
        <w:t>欧乐口腔门诊部：茂南区新福五路</w:t>
      </w:r>
      <w:r>
        <w:rPr>
          <w:rFonts w:ascii="思源黑体 CN Light" w:eastAsia="思源黑体 CN Light" w:hAnsi="思源黑体 CN Light" w:cs="思源黑体 CN Light"/>
          <w:sz w:val="22"/>
          <w:szCs w:val="22"/>
        </w:rPr>
        <w:t>192</w:t>
      </w:r>
      <w:r>
        <w:rPr>
          <w:rFonts w:ascii="思源黑体 CN Light" w:eastAsia="思源黑体 CN Light" w:hAnsi="思源黑体 CN Light" w:cs="思源黑体 CN Light" w:hint="eastAsia"/>
          <w:sz w:val="22"/>
          <w:szCs w:val="22"/>
        </w:rPr>
        <w:t>号聚文苑一楼商铺（愉园小学南门正对面）</w:t>
      </w:r>
    </w:p>
    <w:p w:rsidR="00410ED1" w:rsidRDefault="00410ED1" w:rsidP="00150EE6">
      <w:pPr>
        <w:pStyle w:val="ListParagraph"/>
        <w:numPr>
          <w:ilvl w:val="0"/>
          <w:numId w:val="1"/>
        </w:numPr>
        <w:ind w:firstLineChars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 w:rsidRPr="00150EE6">
        <w:rPr>
          <w:rFonts w:ascii="思源黑体 CN Light" w:eastAsia="思源黑体 CN Light" w:hAnsi="思源黑体 CN Light" w:cs="思源黑体 CN Light" w:hint="eastAsia"/>
          <w:sz w:val="22"/>
          <w:szCs w:val="22"/>
        </w:rPr>
        <w:t>联系方式</w:t>
      </w:r>
    </w:p>
    <w:p w:rsidR="00410ED1" w:rsidRDefault="00410ED1" w:rsidP="001A57FE">
      <w:pPr>
        <w:pStyle w:val="ListParagraph"/>
        <w:ind w:left="720" w:firstLineChars="0" w:firstLine="0"/>
        <w:jc w:val="left"/>
        <w:rPr>
          <w:rFonts w:ascii="思源黑体 CN Light" w:eastAsia="思源黑体 CN Light" w:hAnsi="思源黑体 CN Light" w:cs="思源黑体 CN Light"/>
          <w:sz w:val="22"/>
          <w:szCs w:val="22"/>
        </w:rPr>
      </w:pPr>
      <w:r>
        <w:rPr>
          <w:rFonts w:ascii="思源黑体 CN Light" w:eastAsia="思源黑体 CN Light" w:hAnsi="思源黑体 CN Light" w:cs="思源黑体 CN Light" w:hint="eastAsia"/>
          <w:sz w:val="22"/>
          <w:szCs w:val="22"/>
        </w:rPr>
        <w:t>周先生：</w:t>
      </w:r>
      <w:r>
        <w:rPr>
          <w:rFonts w:ascii="思源黑体 CN Light" w:eastAsia="思源黑体 CN Light" w:hAnsi="思源黑体 CN Light" w:cs="思源黑体 CN Light"/>
          <w:sz w:val="22"/>
          <w:szCs w:val="22"/>
        </w:rPr>
        <w:t>18163203683</w:t>
      </w:r>
    </w:p>
    <w:p w:rsidR="00410ED1" w:rsidRPr="00150EE6" w:rsidRDefault="00410ED1" w:rsidP="001A57FE">
      <w:pPr>
        <w:pStyle w:val="ListParagraph"/>
        <w:ind w:left="720" w:firstLineChars="0" w:firstLine="0"/>
        <w:jc w:val="left"/>
        <w:rPr>
          <w:rFonts w:ascii="思源黑体 CN Light" w:eastAsia="思源黑体 CN Light" w:hAnsi="思源黑体 CN Light" w:cs="Times New Roman"/>
          <w:sz w:val="22"/>
          <w:szCs w:val="22"/>
        </w:rPr>
      </w:pPr>
      <w:r>
        <w:rPr>
          <w:rFonts w:ascii="思源黑体 CN Light" w:eastAsia="思源黑体 CN Light" w:hAnsi="思源黑体 CN Light" w:cs="思源黑体 CN Light" w:hint="eastAsia"/>
          <w:sz w:val="22"/>
          <w:szCs w:val="22"/>
        </w:rPr>
        <w:t>邮箱地址：</w:t>
      </w:r>
      <w:r>
        <w:rPr>
          <w:rFonts w:ascii="思源黑体 CN Light" w:eastAsia="思源黑体 CN Light" w:hAnsi="思源黑体 CN Light" w:cs="思源黑体 CN Light"/>
          <w:sz w:val="22"/>
          <w:szCs w:val="22"/>
        </w:rPr>
        <w:t>363378302@qq.com</w:t>
      </w:r>
    </w:p>
    <w:p w:rsidR="00410ED1" w:rsidRDefault="00410ED1" w:rsidP="00150EE6">
      <w:pPr>
        <w:pStyle w:val="ListParagraph"/>
        <w:ind w:left="720" w:firstLineChars="0" w:firstLine="0"/>
        <w:jc w:val="left"/>
        <w:rPr>
          <w:rFonts w:ascii="思源黑体 CN Medium" w:eastAsia="思源黑体 CN Medium" w:hAnsi="思源黑体 CN Medium" w:cs="Times New Roman"/>
          <w:sz w:val="24"/>
          <w:szCs w:val="24"/>
        </w:rPr>
      </w:pPr>
      <w:r w:rsidRPr="00A9063F">
        <w:rPr>
          <w:rFonts w:ascii="思源黑体 CN Medium" w:eastAsia="思源黑体 CN Medium" w:hAnsi="思源黑体 CN Medium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307.5pt;visibility:visible">
            <v:imagedata r:id="rId5" o:title=""/>
          </v:shape>
        </w:pict>
      </w:r>
    </w:p>
    <w:p w:rsidR="00410ED1" w:rsidRPr="00150EE6" w:rsidRDefault="00410ED1" w:rsidP="00150EE6">
      <w:pPr>
        <w:pStyle w:val="ListParagraph"/>
        <w:ind w:left="720" w:firstLineChars="0" w:firstLine="0"/>
        <w:jc w:val="left"/>
        <w:rPr>
          <w:rFonts w:ascii="思源黑体 CN Medium" w:eastAsia="思源黑体 CN Medium" w:hAnsi="思源黑体 CN Medium" w:cs="Times New Roman"/>
          <w:sz w:val="24"/>
          <w:szCs w:val="24"/>
        </w:rPr>
      </w:pPr>
      <w:r w:rsidRPr="00A9063F">
        <w:rPr>
          <w:rFonts w:ascii="思源黑体 CN Medium" w:eastAsia="思源黑体 CN Medium" w:hAnsi="思源黑体 CN Medium" w:cs="Times New Roman"/>
          <w:noProof/>
          <w:sz w:val="24"/>
          <w:szCs w:val="24"/>
        </w:rPr>
        <w:pict>
          <v:shape id="图片 4" o:spid="_x0000_i1026" type="#_x0000_t75" style="width:314.25pt;height:209.25pt;visibility:visible">
            <v:imagedata r:id="rId6" o:title=""/>
          </v:shape>
        </w:pict>
      </w:r>
      <w:r w:rsidRPr="00A9063F">
        <w:rPr>
          <w:rFonts w:ascii="思源黑体 CN Medium" w:eastAsia="思源黑体 CN Medium" w:hAnsi="思源黑体 CN Medium" w:cs="Times New Roman"/>
          <w:noProof/>
          <w:sz w:val="24"/>
          <w:szCs w:val="24"/>
        </w:rPr>
        <w:pict>
          <v:shape id="图片 3" o:spid="_x0000_i1027" type="#_x0000_t75" style="width:313.5pt;height:207pt;visibility:visible">
            <v:imagedata r:id="rId7" o:title=""/>
          </v:shape>
        </w:pict>
      </w:r>
      <w:r w:rsidRPr="00A9063F">
        <w:rPr>
          <w:rFonts w:ascii="思源黑体 CN Medium" w:eastAsia="思源黑体 CN Medium" w:hAnsi="思源黑体 CN Medium" w:cs="Times New Roman"/>
          <w:noProof/>
          <w:sz w:val="24"/>
          <w:szCs w:val="24"/>
        </w:rPr>
        <w:pict>
          <v:shape id="图片 2" o:spid="_x0000_i1028" type="#_x0000_t75" style="width:318.75pt;height:212.25pt;visibility:visible">
            <v:imagedata r:id="rId8" o:title=""/>
          </v:shape>
        </w:pict>
      </w:r>
    </w:p>
    <w:sectPr w:rsidR="00410ED1" w:rsidRPr="00150EE6" w:rsidSect="005E0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思源黑体 CN Medium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思源黑体 CN Light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1B70"/>
    <w:multiLevelType w:val="hybridMultilevel"/>
    <w:tmpl w:val="91BC4748"/>
    <w:lvl w:ilvl="0" w:tplc="0248E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D4A41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43A65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0888E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A0E5E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C4ACD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B1AEA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DE6EB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70A01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6B2C5660"/>
    <w:multiLevelType w:val="hybridMultilevel"/>
    <w:tmpl w:val="AB06A51C"/>
    <w:lvl w:ilvl="0" w:tplc="AFF4D2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464534"/>
    <w:multiLevelType w:val="hybridMultilevel"/>
    <w:tmpl w:val="4E0A32D6"/>
    <w:lvl w:ilvl="0" w:tplc="CC94F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C0A9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A5EB5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3418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5544A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DAA51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C3C68F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79408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9C0EE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EE6"/>
    <w:rsid w:val="000D30F9"/>
    <w:rsid w:val="00150EE6"/>
    <w:rsid w:val="001A57FE"/>
    <w:rsid w:val="00287B3E"/>
    <w:rsid w:val="00321DA0"/>
    <w:rsid w:val="00350AB4"/>
    <w:rsid w:val="0037418D"/>
    <w:rsid w:val="00410ED1"/>
    <w:rsid w:val="005E0675"/>
    <w:rsid w:val="008A4E68"/>
    <w:rsid w:val="00981EC9"/>
    <w:rsid w:val="009B6B0B"/>
    <w:rsid w:val="00A9063F"/>
    <w:rsid w:val="00F4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75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0EE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287B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9"/>
    <w:rPr>
      <w:rFonts w:cs="等线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6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89</Words>
  <Characters>511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欧乐招聘信息</dc:title>
  <dc:subject/>
  <dc:creator>Windows 用户</dc:creator>
  <cp:keywords/>
  <dc:description/>
  <cp:lastModifiedBy>微软用户</cp:lastModifiedBy>
  <cp:revision>2</cp:revision>
  <cp:lastPrinted>2019-12-12T03:07:00Z</cp:lastPrinted>
  <dcterms:created xsi:type="dcterms:W3CDTF">2019-12-12T03:09:00Z</dcterms:created>
  <dcterms:modified xsi:type="dcterms:W3CDTF">2019-12-12T03:09:00Z</dcterms:modified>
</cp:coreProperties>
</file>