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560" w:rsidRDefault="00C40560" w:rsidP="00C40560">
      <w:pPr>
        <w:pStyle w:val="a3"/>
        <w:spacing w:line="252" w:lineRule="atLeast"/>
        <w:jc w:val="center"/>
        <w:rPr>
          <w:rFonts w:ascii="Simsun" w:hAnsi="Simsun"/>
          <w:color w:val="000000"/>
          <w:sz w:val="17"/>
          <w:szCs w:val="17"/>
        </w:rPr>
      </w:pPr>
      <w:r>
        <w:rPr>
          <w:rStyle w:val="a4"/>
          <w:rFonts w:ascii="Simsun" w:hAnsi="Simsun"/>
          <w:color w:val="000000"/>
        </w:rPr>
        <w:t>2016</w:t>
      </w:r>
      <w:r>
        <w:rPr>
          <w:rStyle w:val="a4"/>
          <w:rFonts w:ascii="Simsun" w:hAnsi="Simsun"/>
          <w:color w:val="000000"/>
        </w:rPr>
        <w:t>年</w:t>
      </w:r>
      <w:hyperlink r:id="rId4" w:tgtFrame="_blank" w:history="1">
        <w:r>
          <w:rPr>
            <w:rStyle w:val="a5"/>
            <w:rFonts w:ascii="Simsun" w:hAnsi="Simsun"/>
            <w:b/>
            <w:bCs/>
            <w:color w:val="013298"/>
            <w:u w:val="none"/>
          </w:rPr>
          <w:t>执业药师</w:t>
        </w:r>
      </w:hyperlink>
      <w:r>
        <w:rPr>
          <w:rStyle w:val="a4"/>
          <w:rFonts w:ascii="Simsun" w:hAnsi="Simsun"/>
          <w:color w:val="000000"/>
        </w:rPr>
        <w:t>药事管理与法规考试真题答案</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 xml:space="preserve">　　本文小编整理的</w:t>
      </w:r>
      <w:r>
        <w:rPr>
          <w:rFonts w:ascii="Simsun" w:hAnsi="Simsun"/>
          <w:color w:val="000000"/>
          <w:sz w:val="17"/>
          <w:szCs w:val="17"/>
        </w:rPr>
        <w:t>2016</w:t>
      </w:r>
      <w:r>
        <w:rPr>
          <w:rFonts w:ascii="Simsun" w:hAnsi="Simsun"/>
          <w:color w:val="000000"/>
          <w:sz w:val="17"/>
          <w:szCs w:val="17"/>
        </w:rPr>
        <w:t>年执业药师《药事管理与法规》考试真题（文字版</w:t>
      </w:r>
      <w:r>
        <w:rPr>
          <w:rFonts w:ascii="Simsun" w:hAnsi="Simsun"/>
          <w:color w:val="000000"/>
          <w:sz w:val="17"/>
          <w:szCs w:val="17"/>
        </w:rPr>
        <w:t>)</w:t>
      </w:r>
      <w:r>
        <w:rPr>
          <w:rFonts w:ascii="Simsun" w:hAnsi="Simsun"/>
          <w:color w:val="000000"/>
          <w:sz w:val="17"/>
          <w:szCs w:val="17"/>
        </w:rPr>
        <w:t>，只为方便药学人员查看，如有差异，仅供参考！</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w:t>
      </w:r>
      <w:r>
        <w:rPr>
          <w:rFonts w:ascii="Simsun" w:hAnsi="Simsun"/>
          <w:color w:val="000000"/>
          <w:sz w:val="17"/>
          <w:szCs w:val="17"/>
        </w:rPr>
        <w:t>下列药学技术人员，符合国家药师资格考试报名条件中的专业、学历和工作年限要求的是</w:t>
      </w:r>
      <w:r>
        <w:rPr>
          <w:rFonts w:ascii="Simsun" w:hAnsi="Simsun"/>
          <w:color w:val="000000"/>
          <w:sz w:val="17"/>
          <w:szCs w:val="17"/>
        </w:rPr>
        <w:t>(</w:t>
      </w:r>
      <w:r>
        <w:rPr>
          <w:rFonts w:ascii="Simsun" w:hAnsi="Simsun"/>
          <w:color w:val="000000"/>
          <w:sz w:val="17"/>
          <w:szCs w:val="17"/>
        </w:rPr>
        <w:t xml:space="preserve">　</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br/>
        <w:t>A.</w:t>
      </w:r>
      <w:r>
        <w:rPr>
          <w:rFonts w:ascii="Simsun" w:hAnsi="Simsun"/>
          <w:color w:val="000000"/>
          <w:sz w:val="17"/>
          <w:szCs w:val="17"/>
        </w:rPr>
        <w:t>甲某，药学专业中专学历，从事药学专业工作</w:t>
      </w:r>
      <w:r>
        <w:rPr>
          <w:rFonts w:ascii="Simsun" w:hAnsi="Simsun"/>
          <w:color w:val="000000"/>
          <w:sz w:val="17"/>
          <w:szCs w:val="17"/>
        </w:rPr>
        <w:t>25</w:t>
      </w:r>
      <w:r>
        <w:rPr>
          <w:rFonts w:ascii="Simsun" w:hAnsi="Simsun"/>
          <w:color w:val="000000"/>
          <w:sz w:val="17"/>
          <w:szCs w:val="17"/>
        </w:rPr>
        <w:t>年，主管药师</w:t>
      </w:r>
      <w:r>
        <w:rPr>
          <w:rFonts w:ascii="Simsun" w:hAnsi="Simsun"/>
          <w:color w:val="000000"/>
          <w:sz w:val="17"/>
          <w:szCs w:val="17"/>
        </w:rPr>
        <w:t>(</w:t>
      </w:r>
      <w:r>
        <w:rPr>
          <w:rFonts w:ascii="Simsun" w:hAnsi="Simsun"/>
          <w:color w:val="000000"/>
          <w:sz w:val="17"/>
          <w:szCs w:val="17"/>
        </w:rPr>
        <w:t>中级职称</w:t>
      </w:r>
      <w:r>
        <w:rPr>
          <w:rFonts w:ascii="Simsun" w:hAnsi="Simsun"/>
          <w:color w:val="000000"/>
          <w:sz w:val="17"/>
          <w:szCs w:val="17"/>
        </w:rPr>
        <w:t>)</w:t>
      </w:r>
      <w:r>
        <w:rPr>
          <w:rFonts w:ascii="Simsun" w:hAnsi="Simsun"/>
          <w:color w:val="000000"/>
          <w:sz w:val="17"/>
          <w:szCs w:val="17"/>
        </w:rPr>
        <w:t>，报考药学类专业执业药师资格考试</w:t>
      </w:r>
      <w:r>
        <w:rPr>
          <w:rFonts w:ascii="Simsun" w:hAnsi="Simsun"/>
          <w:color w:val="000000"/>
          <w:sz w:val="17"/>
          <w:szCs w:val="17"/>
        </w:rPr>
        <w:t>(</w:t>
      </w:r>
      <w:r>
        <w:rPr>
          <w:rFonts w:ascii="Simsun" w:hAnsi="Simsun"/>
          <w:color w:val="000000"/>
          <w:sz w:val="17"/>
          <w:szCs w:val="17"/>
        </w:rPr>
        <w:t>免</w:t>
      </w:r>
      <w:r>
        <w:rPr>
          <w:rFonts w:ascii="Simsun" w:hAnsi="Simsun"/>
          <w:color w:val="000000"/>
          <w:sz w:val="17"/>
          <w:szCs w:val="17"/>
        </w:rPr>
        <w:t>2</w:t>
      </w:r>
      <w:r>
        <w:rPr>
          <w:rFonts w:ascii="Simsun" w:hAnsi="Simsun"/>
          <w:color w:val="000000"/>
          <w:sz w:val="17"/>
          <w:szCs w:val="17"/>
        </w:rPr>
        <w:t>科</w:t>
      </w:r>
      <w:r>
        <w:rPr>
          <w:rFonts w:ascii="Simsun" w:hAnsi="Simsun"/>
          <w:color w:val="000000"/>
          <w:sz w:val="17"/>
          <w:szCs w:val="17"/>
        </w:rPr>
        <w:t>)</w:t>
      </w:r>
      <w:r>
        <w:rPr>
          <w:rFonts w:ascii="Simsun" w:hAnsi="Simsun"/>
          <w:color w:val="000000"/>
          <w:sz w:val="17"/>
          <w:szCs w:val="17"/>
        </w:rPr>
        <w:br/>
        <w:t>B.</w:t>
      </w:r>
      <w:r>
        <w:rPr>
          <w:rFonts w:ascii="Simsun" w:hAnsi="Simsun"/>
          <w:color w:val="000000"/>
          <w:sz w:val="17"/>
          <w:szCs w:val="17"/>
        </w:rPr>
        <w:t>乙某，中药学专业大学专科学历，充实中药学专业工作</w:t>
      </w:r>
      <w:r>
        <w:rPr>
          <w:rFonts w:ascii="Simsun" w:hAnsi="Simsun"/>
          <w:color w:val="000000"/>
          <w:sz w:val="17"/>
          <w:szCs w:val="17"/>
        </w:rPr>
        <w:t>10</w:t>
      </w:r>
      <w:r>
        <w:rPr>
          <w:rFonts w:ascii="Simsun" w:hAnsi="Simsun"/>
          <w:color w:val="000000"/>
          <w:sz w:val="17"/>
          <w:szCs w:val="17"/>
        </w:rPr>
        <w:t>年，副主任中药</w:t>
      </w:r>
      <w:r>
        <w:rPr>
          <w:rFonts w:ascii="Simsun" w:hAnsi="Simsun"/>
          <w:color w:val="000000"/>
          <w:sz w:val="17"/>
          <w:szCs w:val="17"/>
        </w:rPr>
        <w:t>*(</w:t>
      </w:r>
      <w:r>
        <w:rPr>
          <w:rFonts w:ascii="Simsun" w:hAnsi="Simsun"/>
          <w:color w:val="000000"/>
          <w:sz w:val="17"/>
          <w:szCs w:val="17"/>
        </w:rPr>
        <w:t>副</w:t>
      </w:r>
      <w:hyperlink r:id="rId5" w:tgtFrame="_blank" w:history="1">
        <w:r>
          <w:rPr>
            <w:rStyle w:val="a5"/>
            <w:rFonts w:ascii="Simsun" w:hAnsi="Simsun"/>
            <w:color w:val="013298"/>
            <w:sz w:val="17"/>
            <w:szCs w:val="17"/>
            <w:u w:val="none"/>
          </w:rPr>
          <w:t>高级职称</w:t>
        </w:r>
      </w:hyperlink>
      <w:r>
        <w:rPr>
          <w:rFonts w:ascii="Simsun" w:hAnsi="Simsun"/>
          <w:color w:val="000000"/>
          <w:sz w:val="17"/>
          <w:szCs w:val="17"/>
        </w:rPr>
        <w:t>)</w:t>
      </w:r>
      <w:r>
        <w:rPr>
          <w:rFonts w:ascii="Simsun" w:hAnsi="Simsun"/>
          <w:color w:val="000000"/>
          <w:sz w:val="17"/>
          <w:szCs w:val="17"/>
        </w:rPr>
        <w:t>，报考中药学类执业药师资格考试</w:t>
      </w:r>
      <w:r>
        <w:rPr>
          <w:rFonts w:ascii="Simsun" w:hAnsi="Simsun"/>
          <w:color w:val="000000"/>
          <w:sz w:val="17"/>
          <w:szCs w:val="17"/>
        </w:rPr>
        <w:t>(</w:t>
      </w:r>
      <w:r>
        <w:rPr>
          <w:rFonts w:ascii="Simsun" w:hAnsi="Simsun"/>
          <w:color w:val="000000"/>
          <w:sz w:val="17"/>
          <w:szCs w:val="17"/>
        </w:rPr>
        <w:t>免</w:t>
      </w:r>
      <w:r>
        <w:rPr>
          <w:rFonts w:ascii="Simsun" w:hAnsi="Simsun"/>
          <w:color w:val="000000"/>
          <w:sz w:val="17"/>
          <w:szCs w:val="17"/>
        </w:rPr>
        <w:t>2</w:t>
      </w:r>
      <w:r>
        <w:rPr>
          <w:rFonts w:ascii="Simsun" w:hAnsi="Simsun"/>
          <w:color w:val="000000"/>
          <w:sz w:val="17"/>
          <w:szCs w:val="17"/>
        </w:rPr>
        <w:t>科</w:t>
      </w:r>
      <w:r>
        <w:rPr>
          <w:rFonts w:ascii="Simsun" w:hAnsi="Simsun"/>
          <w:color w:val="000000"/>
          <w:sz w:val="17"/>
          <w:szCs w:val="17"/>
        </w:rPr>
        <w:t>)</w:t>
      </w:r>
      <w:r>
        <w:rPr>
          <w:rFonts w:ascii="Simsun" w:hAnsi="Simsun"/>
          <w:color w:val="000000"/>
          <w:sz w:val="17"/>
          <w:szCs w:val="17"/>
        </w:rPr>
        <w:br/>
        <w:t>C.</w:t>
      </w:r>
      <w:r>
        <w:rPr>
          <w:rFonts w:ascii="Simsun" w:hAnsi="Simsun"/>
          <w:color w:val="000000"/>
          <w:sz w:val="17"/>
          <w:szCs w:val="17"/>
        </w:rPr>
        <w:t>丙某，香港居民，药学专业大学本科学历，从事药学专业工作</w:t>
      </w:r>
      <w:r>
        <w:rPr>
          <w:rFonts w:ascii="Simsun" w:hAnsi="Simsun"/>
          <w:color w:val="000000"/>
          <w:sz w:val="17"/>
          <w:szCs w:val="17"/>
        </w:rPr>
        <w:t>2</w:t>
      </w:r>
      <w:r>
        <w:rPr>
          <w:rFonts w:ascii="Simsun" w:hAnsi="Simsun"/>
          <w:color w:val="000000"/>
          <w:sz w:val="17"/>
          <w:szCs w:val="17"/>
        </w:rPr>
        <w:t>年，报考药学类执业药师资格考试</w:t>
      </w:r>
      <w:r>
        <w:rPr>
          <w:rFonts w:ascii="Simsun" w:hAnsi="Simsun"/>
          <w:color w:val="000000"/>
          <w:sz w:val="17"/>
          <w:szCs w:val="17"/>
        </w:rPr>
        <w:br/>
        <w:t>D.</w:t>
      </w:r>
      <w:r>
        <w:rPr>
          <w:rFonts w:ascii="Simsun" w:hAnsi="Simsun"/>
          <w:color w:val="000000"/>
          <w:sz w:val="17"/>
          <w:szCs w:val="17"/>
        </w:rPr>
        <w:t>丁某，临床医学专业大学本科学历，从事药学专业工作</w:t>
      </w:r>
      <w:r>
        <w:rPr>
          <w:rFonts w:ascii="Simsun" w:hAnsi="Simsun"/>
          <w:color w:val="000000"/>
          <w:sz w:val="17"/>
          <w:szCs w:val="17"/>
        </w:rPr>
        <w:t>4</w:t>
      </w:r>
      <w:r>
        <w:rPr>
          <w:rFonts w:ascii="Simsun" w:hAnsi="Simsun"/>
          <w:color w:val="000000"/>
          <w:sz w:val="17"/>
          <w:szCs w:val="17"/>
        </w:rPr>
        <w:t>年，报考药学类执业药师资格考试</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2.</w:t>
      </w:r>
      <w:r>
        <w:rPr>
          <w:rFonts w:ascii="Simsun" w:hAnsi="Simsun"/>
          <w:color w:val="000000"/>
          <w:sz w:val="17"/>
          <w:szCs w:val="17"/>
        </w:rPr>
        <w:t>根据《中华人民共和国药品管理法》对药品的界定，下列不属于药品的是</w:t>
      </w:r>
      <w:r>
        <w:rPr>
          <w:rFonts w:ascii="Simsun" w:hAnsi="Simsun"/>
          <w:color w:val="000000"/>
          <w:sz w:val="17"/>
          <w:szCs w:val="17"/>
        </w:rPr>
        <w:br/>
        <w:t>A.</w:t>
      </w:r>
      <w:r>
        <w:rPr>
          <w:rFonts w:ascii="Simsun" w:hAnsi="Simsun"/>
          <w:color w:val="000000"/>
          <w:sz w:val="17"/>
          <w:szCs w:val="17"/>
        </w:rPr>
        <w:t>生</w:t>
      </w:r>
      <w:hyperlink r:id="rId6" w:tgtFrame="_blank" w:history="1">
        <w:r>
          <w:rPr>
            <w:rStyle w:val="a5"/>
            <w:rFonts w:ascii="Simsun" w:hAnsi="Simsun"/>
            <w:color w:val="013298"/>
            <w:sz w:val="17"/>
            <w:szCs w:val="17"/>
            <w:u w:val="none"/>
          </w:rPr>
          <w:t>化药</w:t>
        </w:r>
      </w:hyperlink>
      <w:r>
        <w:rPr>
          <w:rFonts w:ascii="Simsun" w:hAnsi="Simsun"/>
          <w:color w:val="000000"/>
          <w:sz w:val="17"/>
          <w:szCs w:val="17"/>
        </w:rPr>
        <w:t>品</w:t>
      </w:r>
      <w:r>
        <w:rPr>
          <w:rFonts w:ascii="Simsun" w:hAnsi="Simsun"/>
          <w:color w:val="000000"/>
          <w:sz w:val="17"/>
          <w:szCs w:val="17"/>
        </w:rPr>
        <w:br/>
        <w:t>B.</w:t>
      </w:r>
      <w:r>
        <w:rPr>
          <w:rFonts w:ascii="Simsun" w:hAnsi="Simsun"/>
          <w:color w:val="000000"/>
          <w:sz w:val="17"/>
          <w:szCs w:val="17"/>
        </w:rPr>
        <w:t>血液制品</w:t>
      </w:r>
      <w:r>
        <w:rPr>
          <w:rFonts w:ascii="Simsun" w:hAnsi="Simsun"/>
          <w:color w:val="000000"/>
          <w:sz w:val="17"/>
          <w:szCs w:val="17"/>
        </w:rPr>
        <w:br/>
        <w:t>C.</w:t>
      </w:r>
      <w:r>
        <w:rPr>
          <w:rFonts w:ascii="Simsun" w:hAnsi="Simsun"/>
          <w:color w:val="000000"/>
          <w:sz w:val="17"/>
          <w:szCs w:val="17"/>
        </w:rPr>
        <w:t>化学原料药</w:t>
      </w:r>
      <w:r>
        <w:rPr>
          <w:rFonts w:ascii="Simsun" w:hAnsi="Simsun"/>
          <w:color w:val="000000"/>
          <w:sz w:val="17"/>
          <w:szCs w:val="17"/>
        </w:rPr>
        <w:br/>
        <w:t>D.</w:t>
      </w:r>
      <w:r>
        <w:rPr>
          <w:rFonts w:ascii="Simsun" w:hAnsi="Simsun"/>
          <w:color w:val="000000"/>
          <w:sz w:val="17"/>
          <w:szCs w:val="17"/>
        </w:rPr>
        <w:t>兽药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3.</w:t>
      </w:r>
      <w:r>
        <w:rPr>
          <w:rFonts w:ascii="Simsun" w:hAnsi="Simsun"/>
          <w:color w:val="000000"/>
          <w:sz w:val="17"/>
          <w:szCs w:val="17"/>
        </w:rPr>
        <w:t>下列药品安全风险管理措施主要由药品使用单位承担的是</w:t>
      </w:r>
      <w:r>
        <w:rPr>
          <w:rFonts w:ascii="Simsun" w:hAnsi="Simsun"/>
          <w:color w:val="000000"/>
          <w:sz w:val="17"/>
          <w:szCs w:val="17"/>
        </w:rPr>
        <w:br/>
        <w:t>A.</w:t>
      </w:r>
      <w:r>
        <w:rPr>
          <w:rFonts w:ascii="Simsun" w:hAnsi="Simsun"/>
          <w:color w:val="000000"/>
          <w:sz w:val="17"/>
          <w:szCs w:val="17"/>
        </w:rPr>
        <w:t>药品再评价</w:t>
      </w:r>
      <w:r>
        <w:rPr>
          <w:rFonts w:ascii="Simsun" w:hAnsi="Simsun"/>
          <w:color w:val="000000"/>
          <w:sz w:val="17"/>
          <w:szCs w:val="17"/>
        </w:rPr>
        <w:br/>
        <w:t>B.</w:t>
      </w:r>
      <w:r>
        <w:rPr>
          <w:rFonts w:ascii="Simsun" w:hAnsi="Simsun"/>
          <w:color w:val="000000"/>
          <w:sz w:val="17"/>
          <w:szCs w:val="17"/>
        </w:rPr>
        <w:t>药品不良反应的调查</w:t>
      </w:r>
      <w:r>
        <w:rPr>
          <w:rFonts w:ascii="Simsun" w:hAnsi="Simsun"/>
          <w:color w:val="000000"/>
          <w:sz w:val="17"/>
          <w:szCs w:val="17"/>
        </w:rPr>
        <w:br/>
        <w:t>C.</w:t>
      </w:r>
      <w:r>
        <w:rPr>
          <w:rFonts w:ascii="Simsun" w:hAnsi="Simsun"/>
          <w:color w:val="000000"/>
          <w:sz w:val="17"/>
          <w:szCs w:val="17"/>
        </w:rPr>
        <w:t>药物临床应用管理</w:t>
      </w:r>
      <w:r>
        <w:rPr>
          <w:rFonts w:ascii="Simsun" w:hAnsi="Simsun"/>
          <w:color w:val="000000"/>
          <w:sz w:val="17"/>
          <w:szCs w:val="17"/>
        </w:rPr>
        <w:br/>
        <w:t>D.</w:t>
      </w:r>
      <w:r>
        <w:rPr>
          <w:rFonts w:ascii="Simsun" w:hAnsi="Simsun"/>
          <w:color w:val="000000"/>
          <w:sz w:val="17"/>
          <w:szCs w:val="17"/>
        </w:rPr>
        <w:t>药品召回</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4.</w:t>
      </w:r>
      <w:r>
        <w:rPr>
          <w:rFonts w:ascii="Simsun" w:hAnsi="Simsun"/>
          <w:color w:val="000000"/>
          <w:sz w:val="17"/>
          <w:szCs w:val="17"/>
        </w:rPr>
        <w:t>应经单独论证才能纳入《国家基本药物目录》遴选范围的是</w:t>
      </w:r>
      <w:r>
        <w:rPr>
          <w:rFonts w:ascii="Simsun" w:hAnsi="Simsun"/>
          <w:color w:val="000000"/>
          <w:sz w:val="17"/>
          <w:szCs w:val="17"/>
        </w:rPr>
        <w:br/>
        <w:t>A.</w:t>
      </w:r>
      <w:r>
        <w:rPr>
          <w:rFonts w:ascii="Simsun" w:hAnsi="Simsun"/>
          <w:color w:val="000000"/>
          <w:sz w:val="17"/>
          <w:szCs w:val="17"/>
        </w:rPr>
        <w:t>含有国家濒危野生动物植物药材的</w:t>
      </w:r>
      <w:hyperlink r:id="rId7" w:tgtFrame="_blank" w:history="1">
        <w:r>
          <w:rPr>
            <w:rStyle w:val="a5"/>
            <w:rFonts w:ascii="Simsun" w:hAnsi="Simsun"/>
            <w:color w:val="013298"/>
            <w:sz w:val="17"/>
            <w:szCs w:val="17"/>
            <w:u w:val="none"/>
          </w:rPr>
          <w:t>中成药</w:t>
        </w:r>
      </w:hyperlink>
      <w:r>
        <w:rPr>
          <w:rFonts w:ascii="Simsun" w:hAnsi="Simsun"/>
          <w:color w:val="000000"/>
          <w:sz w:val="17"/>
          <w:szCs w:val="17"/>
        </w:rPr>
        <w:br/>
        <w:t>B.</w:t>
      </w:r>
      <w:r>
        <w:rPr>
          <w:rFonts w:ascii="Simsun" w:hAnsi="Simsun"/>
          <w:color w:val="000000"/>
          <w:sz w:val="17"/>
          <w:szCs w:val="17"/>
        </w:rPr>
        <w:t>非临床治疗首选的化学药品</w:t>
      </w:r>
      <w:r>
        <w:rPr>
          <w:rFonts w:ascii="Simsun" w:hAnsi="Simsun"/>
          <w:color w:val="000000"/>
          <w:sz w:val="17"/>
          <w:szCs w:val="17"/>
        </w:rPr>
        <w:br/>
        <w:t>C.</w:t>
      </w:r>
      <w:r>
        <w:rPr>
          <w:rFonts w:ascii="Simsun" w:hAnsi="Simsun"/>
          <w:color w:val="000000"/>
          <w:sz w:val="17"/>
          <w:szCs w:val="17"/>
        </w:rPr>
        <w:t>除急救、抢救用药外的独家生产品种</w:t>
      </w:r>
      <w:r>
        <w:rPr>
          <w:rFonts w:ascii="Simsun" w:hAnsi="Simsun"/>
          <w:color w:val="000000"/>
          <w:sz w:val="17"/>
          <w:szCs w:val="17"/>
        </w:rPr>
        <w:br/>
        <w:t>D.</w:t>
      </w:r>
      <w:r>
        <w:rPr>
          <w:rFonts w:ascii="Simsun" w:hAnsi="Simsun"/>
          <w:color w:val="000000"/>
          <w:sz w:val="17"/>
          <w:szCs w:val="17"/>
        </w:rPr>
        <w:t>易滥用的、主要用于滋补保健作用的中成药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5.</w:t>
      </w:r>
      <w:r>
        <w:rPr>
          <w:rFonts w:ascii="Simsun" w:hAnsi="Simsun"/>
          <w:color w:val="000000"/>
          <w:sz w:val="17"/>
          <w:szCs w:val="17"/>
        </w:rPr>
        <w:t>国家基本药物制度对基本药物使用管理确定的原则是</w:t>
      </w:r>
      <w:r>
        <w:rPr>
          <w:rFonts w:ascii="Simsun" w:hAnsi="Simsun"/>
          <w:color w:val="000000"/>
          <w:sz w:val="17"/>
          <w:szCs w:val="17"/>
        </w:rPr>
        <w:t>A</w:t>
      </w:r>
      <w:r>
        <w:rPr>
          <w:rFonts w:ascii="Simsun" w:hAnsi="Simsun"/>
          <w:color w:val="000000"/>
          <w:sz w:val="17"/>
          <w:szCs w:val="17"/>
        </w:rPr>
        <w:br/>
        <w:t>A.</w:t>
      </w:r>
      <w:r>
        <w:rPr>
          <w:rFonts w:ascii="Simsun" w:hAnsi="Simsun"/>
          <w:color w:val="000000"/>
          <w:sz w:val="17"/>
          <w:szCs w:val="17"/>
        </w:rPr>
        <w:t>优先选择、合理使用</w:t>
      </w:r>
      <w:r>
        <w:rPr>
          <w:rFonts w:ascii="Simsun" w:hAnsi="Simsun"/>
          <w:color w:val="000000"/>
          <w:sz w:val="17"/>
          <w:szCs w:val="17"/>
        </w:rPr>
        <w:br/>
        <w:t>B.</w:t>
      </w:r>
      <w:r>
        <w:rPr>
          <w:rFonts w:ascii="Simsun" w:hAnsi="Simsun"/>
          <w:color w:val="000000"/>
          <w:sz w:val="17"/>
          <w:szCs w:val="17"/>
        </w:rPr>
        <w:t>强制采购、优</w:t>
      </w:r>
      <w:r>
        <w:rPr>
          <w:rFonts w:ascii="Simsun" w:hAnsi="Simsun"/>
          <w:color w:val="000000"/>
          <w:sz w:val="17"/>
          <w:szCs w:val="17"/>
        </w:rPr>
        <w:br/>
        <w:t>C.</w:t>
      </w:r>
      <w:r>
        <w:rPr>
          <w:rFonts w:ascii="Simsun" w:hAnsi="Simsun"/>
          <w:color w:val="000000"/>
          <w:sz w:val="17"/>
          <w:szCs w:val="17"/>
        </w:rPr>
        <w:t>价格优先、质量合格</w:t>
      </w:r>
      <w:r>
        <w:rPr>
          <w:rFonts w:ascii="Simsun" w:hAnsi="Simsun"/>
          <w:color w:val="000000"/>
          <w:sz w:val="17"/>
          <w:szCs w:val="17"/>
        </w:rPr>
        <w:br/>
        <w:t>D.</w:t>
      </w:r>
      <w:r>
        <w:rPr>
          <w:rFonts w:ascii="Simsun" w:hAnsi="Simsun"/>
          <w:color w:val="000000"/>
          <w:sz w:val="17"/>
          <w:szCs w:val="17"/>
        </w:rPr>
        <w:t>以奖代补、全</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6.</w:t>
      </w:r>
      <w:r>
        <w:rPr>
          <w:rFonts w:ascii="Simsun" w:hAnsi="Simsun"/>
          <w:color w:val="000000"/>
          <w:sz w:val="17"/>
          <w:szCs w:val="17"/>
        </w:rPr>
        <w:t>下列属于国家食品药品监督管理总局职责的是</w:t>
      </w:r>
      <w:r>
        <w:rPr>
          <w:rFonts w:ascii="Simsun" w:hAnsi="Simsun"/>
          <w:color w:val="000000"/>
          <w:sz w:val="17"/>
          <w:szCs w:val="17"/>
        </w:rPr>
        <w:br/>
        <w:t>A.</w:t>
      </w:r>
      <w:r>
        <w:rPr>
          <w:rFonts w:ascii="Simsun" w:hAnsi="Simsun"/>
          <w:color w:val="000000"/>
          <w:sz w:val="17"/>
          <w:szCs w:val="17"/>
        </w:rPr>
        <w:t>负责药品价格的监督管理工作</w:t>
      </w:r>
      <w:r>
        <w:rPr>
          <w:rFonts w:ascii="Simsun" w:hAnsi="Simsun"/>
          <w:color w:val="000000"/>
          <w:sz w:val="17"/>
          <w:szCs w:val="17"/>
        </w:rPr>
        <w:br/>
        <w:t>B.</w:t>
      </w:r>
      <w:r>
        <w:rPr>
          <w:rFonts w:ascii="Simsun" w:hAnsi="Simsun"/>
          <w:color w:val="000000"/>
          <w:sz w:val="17"/>
          <w:szCs w:val="17"/>
        </w:rPr>
        <w:t>拟定并完善执业药师准入制度，指导监督执业药师注册工作</w:t>
      </w:r>
      <w:r>
        <w:rPr>
          <w:rFonts w:ascii="Simsun" w:hAnsi="Simsun"/>
          <w:color w:val="000000"/>
          <w:sz w:val="17"/>
          <w:szCs w:val="17"/>
        </w:rPr>
        <w:br/>
      </w:r>
      <w:r>
        <w:rPr>
          <w:rFonts w:ascii="Simsun" w:hAnsi="Simsun"/>
          <w:color w:val="000000"/>
          <w:sz w:val="17"/>
          <w:szCs w:val="17"/>
        </w:rPr>
        <w:lastRenderedPageBreak/>
        <w:t>C.</w:t>
      </w:r>
      <w:r>
        <w:rPr>
          <w:rFonts w:ascii="Simsun" w:hAnsi="Simsun"/>
          <w:color w:val="000000"/>
          <w:sz w:val="17"/>
          <w:szCs w:val="17"/>
        </w:rPr>
        <w:t>规范公立医院和基层医疗机构药品采购，合理规定药品平均价格</w:t>
      </w:r>
      <w:r>
        <w:rPr>
          <w:rFonts w:ascii="Simsun" w:hAnsi="Simsun"/>
          <w:color w:val="000000"/>
          <w:sz w:val="17"/>
          <w:szCs w:val="17"/>
        </w:rPr>
        <w:br/>
        <w:t>D.</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7.</w:t>
      </w:r>
      <w:r>
        <w:rPr>
          <w:rFonts w:ascii="Simsun" w:hAnsi="Simsun"/>
          <w:color w:val="000000"/>
          <w:sz w:val="17"/>
          <w:szCs w:val="17"/>
        </w:rPr>
        <w:t>右图的专有专识（印刷在最小包装顶面的正中处，颜色为宝石蓝色</w:t>
      </w:r>
      <w:r>
        <w:rPr>
          <w:rFonts w:ascii="Simsun" w:hAnsi="Simsun"/>
          <w:color w:val="000000"/>
          <w:sz w:val="17"/>
          <w:szCs w:val="17"/>
        </w:rPr>
        <w:t>)</w:t>
      </w:r>
      <w:r>
        <w:rPr>
          <w:rFonts w:ascii="Simsun" w:hAnsi="Simsun"/>
          <w:color w:val="000000"/>
          <w:sz w:val="17"/>
          <w:szCs w:val="17"/>
        </w:rPr>
        <w:br/>
        <w:t>A.</w:t>
      </w:r>
      <w:r>
        <w:rPr>
          <w:rFonts w:ascii="Simsun" w:hAnsi="Simsun"/>
          <w:color w:val="000000"/>
          <w:sz w:val="17"/>
          <w:szCs w:val="17"/>
        </w:rPr>
        <w:t>易制毒化品专有</w:t>
      </w:r>
      <w:r>
        <w:rPr>
          <w:rFonts w:ascii="Simsun" w:hAnsi="Simsun"/>
          <w:color w:val="000000"/>
          <w:sz w:val="17"/>
          <w:szCs w:val="17"/>
        </w:rPr>
        <w:br/>
        <w:t>B.</w:t>
      </w:r>
      <w:r>
        <w:rPr>
          <w:rFonts w:ascii="Simsun" w:hAnsi="Simsun"/>
          <w:color w:val="000000"/>
          <w:sz w:val="17"/>
          <w:szCs w:val="17"/>
        </w:rPr>
        <w:t>兴奋剂专用标识</w:t>
      </w:r>
      <w:r>
        <w:rPr>
          <w:rFonts w:ascii="Simsun" w:hAnsi="Simsun"/>
          <w:color w:val="000000"/>
          <w:sz w:val="17"/>
          <w:szCs w:val="17"/>
        </w:rPr>
        <w:br/>
        <w:t>C.</w:t>
      </w:r>
      <w:r>
        <w:rPr>
          <w:rFonts w:ascii="Simsun" w:hAnsi="Simsun"/>
          <w:color w:val="000000"/>
          <w:sz w:val="17"/>
          <w:szCs w:val="17"/>
        </w:rPr>
        <w:t>疫苗专用标识</w:t>
      </w:r>
      <w:r>
        <w:rPr>
          <w:rFonts w:ascii="Simsun" w:hAnsi="Simsun"/>
          <w:color w:val="000000"/>
          <w:sz w:val="17"/>
          <w:szCs w:val="17"/>
        </w:rPr>
        <w:br/>
        <w:t>D.</w:t>
      </w:r>
      <w:r>
        <w:rPr>
          <w:rFonts w:ascii="Simsun" w:hAnsi="Simsun"/>
          <w:color w:val="000000"/>
          <w:sz w:val="17"/>
          <w:szCs w:val="17"/>
        </w:rPr>
        <w:t>免疫规划专用标识</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8.</w:t>
      </w:r>
      <w:r>
        <w:rPr>
          <w:rFonts w:ascii="Simsun" w:hAnsi="Simsun"/>
          <w:color w:val="000000"/>
          <w:sz w:val="17"/>
          <w:szCs w:val="17"/>
        </w:rPr>
        <w:t>关于保健食品的说法，错误的是</w:t>
      </w:r>
      <w:r>
        <w:rPr>
          <w:rFonts w:ascii="Simsun" w:hAnsi="Simsun"/>
          <w:color w:val="000000"/>
          <w:sz w:val="17"/>
          <w:szCs w:val="17"/>
        </w:rPr>
        <w:br/>
        <w:t>A.</w:t>
      </w:r>
      <w:r>
        <w:rPr>
          <w:rFonts w:ascii="Simsun" w:hAnsi="Simsun"/>
          <w:color w:val="000000"/>
          <w:sz w:val="17"/>
          <w:szCs w:val="17"/>
        </w:rPr>
        <w:t>适用于特定人群，具有调节机体功能作用</w:t>
      </w:r>
      <w:r>
        <w:rPr>
          <w:rFonts w:ascii="Simsun" w:hAnsi="Simsun"/>
          <w:color w:val="000000"/>
          <w:sz w:val="17"/>
          <w:szCs w:val="17"/>
        </w:rPr>
        <w:br/>
        <w:t>B.</w:t>
      </w:r>
      <w:r>
        <w:rPr>
          <w:rFonts w:ascii="Simsun" w:hAnsi="Simsun"/>
          <w:color w:val="000000"/>
          <w:sz w:val="17"/>
          <w:szCs w:val="17"/>
        </w:rPr>
        <w:t>声称保健功能的，应当具有科学依据</w:t>
      </w:r>
      <w:r>
        <w:rPr>
          <w:rFonts w:ascii="Simsun" w:hAnsi="Simsun"/>
          <w:color w:val="000000"/>
          <w:sz w:val="17"/>
          <w:szCs w:val="17"/>
        </w:rPr>
        <w:br/>
        <w:t>C.</w:t>
      </w:r>
      <w:r>
        <w:rPr>
          <w:rFonts w:ascii="Simsun" w:hAnsi="Simsun"/>
          <w:color w:val="000000"/>
          <w:sz w:val="17"/>
          <w:szCs w:val="17"/>
        </w:rPr>
        <w:t>不得对人体产生急性、亚急性或者慢性危害</w:t>
      </w:r>
      <w:r>
        <w:rPr>
          <w:rFonts w:ascii="Simsun" w:hAnsi="Simsun"/>
          <w:color w:val="000000"/>
          <w:sz w:val="17"/>
          <w:szCs w:val="17"/>
        </w:rPr>
        <w:br/>
        <w:t>D.</w:t>
      </w:r>
      <w:r>
        <w:rPr>
          <w:rFonts w:ascii="Simsun" w:hAnsi="Simsun"/>
          <w:color w:val="000000"/>
          <w:sz w:val="17"/>
          <w:szCs w:val="17"/>
        </w:rPr>
        <w:t>可以声称对疾病有一定程度的预防治疗作用</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9</w:t>
      </w:r>
      <w:r>
        <w:rPr>
          <w:rFonts w:ascii="Simsun" w:hAnsi="Simsun"/>
          <w:color w:val="000000"/>
          <w:sz w:val="17"/>
          <w:szCs w:val="17"/>
        </w:rPr>
        <w:t>、组织开展药品质量相关的评价技术与方法研究，承担仿制药品质量与疗效一致性评价工作的药品监督管理技术机构是</w:t>
      </w:r>
      <w:r>
        <w:rPr>
          <w:rFonts w:ascii="Simsun" w:hAnsi="Simsun"/>
          <w:color w:val="000000"/>
          <w:sz w:val="17"/>
          <w:szCs w:val="17"/>
        </w:rPr>
        <w:br/>
        <w:t>A</w:t>
      </w:r>
      <w:r>
        <w:rPr>
          <w:rFonts w:ascii="Simsun" w:hAnsi="Simsun"/>
          <w:color w:val="000000"/>
          <w:sz w:val="17"/>
          <w:szCs w:val="17"/>
        </w:rPr>
        <w:t>、国家食品药品监督管理总局药品评价中心</w:t>
      </w:r>
      <w:r>
        <w:rPr>
          <w:rFonts w:ascii="Simsun" w:hAnsi="Simsun"/>
          <w:color w:val="000000"/>
          <w:sz w:val="17"/>
          <w:szCs w:val="17"/>
        </w:rPr>
        <w:br/>
        <w:t>B</w:t>
      </w:r>
      <w:r>
        <w:rPr>
          <w:rFonts w:ascii="Simsun" w:hAnsi="Simsun"/>
          <w:color w:val="000000"/>
          <w:sz w:val="17"/>
          <w:szCs w:val="17"/>
        </w:rPr>
        <w:t>、国家食品药品监督管理总局药品审评中心</w:t>
      </w:r>
      <w:r>
        <w:rPr>
          <w:rFonts w:ascii="Simsun" w:hAnsi="Simsun"/>
          <w:color w:val="000000"/>
          <w:sz w:val="17"/>
          <w:szCs w:val="17"/>
        </w:rPr>
        <w:br/>
        <w:t>C</w:t>
      </w:r>
      <w:r>
        <w:rPr>
          <w:rFonts w:ascii="Simsun" w:hAnsi="Simsun"/>
          <w:color w:val="000000"/>
          <w:sz w:val="17"/>
          <w:szCs w:val="17"/>
        </w:rPr>
        <w:t>、国家药典委员会</w:t>
      </w:r>
      <w:r>
        <w:rPr>
          <w:rFonts w:ascii="Simsun" w:hAnsi="Simsun"/>
          <w:color w:val="000000"/>
          <w:sz w:val="17"/>
          <w:szCs w:val="17"/>
        </w:rPr>
        <w:br/>
        <w:t>D</w:t>
      </w:r>
      <w:r>
        <w:rPr>
          <w:rFonts w:ascii="Simsun" w:hAnsi="Simsun"/>
          <w:color w:val="000000"/>
          <w:sz w:val="17"/>
          <w:szCs w:val="17"/>
        </w:rPr>
        <w:t>、中国食品药品检定研究院</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10.</w:t>
      </w:r>
      <w:r>
        <w:rPr>
          <w:rFonts w:ascii="Simsun" w:hAnsi="Simsun"/>
          <w:color w:val="000000"/>
          <w:sz w:val="17"/>
          <w:szCs w:val="17"/>
        </w:rPr>
        <w:t>根据《药品经营质量管理规范》，关于药品批发企</w:t>
      </w:r>
      <w:r>
        <w:rPr>
          <w:rFonts w:ascii="Simsun" w:hAnsi="Simsun"/>
          <w:color w:val="000000"/>
          <w:sz w:val="17"/>
          <w:szCs w:val="17"/>
        </w:rPr>
        <w:t xml:space="preserve"> </w:t>
      </w:r>
      <w:r>
        <w:rPr>
          <w:rFonts w:ascii="Simsun" w:hAnsi="Simsun"/>
          <w:color w:val="000000"/>
          <w:sz w:val="17"/>
          <w:szCs w:val="17"/>
        </w:rPr>
        <w:t>药品收货与验收的说法，错误的是</w:t>
      </w:r>
      <w:r>
        <w:rPr>
          <w:rFonts w:ascii="Simsun" w:hAnsi="Simsun"/>
          <w:color w:val="000000"/>
          <w:sz w:val="17"/>
          <w:szCs w:val="17"/>
        </w:rPr>
        <w:br/>
        <w:t>A.</w:t>
      </w:r>
      <w:r>
        <w:rPr>
          <w:rFonts w:ascii="Simsun" w:hAnsi="Simsun"/>
          <w:color w:val="000000"/>
          <w:sz w:val="17"/>
          <w:szCs w:val="17"/>
        </w:rPr>
        <w:t>实施批签发管理的生物制品，抽样验收时可不开箱检</w:t>
      </w:r>
      <w:r>
        <w:rPr>
          <w:rFonts w:ascii="Simsun" w:hAnsi="Simsun"/>
          <w:color w:val="000000"/>
          <w:sz w:val="17"/>
          <w:szCs w:val="17"/>
        </w:rPr>
        <w:t xml:space="preserve"> </w:t>
      </w:r>
      <w:r>
        <w:rPr>
          <w:rFonts w:ascii="Simsun" w:hAnsi="Simsun"/>
          <w:color w:val="000000"/>
          <w:sz w:val="17"/>
          <w:szCs w:val="17"/>
        </w:rPr>
        <w:t>查</w:t>
      </w:r>
      <w:r>
        <w:rPr>
          <w:rFonts w:ascii="Simsun" w:hAnsi="Simsun"/>
          <w:color w:val="000000"/>
          <w:sz w:val="17"/>
          <w:szCs w:val="17"/>
        </w:rPr>
        <w:br/>
        <w:t>B.</w:t>
      </w:r>
      <w:r>
        <w:rPr>
          <w:rFonts w:ascii="Simsun" w:hAnsi="Simsun"/>
          <w:color w:val="000000"/>
          <w:sz w:val="17"/>
          <w:szCs w:val="17"/>
        </w:rPr>
        <w:t>对包装异常、零货、拼箱的药品，抽样验货时应当开</w:t>
      </w:r>
      <w:r>
        <w:rPr>
          <w:rFonts w:ascii="Simsun" w:hAnsi="Simsun"/>
          <w:color w:val="000000"/>
          <w:sz w:val="17"/>
          <w:szCs w:val="17"/>
        </w:rPr>
        <w:t xml:space="preserve"> </w:t>
      </w:r>
      <w:r>
        <w:rPr>
          <w:rFonts w:ascii="Simsun" w:hAnsi="Simsun"/>
          <w:color w:val="000000"/>
          <w:sz w:val="17"/>
          <w:szCs w:val="17"/>
        </w:rPr>
        <w:t>箱检查至最小包装</w:t>
      </w:r>
      <w:r>
        <w:rPr>
          <w:rFonts w:ascii="Simsun" w:hAnsi="Simsun"/>
          <w:color w:val="000000"/>
          <w:sz w:val="17"/>
          <w:szCs w:val="17"/>
        </w:rPr>
        <w:br/>
        <w:t>C.</w:t>
      </w:r>
      <w:r>
        <w:rPr>
          <w:rFonts w:ascii="Simsun" w:hAnsi="Simsun"/>
          <w:color w:val="000000"/>
          <w:sz w:val="17"/>
          <w:szCs w:val="17"/>
        </w:rPr>
        <w:t>冷藏、冷冻药品如在阴凉库待验，应尽快进行收货验</w:t>
      </w:r>
      <w:r>
        <w:rPr>
          <w:rFonts w:ascii="Simsun" w:hAnsi="Simsun"/>
          <w:color w:val="000000"/>
          <w:sz w:val="17"/>
          <w:szCs w:val="17"/>
        </w:rPr>
        <w:t xml:space="preserve"> </w:t>
      </w:r>
      <w:r>
        <w:rPr>
          <w:rFonts w:ascii="Simsun" w:hAnsi="Simsun"/>
          <w:color w:val="000000"/>
          <w:sz w:val="17"/>
          <w:szCs w:val="17"/>
        </w:rPr>
        <w:t>货，验收合格尽快送入冷库</w:t>
      </w:r>
      <w:r>
        <w:rPr>
          <w:rFonts w:ascii="Simsun" w:hAnsi="Simsun"/>
          <w:color w:val="000000"/>
          <w:sz w:val="17"/>
          <w:szCs w:val="17"/>
        </w:rPr>
        <w:br/>
        <w:t>D.</w:t>
      </w:r>
      <w:r>
        <w:rPr>
          <w:rFonts w:ascii="Simsun" w:hAnsi="Simsun"/>
          <w:color w:val="000000"/>
          <w:sz w:val="17"/>
          <w:szCs w:val="17"/>
        </w:rPr>
        <w:t>冷藏、冷冻药品到货时，应当查验运输方式及运输过</w:t>
      </w:r>
      <w:r>
        <w:rPr>
          <w:rFonts w:ascii="Simsun" w:hAnsi="Simsun"/>
          <w:color w:val="000000"/>
          <w:sz w:val="17"/>
          <w:szCs w:val="17"/>
        </w:rPr>
        <w:t xml:space="preserve"> </w:t>
      </w:r>
      <w:r>
        <w:rPr>
          <w:rFonts w:ascii="Simsun" w:hAnsi="Simsun"/>
          <w:color w:val="000000"/>
          <w:sz w:val="17"/>
          <w:szCs w:val="17"/>
        </w:rPr>
        <w:t>程的温度记录、运输时间等质量控制状况，不符合温度</w:t>
      </w:r>
      <w:r>
        <w:rPr>
          <w:rFonts w:ascii="Simsun" w:hAnsi="Simsun"/>
          <w:color w:val="000000"/>
          <w:sz w:val="17"/>
          <w:szCs w:val="17"/>
        </w:rPr>
        <w:t xml:space="preserve"> </w:t>
      </w:r>
      <w:r>
        <w:rPr>
          <w:rFonts w:ascii="Simsun" w:hAnsi="Simsun"/>
          <w:color w:val="000000"/>
          <w:sz w:val="17"/>
          <w:szCs w:val="17"/>
        </w:rPr>
        <w:t>要求的应当拒收</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11.</w:t>
      </w:r>
      <w:r>
        <w:rPr>
          <w:rFonts w:ascii="Simsun" w:hAnsi="Simsun"/>
          <w:color w:val="000000"/>
          <w:sz w:val="17"/>
          <w:szCs w:val="17"/>
        </w:rPr>
        <w:t>根据《药品经营质量管理规范》，关于药品储存与</w:t>
      </w:r>
      <w:r>
        <w:rPr>
          <w:rFonts w:ascii="Simsun" w:hAnsi="Simsun"/>
          <w:color w:val="000000"/>
          <w:sz w:val="17"/>
          <w:szCs w:val="17"/>
        </w:rPr>
        <w:t xml:space="preserve"> </w:t>
      </w:r>
      <w:r>
        <w:rPr>
          <w:rFonts w:ascii="Simsun" w:hAnsi="Simsun"/>
          <w:color w:val="000000"/>
          <w:sz w:val="17"/>
          <w:szCs w:val="17"/>
        </w:rPr>
        <w:t>养护要求的说法，正确是</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中成药与中药饮片必须分库存放</w:t>
      </w:r>
      <w:r>
        <w:rPr>
          <w:rFonts w:ascii="Simsun" w:hAnsi="Simsun"/>
          <w:color w:val="000000"/>
          <w:sz w:val="17"/>
          <w:szCs w:val="17"/>
        </w:rPr>
        <w:br/>
        <w:t>B.</w:t>
      </w:r>
      <w:r>
        <w:rPr>
          <w:rFonts w:ascii="Simsun" w:hAnsi="Simsun"/>
          <w:color w:val="000000"/>
          <w:sz w:val="17"/>
          <w:szCs w:val="17"/>
        </w:rPr>
        <w:t>不同批号的药品必须分库存放</w:t>
      </w:r>
      <w:r>
        <w:rPr>
          <w:rFonts w:ascii="Simsun" w:hAnsi="Simsun"/>
          <w:color w:val="000000"/>
          <w:sz w:val="17"/>
          <w:szCs w:val="17"/>
        </w:rPr>
        <w:br/>
        <w:t>C.</w:t>
      </w:r>
      <w:r>
        <w:rPr>
          <w:rFonts w:ascii="Simsun" w:hAnsi="Simsun"/>
          <w:color w:val="000000"/>
          <w:sz w:val="17"/>
          <w:szCs w:val="17"/>
        </w:rPr>
        <w:t>药品与非药品必须分库存放</w:t>
      </w:r>
      <w:r>
        <w:rPr>
          <w:rFonts w:ascii="Simsun" w:hAnsi="Simsun"/>
          <w:color w:val="000000"/>
          <w:sz w:val="17"/>
          <w:szCs w:val="17"/>
        </w:rPr>
        <w:br/>
        <w:t>D.</w:t>
      </w:r>
      <w:r>
        <w:rPr>
          <w:rFonts w:ascii="Simsun" w:hAnsi="Simsun"/>
          <w:color w:val="000000"/>
          <w:sz w:val="17"/>
          <w:szCs w:val="17"/>
        </w:rPr>
        <w:t>外用药与其他药品必须分库存放</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12.</w:t>
      </w:r>
      <w:r>
        <w:rPr>
          <w:rFonts w:ascii="Simsun" w:hAnsi="Simsun"/>
          <w:color w:val="000000"/>
          <w:sz w:val="17"/>
          <w:szCs w:val="17"/>
        </w:rPr>
        <w:t>《药品生产质量管理规范》（</w:t>
      </w:r>
      <w:r>
        <w:rPr>
          <w:rFonts w:ascii="Simsun" w:hAnsi="Simsun"/>
          <w:color w:val="000000"/>
          <w:sz w:val="17"/>
          <w:szCs w:val="17"/>
        </w:rPr>
        <w:t>GMP)</w:t>
      </w:r>
      <w:r>
        <w:rPr>
          <w:rFonts w:ascii="Simsun" w:hAnsi="Simsun"/>
          <w:color w:val="000000"/>
          <w:sz w:val="17"/>
          <w:szCs w:val="17"/>
        </w:rPr>
        <w:t>认证制度是国家</w:t>
      </w:r>
      <w:r>
        <w:rPr>
          <w:rFonts w:ascii="Simsun" w:hAnsi="Simsun"/>
          <w:color w:val="000000"/>
          <w:sz w:val="17"/>
          <w:szCs w:val="17"/>
        </w:rPr>
        <w:t xml:space="preserve"> </w:t>
      </w:r>
      <w:r>
        <w:rPr>
          <w:rFonts w:ascii="Simsun" w:hAnsi="Simsun"/>
          <w:color w:val="000000"/>
          <w:sz w:val="17"/>
          <w:szCs w:val="17"/>
        </w:rPr>
        <w:t>对药品生产企业进行监督检查的一种手段，下列不属于</w:t>
      </w:r>
      <w:r>
        <w:rPr>
          <w:rFonts w:ascii="Simsun" w:hAnsi="Simsun"/>
          <w:color w:val="000000"/>
          <w:sz w:val="17"/>
          <w:szCs w:val="17"/>
        </w:rPr>
        <w:t xml:space="preserve">  GMP </w:t>
      </w:r>
      <w:r>
        <w:rPr>
          <w:rFonts w:ascii="Simsun" w:hAnsi="Simsun"/>
          <w:color w:val="000000"/>
          <w:sz w:val="17"/>
          <w:szCs w:val="17"/>
        </w:rPr>
        <w:t>认证程序的是</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申请、受理</w:t>
      </w:r>
      <w:r>
        <w:rPr>
          <w:rFonts w:ascii="Simsun" w:hAnsi="Simsun"/>
          <w:color w:val="000000"/>
          <w:sz w:val="17"/>
          <w:szCs w:val="17"/>
        </w:rPr>
        <w:br/>
        <w:t>B.</w:t>
      </w:r>
      <w:r>
        <w:rPr>
          <w:rFonts w:ascii="Simsun" w:hAnsi="Simsun"/>
          <w:color w:val="000000"/>
          <w:sz w:val="17"/>
          <w:szCs w:val="17"/>
        </w:rPr>
        <w:t>现场检查</w:t>
      </w:r>
      <w:r>
        <w:rPr>
          <w:rFonts w:ascii="Simsun" w:hAnsi="Simsun"/>
          <w:color w:val="000000"/>
          <w:sz w:val="17"/>
          <w:szCs w:val="17"/>
        </w:rPr>
        <w:br/>
      </w:r>
      <w:r>
        <w:rPr>
          <w:rFonts w:ascii="Simsun" w:hAnsi="Simsun"/>
          <w:color w:val="000000"/>
          <w:sz w:val="17"/>
          <w:szCs w:val="17"/>
        </w:rPr>
        <w:lastRenderedPageBreak/>
        <w:t>C.</w:t>
      </w:r>
      <w:r>
        <w:rPr>
          <w:rFonts w:ascii="Simsun" w:hAnsi="Simsun"/>
          <w:color w:val="000000"/>
          <w:sz w:val="17"/>
          <w:szCs w:val="17"/>
        </w:rPr>
        <w:t>飞行检查</w:t>
      </w:r>
      <w:r>
        <w:rPr>
          <w:rFonts w:ascii="Simsun" w:hAnsi="Simsun"/>
          <w:color w:val="000000"/>
          <w:sz w:val="17"/>
          <w:szCs w:val="17"/>
        </w:rPr>
        <w:br/>
        <w:t>D.</w:t>
      </w:r>
      <w:r>
        <w:rPr>
          <w:rFonts w:ascii="Simsun" w:hAnsi="Simsun"/>
          <w:color w:val="000000"/>
          <w:sz w:val="17"/>
          <w:szCs w:val="17"/>
        </w:rPr>
        <w:t>审批与发现</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r>
        <w:rPr>
          <w:rFonts w:ascii="Simsun" w:hAnsi="Simsun"/>
          <w:color w:val="000000"/>
          <w:sz w:val="17"/>
          <w:szCs w:val="17"/>
        </w:rPr>
        <w:t>医学全</w:t>
      </w:r>
      <w:r>
        <w:rPr>
          <w:rFonts w:ascii="Simsun" w:hAnsi="Simsun"/>
          <w:color w:val="000000"/>
          <w:sz w:val="17"/>
          <w:szCs w:val="17"/>
        </w:rPr>
        <w:t>.</w:t>
      </w:r>
      <w:r>
        <w:rPr>
          <w:rFonts w:ascii="Simsun" w:hAnsi="Simsun"/>
          <w:color w:val="000000"/>
          <w:sz w:val="17"/>
          <w:szCs w:val="17"/>
        </w:rPr>
        <w:t>在</w:t>
      </w:r>
      <w:r>
        <w:rPr>
          <w:rFonts w:ascii="Simsun" w:hAnsi="Simsun"/>
          <w:color w:val="000000"/>
          <w:sz w:val="17"/>
          <w:szCs w:val="17"/>
        </w:rPr>
        <w:t>.</w:t>
      </w:r>
      <w:r>
        <w:rPr>
          <w:rFonts w:ascii="Simsun" w:hAnsi="Simsun"/>
          <w:color w:val="000000"/>
          <w:sz w:val="17"/>
          <w:szCs w:val="17"/>
        </w:rPr>
        <w:t>线</w:t>
      </w:r>
      <w:r>
        <w:rPr>
          <w:rFonts w:ascii="Simsun" w:hAnsi="Simsun"/>
          <w:color w:val="000000"/>
          <w:sz w:val="17"/>
          <w:szCs w:val="17"/>
        </w:rPr>
        <w:t>.</w:t>
      </w:r>
      <w:r>
        <w:rPr>
          <w:rFonts w:ascii="Simsun" w:hAnsi="Simsun"/>
          <w:color w:val="000000"/>
          <w:sz w:val="17"/>
          <w:szCs w:val="17"/>
        </w:rPr>
        <w:t>提供</w:t>
      </w:r>
      <w:r>
        <w:rPr>
          <w:rFonts w:ascii="Simsun" w:hAnsi="Simsun"/>
          <w:color w:val="000000"/>
          <w:sz w:val="17"/>
          <w:szCs w:val="17"/>
        </w:rPr>
        <w:t>.</w:t>
      </w:r>
      <w:r>
        <w:rPr>
          <w:rStyle w:val="apple-converted-space"/>
          <w:rFonts w:ascii="Simsun" w:hAnsi="Simsun"/>
          <w:color w:val="000000"/>
          <w:sz w:val="17"/>
          <w:szCs w:val="17"/>
        </w:rPr>
        <w:t> </w:t>
      </w:r>
      <w:hyperlink r:id="rId8" w:history="1">
        <w:r>
          <w:rPr>
            <w:rStyle w:val="a5"/>
            <w:rFonts w:ascii="Simsun" w:hAnsi="Simsun"/>
            <w:color w:val="333333"/>
            <w:sz w:val="17"/>
            <w:szCs w:val="17"/>
            <w:u w:val="none"/>
          </w:rPr>
          <w:t>www.med126.com</w:t>
        </w:r>
      </w:hyperlink>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13.</w:t>
      </w:r>
      <w:r>
        <w:rPr>
          <w:rFonts w:ascii="Simsun" w:hAnsi="Simsun"/>
          <w:color w:val="000000"/>
          <w:sz w:val="17"/>
          <w:szCs w:val="17"/>
        </w:rPr>
        <w:t>根据《麻醉药品和精神药品管理条例，取得《麻醉</w:t>
      </w:r>
      <w:r>
        <w:rPr>
          <w:rFonts w:ascii="Simsun" w:hAnsi="Simsun"/>
          <w:color w:val="000000"/>
          <w:sz w:val="17"/>
          <w:szCs w:val="17"/>
        </w:rPr>
        <w:t xml:space="preserve"> </w:t>
      </w:r>
      <w:r>
        <w:rPr>
          <w:rFonts w:ascii="Simsun" w:hAnsi="Simsun"/>
          <w:color w:val="000000"/>
          <w:sz w:val="17"/>
          <w:szCs w:val="17"/>
        </w:rPr>
        <w:t>药品和第一类精神药品印鉴卡》的医疗机构，需承担</w:t>
      </w:r>
      <w:r>
        <w:rPr>
          <w:rFonts w:ascii="Simsun" w:hAnsi="Simsun"/>
          <w:color w:val="000000"/>
          <w:sz w:val="17"/>
          <w:szCs w:val="17"/>
        </w:rPr>
        <w:t xml:space="preserve">“ </w:t>
      </w:r>
      <w:r>
        <w:rPr>
          <w:rFonts w:ascii="Simsun" w:hAnsi="Simsun"/>
          <w:color w:val="000000"/>
          <w:sz w:val="17"/>
          <w:szCs w:val="17"/>
        </w:rPr>
        <w:t>由设区的市级卫生主管部门责令限制改正，给予警告，</w:t>
      </w:r>
      <w:r>
        <w:rPr>
          <w:rFonts w:ascii="Simsun" w:hAnsi="Simsun"/>
          <w:color w:val="000000"/>
          <w:sz w:val="17"/>
          <w:szCs w:val="17"/>
        </w:rPr>
        <w:t xml:space="preserve"> </w:t>
      </w:r>
      <w:r>
        <w:rPr>
          <w:rFonts w:ascii="Simsun" w:hAnsi="Simsun"/>
          <w:color w:val="000000"/>
          <w:sz w:val="17"/>
          <w:szCs w:val="17"/>
        </w:rPr>
        <w:t>逾期不改正的，处于</w:t>
      </w:r>
      <w:r>
        <w:rPr>
          <w:rFonts w:ascii="Simsun" w:hAnsi="Simsun"/>
          <w:color w:val="000000"/>
          <w:sz w:val="17"/>
          <w:szCs w:val="17"/>
        </w:rPr>
        <w:t>5000</w:t>
      </w:r>
      <w:r>
        <w:rPr>
          <w:rFonts w:ascii="Simsun" w:hAnsi="Simsun"/>
          <w:color w:val="000000"/>
          <w:sz w:val="17"/>
          <w:szCs w:val="17"/>
        </w:rPr>
        <w:t>以上</w:t>
      </w:r>
      <w:r>
        <w:rPr>
          <w:rFonts w:ascii="Simsun" w:hAnsi="Simsun"/>
          <w:color w:val="000000"/>
          <w:sz w:val="17"/>
          <w:szCs w:val="17"/>
        </w:rPr>
        <w:t>1</w:t>
      </w:r>
      <w:r>
        <w:rPr>
          <w:rFonts w:ascii="Simsun" w:hAnsi="Simsun"/>
          <w:color w:val="000000"/>
          <w:sz w:val="17"/>
          <w:szCs w:val="17"/>
        </w:rPr>
        <w:t>万以下罚款；情节严重</w:t>
      </w:r>
      <w:r>
        <w:rPr>
          <w:rFonts w:ascii="Simsun" w:hAnsi="Simsun"/>
          <w:color w:val="000000"/>
          <w:sz w:val="17"/>
          <w:szCs w:val="17"/>
        </w:rPr>
        <w:t xml:space="preserve"> </w:t>
      </w:r>
      <w:r>
        <w:rPr>
          <w:rFonts w:ascii="Simsun" w:hAnsi="Simsun"/>
          <w:color w:val="000000"/>
          <w:sz w:val="17"/>
          <w:szCs w:val="17"/>
        </w:rPr>
        <w:t>的，吊销其印鉴卡；对直接负责的主管人员和其他责任</w:t>
      </w:r>
      <w:r>
        <w:rPr>
          <w:rFonts w:ascii="Simsun" w:hAnsi="Simsun"/>
          <w:color w:val="000000"/>
          <w:sz w:val="17"/>
          <w:szCs w:val="17"/>
        </w:rPr>
        <w:t xml:space="preserve"> </w:t>
      </w:r>
      <w:r>
        <w:rPr>
          <w:rFonts w:ascii="Simsun" w:hAnsi="Simsun"/>
          <w:color w:val="000000"/>
          <w:sz w:val="17"/>
          <w:szCs w:val="17"/>
        </w:rPr>
        <w:t>人员依法给予降级、撤职，开除的处分</w:t>
      </w:r>
      <w:r>
        <w:rPr>
          <w:rFonts w:ascii="Simsun" w:hAnsi="Simsun"/>
          <w:color w:val="000000"/>
          <w:sz w:val="17"/>
          <w:szCs w:val="17"/>
        </w:rPr>
        <w:t>”</w:t>
      </w:r>
      <w:r>
        <w:rPr>
          <w:rFonts w:ascii="Simsun" w:hAnsi="Simsun"/>
          <w:color w:val="000000"/>
          <w:sz w:val="17"/>
          <w:szCs w:val="17"/>
        </w:rPr>
        <w:t>的法律责任的</w:t>
      </w:r>
      <w:r>
        <w:rPr>
          <w:rFonts w:ascii="Simsun" w:hAnsi="Simsun"/>
          <w:color w:val="000000"/>
          <w:sz w:val="17"/>
          <w:szCs w:val="17"/>
        </w:rPr>
        <w:t xml:space="preserve"> </w:t>
      </w:r>
      <w:r>
        <w:rPr>
          <w:rFonts w:ascii="Simsun" w:hAnsi="Simsun"/>
          <w:color w:val="000000"/>
          <w:sz w:val="17"/>
          <w:szCs w:val="17"/>
        </w:rPr>
        <w:t>违法情形是</w:t>
      </w:r>
      <w:r>
        <w:rPr>
          <w:rFonts w:ascii="Simsun" w:hAnsi="Simsun"/>
          <w:color w:val="000000"/>
          <w:sz w:val="17"/>
          <w:szCs w:val="17"/>
        </w:rPr>
        <w:br/>
        <w:t>A.</w:t>
      </w:r>
      <w:r>
        <w:rPr>
          <w:rFonts w:ascii="Simsun" w:hAnsi="Simsun"/>
          <w:color w:val="000000"/>
          <w:sz w:val="17"/>
          <w:szCs w:val="17"/>
        </w:rPr>
        <w:t>未按照保存麻醉药品和精神药品专用处方或未依规定</w:t>
      </w:r>
      <w:r>
        <w:rPr>
          <w:rFonts w:ascii="Simsun" w:hAnsi="Simsun"/>
          <w:color w:val="000000"/>
          <w:sz w:val="17"/>
          <w:szCs w:val="17"/>
        </w:rPr>
        <w:t xml:space="preserve"> </w:t>
      </w:r>
      <w:r>
        <w:rPr>
          <w:rFonts w:ascii="Simsun" w:hAnsi="Simsun"/>
          <w:color w:val="000000"/>
          <w:sz w:val="17"/>
          <w:szCs w:val="17"/>
        </w:rPr>
        <w:t>进行处分专册登记的</w:t>
      </w:r>
      <w:r>
        <w:rPr>
          <w:rFonts w:ascii="Simsun" w:hAnsi="Simsun"/>
          <w:color w:val="000000"/>
          <w:sz w:val="17"/>
          <w:szCs w:val="17"/>
        </w:rPr>
        <w:t>B.</w:t>
      </w:r>
      <w:r>
        <w:rPr>
          <w:rFonts w:ascii="Simsun" w:hAnsi="Simsun"/>
          <w:color w:val="000000"/>
          <w:sz w:val="17"/>
          <w:szCs w:val="17"/>
        </w:rPr>
        <w:t>未取得麻醉药品和第一类精神药品处分资格的执业医</w:t>
      </w:r>
      <w:r>
        <w:rPr>
          <w:rFonts w:ascii="Simsun" w:hAnsi="Simsun"/>
          <w:color w:val="000000"/>
          <w:sz w:val="17"/>
          <w:szCs w:val="17"/>
        </w:rPr>
        <w:t xml:space="preserve"> </w:t>
      </w:r>
      <w:r>
        <w:rPr>
          <w:rFonts w:ascii="Simsun" w:hAnsi="Simsun"/>
          <w:color w:val="000000"/>
          <w:sz w:val="17"/>
          <w:szCs w:val="17"/>
        </w:rPr>
        <w:t>师，擅自开具麻醉药品和第一类精神药品的。</w:t>
      </w:r>
      <w:r>
        <w:rPr>
          <w:rFonts w:ascii="Simsun" w:hAnsi="Simsun"/>
          <w:color w:val="000000"/>
          <w:sz w:val="17"/>
          <w:szCs w:val="17"/>
        </w:rPr>
        <w:t>C.</w:t>
      </w:r>
      <w:r>
        <w:rPr>
          <w:rFonts w:ascii="Simsun" w:hAnsi="Simsun"/>
          <w:color w:val="000000"/>
          <w:sz w:val="17"/>
          <w:szCs w:val="17"/>
        </w:rPr>
        <w:t>具有处方资格的</w:t>
      </w:r>
      <w:hyperlink r:id="rId9" w:tgtFrame="_blank" w:history="1">
        <w:r>
          <w:rPr>
            <w:rStyle w:val="a5"/>
            <w:rFonts w:ascii="Simsun" w:hAnsi="Simsun"/>
            <w:color w:val="013298"/>
            <w:sz w:val="17"/>
            <w:szCs w:val="17"/>
            <w:u w:val="none"/>
          </w:rPr>
          <w:t>执业医师</w:t>
        </w:r>
      </w:hyperlink>
      <w:r>
        <w:rPr>
          <w:rFonts w:ascii="Simsun" w:hAnsi="Simsun"/>
          <w:color w:val="000000"/>
          <w:sz w:val="17"/>
          <w:szCs w:val="17"/>
        </w:rPr>
        <w:t>，违反规定开具麻醉药品和</w:t>
      </w:r>
      <w:r>
        <w:rPr>
          <w:rFonts w:ascii="Simsun" w:hAnsi="Simsun"/>
          <w:color w:val="000000"/>
          <w:sz w:val="17"/>
          <w:szCs w:val="17"/>
        </w:rPr>
        <w:t xml:space="preserve"> </w:t>
      </w:r>
      <w:r>
        <w:rPr>
          <w:rFonts w:ascii="Simsun" w:hAnsi="Simsun"/>
          <w:color w:val="000000"/>
          <w:sz w:val="17"/>
          <w:szCs w:val="17"/>
        </w:rPr>
        <w:t>第一类精神药品处分的</w:t>
      </w:r>
      <w:r>
        <w:rPr>
          <w:rFonts w:ascii="Simsun" w:hAnsi="Simsun"/>
          <w:color w:val="000000"/>
          <w:sz w:val="17"/>
          <w:szCs w:val="17"/>
        </w:rPr>
        <w:t>D.</w:t>
      </w:r>
      <w:r>
        <w:rPr>
          <w:rFonts w:ascii="Simsun" w:hAnsi="Simsun"/>
          <w:color w:val="000000"/>
          <w:sz w:val="17"/>
          <w:szCs w:val="17"/>
        </w:rPr>
        <w:t>处方调配人、核对人违反规定，未对麻醉药品和第一</w:t>
      </w:r>
      <w:r>
        <w:rPr>
          <w:rFonts w:ascii="Simsun" w:hAnsi="Simsun"/>
          <w:color w:val="000000"/>
          <w:sz w:val="17"/>
          <w:szCs w:val="17"/>
        </w:rPr>
        <w:t xml:space="preserve"> </w:t>
      </w:r>
      <w:r>
        <w:rPr>
          <w:rFonts w:ascii="Simsun" w:hAnsi="Simsun"/>
          <w:color w:val="000000"/>
          <w:sz w:val="17"/>
          <w:szCs w:val="17"/>
        </w:rPr>
        <w:t>类精神药品处方进行核对，造成严重后果的。答案：</w:t>
      </w:r>
      <w:r>
        <w:rPr>
          <w:rFonts w:ascii="Simsun" w:hAnsi="Simsun"/>
          <w:color w:val="000000"/>
          <w:sz w:val="17"/>
          <w:szCs w:val="17"/>
        </w:rPr>
        <w:t>A</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14.</w:t>
      </w:r>
      <w:r>
        <w:rPr>
          <w:rFonts w:ascii="Simsun" w:hAnsi="Simsun"/>
          <w:color w:val="000000"/>
          <w:sz w:val="17"/>
          <w:szCs w:val="17"/>
        </w:rPr>
        <w:t>根据《</w:t>
      </w:r>
      <w:r>
        <w:rPr>
          <w:rFonts w:ascii="Simsun" w:hAnsi="Simsun"/>
          <w:color w:val="000000"/>
          <w:sz w:val="17"/>
          <w:szCs w:val="17"/>
        </w:rPr>
        <w:t>2016</w:t>
      </w:r>
      <w:r>
        <w:rPr>
          <w:rFonts w:ascii="Simsun" w:hAnsi="Simsun"/>
          <w:color w:val="000000"/>
          <w:sz w:val="17"/>
          <w:szCs w:val="17"/>
        </w:rPr>
        <w:t>年兴奋剂目录》，具有促进蛋白质合成</w:t>
      </w:r>
      <w:r>
        <w:rPr>
          <w:rFonts w:ascii="Simsun" w:hAnsi="Simsun"/>
          <w:color w:val="000000"/>
          <w:sz w:val="17"/>
          <w:szCs w:val="17"/>
        </w:rPr>
        <w:t xml:space="preserve"> </w:t>
      </w:r>
      <w:r>
        <w:rPr>
          <w:rFonts w:ascii="Simsun" w:hAnsi="Simsun"/>
          <w:color w:val="000000"/>
          <w:sz w:val="17"/>
          <w:szCs w:val="17"/>
        </w:rPr>
        <w:t>和减少</w:t>
      </w:r>
      <w:hyperlink r:id="rId10" w:tgtFrame="_blank" w:history="1">
        <w:r>
          <w:rPr>
            <w:rStyle w:val="a5"/>
            <w:rFonts w:ascii="Simsun" w:hAnsi="Simsun"/>
            <w:color w:val="013298"/>
            <w:sz w:val="17"/>
            <w:szCs w:val="17"/>
            <w:u w:val="none"/>
          </w:rPr>
          <w:t>氨基酸</w:t>
        </w:r>
      </w:hyperlink>
      <w:r>
        <w:rPr>
          <w:rFonts w:ascii="Simsun" w:hAnsi="Simsun"/>
          <w:color w:val="000000"/>
          <w:sz w:val="17"/>
          <w:szCs w:val="17"/>
        </w:rPr>
        <w:t>分解特征的合成类固醇属于</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蛋白同化制剂</w:t>
      </w:r>
      <w:r>
        <w:rPr>
          <w:rFonts w:ascii="Simsun" w:hAnsi="Simsun"/>
          <w:color w:val="000000"/>
          <w:sz w:val="17"/>
          <w:szCs w:val="17"/>
        </w:rPr>
        <w:t>B.</w:t>
      </w:r>
      <w:r>
        <w:rPr>
          <w:rFonts w:ascii="Simsun" w:hAnsi="Simsun"/>
          <w:color w:val="000000"/>
          <w:sz w:val="17"/>
          <w:szCs w:val="17"/>
        </w:rPr>
        <w:t>刺激剂</w:t>
      </w:r>
      <w:r>
        <w:rPr>
          <w:rFonts w:ascii="Simsun" w:hAnsi="Simsun"/>
          <w:color w:val="000000"/>
          <w:sz w:val="17"/>
          <w:szCs w:val="17"/>
        </w:rPr>
        <w:t xml:space="preserve"> C.</w:t>
      </w:r>
      <w:r>
        <w:rPr>
          <w:rFonts w:ascii="Simsun" w:hAnsi="Simsun"/>
          <w:color w:val="000000"/>
          <w:sz w:val="17"/>
          <w:szCs w:val="17"/>
        </w:rPr>
        <w:t>血液兴奋剂</w:t>
      </w:r>
      <w:r>
        <w:rPr>
          <w:rFonts w:ascii="Simsun" w:hAnsi="Simsun"/>
          <w:color w:val="000000"/>
          <w:sz w:val="17"/>
          <w:szCs w:val="17"/>
        </w:rPr>
        <w:t>D.</w:t>
      </w:r>
      <w:r>
        <w:rPr>
          <w:rFonts w:ascii="Simsun" w:hAnsi="Simsun"/>
          <w:color w:val="000000"/>
          <w:sz w:val="17"/>
          <w:szCs w:val="17"/>
        </w:rPr>
        <w:t>肽类激素</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15.</w:t>
      </w:r>
      <w:r>
        <w:rPr>
          <w:rFonts w:ascii="Simsun" w:hAnsi="Simsun"/>
          <w:color w:val="000000"/>
          <w:sz w:val="17"/>
          <w:szCs w:val="17"/>
        </w:rPr>
        <w:t>甲、乙、丙三家药品批发企业下列购销复方</w:t>
      </w:r>
      <w:hyperlink r:id="rId11" w:tgtFrame="_blank" w:history="1">
        <w:r>
          <w:rPr>
            <w:rStyle w:val="a5"/>
            <w:rFonts w:ascii="Simsun" w:hAnsi="Simsun"/>
            <w:color w:val="013298"/>
            <w:sz w:val="17"/>
            <w:szCs w:val="17"/>
            <w:u w:val="none"/>
          </w:rPr>
          <w:t>甘草</w:t>
        </w:r>
      </w:hyperlink>
      <w:r>
        <w:rPr>
          <w:rFonts w:ascii="Simsun" w:hAnsi="Simsun"/>
          <w:color w:val="000000"/>
          <w:sz w:val="17"/>
          <w:szCs w:val="17"/>
        </w:rPr>
        <w:t>片</w:t>
      </w:r>
      <w:r>
        <w:rPr>
          <w:rFonts w:ascii="Simsun" w:hAnsi="Simsun"/>
          <w:color w:val="000000"/>
          <w:sz w:val="17"/>
          <w:szCs w:val="17"/>
        </w:rPr>
        <w:t xml:space="preserve"> </w:t>
      </w:r>
      <w:r>
        <w:rPr>
          <w:rFonts w:ascii="Simsun" w:hAnsi="Simsun"/>
          <w:color w:val="000000"/>
          <w:sz w:val="17"/>
          <w:szCs w:val="17"/>
        </w:rPr>
        <w:t>的行为，不符合规定的是</w:t>
      </w:r>
      <w:r>
        <w:rPr>
          <w:rFonts w:ascii="Simsun" w:hAnsi="Simsun"/>
          <w:color w:val="000000"/>
          <w:sz w:val="17"/>
          <w:szCs w:val="17"/>
        </w:rPr>
        <w:br/>
        <w:t>A.</w:t>
      </w:r>
      <w:r>
        <w:rPr>
          <w:rFonts w:ascii="Simsun" w:hAnsi="Simsun"/>
          <w:color w:val="000000"/>
          <w:sz w:val="17"/>
          <w:szCs w:val="17"/>
        </w:rPr>
        <w:t>乙从甲购进并销售给丙</w:t>
      </w:r>
      <w:r>
        <w:rPr>
          <w:rFonts w:ascii="Simsun" w:hAnsi="Simsun"/>
          <w:color w:val="000000"/>
          <w:sz w:val="17"/>
          <w:szCs w:val="17"/>
        </w:rPr>
        <w:br/>
        <w:t>B.</w:t>
      </w:r>
      <w:r>
        <w:rPr>
          <w:rFonts w:ascii="Simsun" w:hAnsi="Simsun"/>
          <w:color w:val="000000"/>
          <w:sz w:val="17"/>
          <w:szCs w:val="17"/>
        </w:rPr>
        <w:t>甲从药品生产企业购进并销售给乙</w:t>
      </w:r>
      <w:r>
        <w:rPr>
          <w:rFonts w:ascii="Simsun" w:hAnsi="Simsun"/>
          <w:color w:val="000000"/>
          <w:sz w:val="17"/>
          <w:szCs w:val="17"/>
        </w:rPr>
        <w:br/>
        <w:t>C.</w:t>
      </w:r>
      <w:r>
        <w:rPr>
          <w:rFonts w:ascii="Simsun" w:hAnsi="Simsun"/>
          <w:color w:val="000000"/>
          <w:sz w:val="17"/>
          <w:szCs w:val="17"/>
        </w:rPr>
        <w:t>甲从药品生产企业购进并销售给医疗机构</w:t>
      </w:r>
      <w:r>
        <w:rPr>
          <w:rFonts w:ascii="Simsun" w:hAnsi="Simsun"/>
          <w:color w:val="000000"/>
          <w:sz w:val="17"/>
          <w:szCs w:val="17"/>
        </w:rPr>
        <w:br/>
        <w:t>D.</w:t>
      </w:r>
      <w:r>
        <w:rPr>
          <w:rFonts w:ascii="Simsun" w:hAnsi="Simsun"/>
          <w:color w:val="000000"/>
          <w:sz w:val="17"/>
          <w:szCs w:val="17"/>
        </w:rPr>
        <w:t>乙从甲购进并销售给零售药店</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16.</w:t>
      </w:r>
      <w:r>
        <w:rPr>
          <w:rFonts w:ascii="Simsun" w:hAnsi="Simsun"/>
          <w:color w:val="000000"/>
          <w:sz w:val="17"/>
          <w:szCs w:val="17"/>
        </w:rPr>
        <w:t>区域性批发企业需要就近向相邻的其他省内取得麻</w:t>
      </w:r>
      <w:r>
        <w:rPr>
          <w:rFonts w:ascii="Simsun" w:hAnsi="Simsun"/>
          <w:color w:val="000000"/>
          <w:sz w:val="17"/>
          <w:szCs w:val="17"/>
        </w:rPr>
        <w:t xml:space="preserve"> </w:t>
      </w:r>
      <w:r>
        <w:rPr>
          <w:rFonts w:ascii="Simsun" w:hAnsi="Simsun"/>
          <w:color w:val="000000"/>
          <w:sz w:val="17"/>
          <w:szCs w:val="17"/>
        </w:rPr>
        <w:t>醉药品使用资格的医疗机构销售麻醉药品，应当经</w:t>
      </w:r>
      <w:r>
        <w:rPr>
          <w:rFonts w:ascii="Simsun" w:hAnsi="Simsun"/>
          <w:color w:val="000000"/>
          <w:sz w:val="17"/>
          <w:szCs w:val="17"/>
        </w:rPr>
        <w:br/>
        <w:t>A.</w:t>
      </w:r>
      <w:r>
        <w:rPr>
          <w:rFonts w:ascii="Simsun" w:hAnsi="Simsun"/>
          <w:color w:val="000000"/>
          <w:sz w:val="17"/>
          <w:szCs w:val="17"/>
        </w:rPr>
        <w:t>国家药品监督管理部门批准</w:t>
      </w:r>
      <w:r>
        <w:rPr>
          <w:rFonts w:ascii="Simsun" w:hAnsi="Simsun"/>
          <w:color w:val="000000"/>
          <w:sz w:val="17"/>
          <w:szCs w:val="17"/>
        </w:rPr>
        <w:t>B.</w:t>
      </w:r>
      <w:r>
        <w:rPr>
          <w:rFonts w:ascii="Simsun" w:hAnsi="Simsun"/>
          <w:color w:val="000000"/>
          <w:sz w:val="17"/>
          <w:szCs w:val="17"/>
        </w:rPr>
        <w:t>批发企业所在地省级药品监督管理部门批准</w:t>
      </w:r>
      <w:r>
        <w:rPr>
          <w:rFonts w:ascii="Simsun" w:hAnsi="Simsun"/>
          <w:color w:val="000000"/>
          <w:sz w:val="17"/>
          <w:szCs w:val="17"/>
        </w:rPr>
        <w:t xml:space="preserve"> C.</w:t>
      </w:r>
      <w:r>
        <w:rPr>
          <w:rFonts w:ascii="Simsun" w:hAnsi="Simsun"/>
          <w:color w:val="000000"/>
          <w:sz w:val="17"/>
          <w:szCs w:val="17"/>
        </w:rPr>
        <w:t>医疗机构所在地省级药品监督管理部门批准</w:t>
      </w:r>
      <w:r>
        <w:rPr>
          <w:rFonts w:ascii="Simsun" w:hAnsi="Simsun"/>
          <w:color w:val="000000"/>
          <w:sz w:val="17"/>
          <w:szCs w:val="17"/>
        </w:rPr>
        <w:t>D.</w:t>
      </w:r>
      <w:r>
        <w:rPr>
          <w:rFonts w:ascii="Simsun" w:hAnsi="Simsun"/>
          <w:color w:val="000000"/>
          <w:sz w:val="17"/>
          <w:szCs w:val="17"/>
        </w:rPr>
        <w:t>批发企业所在地设区的市级药品监督管理部门批准答案：</w:t>
      </w:r>
      <w:r>
        <w:rPr>
          <w:rFonts w:ascii="Simsun" w:hAnsi="Simsun"/>
          <w:color w:val="000000"/>
          <w:sz w:val="17"/>
          <w:szCs w:val="17"/>
        </w:rPr>
        <w:t>B</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17.</w:t>
      </w:r>
      <w:r>
        <w:rPr>
          <w:rFonts w:ascii="Simsun" w:hAnsi="Simsun"/>
          <w:color w:val="000000"/>
          <w:sz w:val="17"/>
          <w:szCs w:val="17"/>
        </w:rPr>
        <w:t>关于特殊医学用途配方食品和婴幼儿配方食品管理</w:t>
      </w:r>
      <w:r>
        <w:rPr>
          <w:rFonts w:ascii="Simsun" w:hAnsi="Simsun"/>
          <w:color w:val="000000"/>
          <w:sz w:val="17"/>
          <w:szCs w:val="17"/>
        </w:rPr>
        <w:t xml:space="preserve"> </w:t>
      </w:r>
      <w:r>
        <w:rPr>
          <w:rFonts w:ascii="Simsun" w:hAnsi="Simsun"/>
          <w:color w:val="000000"/>
          <w:sz w:val="17"/>
          <w:szCs w:val="17"/>
        </w:rPr>
        <w:t>的说法，错误的是</w:t>
      </w:r>
      <w:r>
        <w:rPr>
          <w:rFonts w:ascii="Simsun" w:hAnsi="Simsun"/>
          <w:color w:val="000000"/>
          <w:sz w:val="17"/>
          <w:szCs w:val="17"/>
        </w:rPr>
        <w:t>A.</w:t>
      </w:r>
      <w:r>
        <w:rPr>
          <w:rFonts w:ascii="Simsun" w:hAnsi="Simsun"/>
          <w:color w:val="000000"/>
          <w:sz w:val="17"/>
          <w:szCs w:val="17"/>
        </w:rPr>
        <w:t>特殊医学用途配方食品参照药品管理，应经国家食品</w:t>
      </w:r>
      <w:r>
        <w:rPr>
          <w:rFonts w:ascii="Simsun" w:hAnsi="Simsun"/>
          <w:color w:val="000000"/>
          <w:sz w:val="17"/>
          <w:szCs w:val="17"/>
        </w:rPr>
        <w:t xml:space="preserve"> </w:t>
      </w:r>
      <w:r>
        <w:rPr>
          <w:rFonts w:ascii="Simsun" w:hAnsi="Simsun"/>
          <w:color w:val="000000"/>
          <w:sz w:val="17"/>
          <w:szCs w:val="17"/>
        </w:rPr>
        <w:t>药品管理总局注册</w:t>
      </w:r>
      <w:r>
        <w:rPr>
          <w:rFonts w:ascii="Simsun" w:hAnsi="Simsun"/>
          <w:color w:val="000000"/>
          <w:sz w:val="17"/>
          <w:szCs w:val="17"/>
        </w:rPr>
        <w:t>B.</w:t>
      </w:r>
      <w:r>
        <w:rPr>
          <w:rFonts w:ascii="Simsun" w:hAnsi="Simsun"/>
          <w:color w:val="000000"/>
          <w:sz w:val="17"/>
          <w:szCs w:val="17"/>
        </w:rPr>
        <w:t>特殊医学用途配方食品广告参照药品广告有关管理规</w:t>
      </w:r>
      <w:r>
        <w:rPr>
          <w:rFonts w:ascii="Simsun" w:hAnsi="Simsun"/>
          <w:color w:val="000000"/>
          <w:sz w:val="17"/>
          <w:szCs w:val="17"/>
        </w:rPr>
        <w:t xml:space="preserve"> </w:t>
      </w:r>
      <w:r>
        <w:rPr>
          <w:rFonts w:ascii="Simsun" w:hAnsi="Simsun"/>
          <w:color w:val="000000"/>
          <w:sz w:val="17"/>
          <w:szCs w:val="17"/>
        </w:rPr>
        <w:t>定</w:t>
      </w:r>
      <w:r>
        <w:rPr>
          <w:rFonts w:ascii="Simsun" w:hAnsi="Simsun"/>
          <w:color w:val="000000"/>
          <w:sz w:val="17"/>
          <w:szCs w:val="17"/>
        </w:rPr>
        <w:t>C.</w:t>
      </w:r>
      <w:r>
        <w:rPr>
          <w:rFonts w:ascii="Simsun" w:hAnsi="Simsun"/>
          <w:color w:val="000000"/>
          <w:sz w:val="17"/>
          <w:szCs w:val="17"/>
        </w:rPr>
        <w:t>婴幼儿配方食品的产品配方应向省级药品监督管理部</w:t>
      </w:r>
      <w:r>
        <w:rPr>
          <w:rFonts w:ascii="Simsun" w:hAnsi="Simsun"/>
          <w:color w:val="000000"/>
          <w:sz w:val="17"/>
          <w:szCs w:val="17"/>
        </w:rPr>
        <w:t xml:space="preserve"> </w:t>
      </w:r>
      <w:r>
        <w:rPr>
          <w:rFonts w:ascii="Simsun" w:hAnsi="Simsun"/>
          <w:color w:val="000000"/>
          <w:sz w:val="17"/>
          <w:szCs w:val="17"/>
        </w:rPr>
        <w:t>门备案</w:t>
      </w:r>
      <w:r>
        <w:rPr>
          <w:rFonts w:ascii="Simsun" w:hAnsi="Simsun"/>
          <w:color w:val="000000"/>
          <w:sz w:val="17"/>
          <w:szCs w:val="17"/>
        </w:rPr>
        <w:t>D.</w:t>
      </w:r>
      <w:r>
        <w:rPr>
          <w:rFonts w:ascii="Simsun" w:hAnsi="Simsun"/>
          <w:color w:val="000000"/>
          <w:sz w:val="17"/>
          <w:szCs w:val="17"/>
        </w:rPr>
        <w:t>婴幼儿配方食品生产应实施全过程质量控制，实施逐</w:t>
      </w:r>
      <w:r>
        <w:rPr>
          <w:rFonts w:ascii="Simsun" w:hAnsi="Simsun"/>
          <w:color w:val="000000"/>
          <w:sz w:val="17"/>
          <w:szCs w:val="17"/>
        </w:rPr>
        <w:t xml:space="preserve"> </w:t>
      </w:r>
      <w:r>
        <w:rPr>
          <w:rFonts w:ascii="Simsun" w:hAnsi="Simsun"/>
          <w:color w:val="000000"/>
          <w:sz w:val="17"/>
          <w:szCs w:val="17"/>
        </w:rPr>
        <w:t>批检验</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18.</w:t>
      </w:r>
      <w:r>
        <w:rPr>
          <w:rFonts w:ascii="Simsun" w:hAnsi="Simsun"/>
          <w:color w:val="000000"/>
          <w:sz w:val="17"/>
          <w:szCs w:val="17"/>
        </w:rPr>
        <w:t>根据甲医疗机构和乙药品零售企业上报的药品不良反应报告，经药品监督管理部门评估，确定丙药品生产企业生产的某一药品存在安全隐患，承担该药品召回的责任主体是</w:t>
      </w:r>
      <w:r>
        <w:rPr>
          <w:rFonts w:ascii="Simsun" w:hAnsi="Simsun"/>
          <w:color w:val="000000"/>
          <w:sz w:val="17"/>
          <w:szCs w:val="17"/>
        </w:rPr>
        <w:br/>
        <w:t>A.</w:t>
      </w:r>
      <w:r>
        <w:rPr>
          <w:rFonts w:ascii="Simsun" w:hAnsi="Simsun"/>
          <w:color w:val="000000"/>
          <w:sz w:val="17"/>
          <w:szCs w:val="17"/>
        </w:rPr>
        <w:t>丙药品生产企业</w:t>
      </w:r>
      <w:r>
        <w:rPr>
          <w:rFonts w:ascii="Simsun" w:hAnsi="Simsun"/>
          <w:color w:val="000000"/>
          <w:sz w:val="17"/>
          <w:szCs w:val="17"/>
        </w:rPr>
        <w:br/>
        <w:t>B.</w:t>
      </w:r>
      <w:r>
        <w:rPr>
          <w:rFonts w:ascii="Simsun" w:hAnsi="Simsun"/>
          <w:color w:val="000000"/>
          <w:sz w:val="17"/>
          <w:szCs w:val="17"/>
        </w:rPr>
        <w:t>甲医疗机构</w:t>
      </w:r>
      <w:r>
        <w:rPr>
          <w:rFonts w:ascii="Simsun" w:hAnsi="Simsun"/>
          <w:color w:val="000000"/>
          <w:sz w:val="17"/>
          <w:szCs w:val="17"/>
        </w:rPr>
        <w:br/>
        <w:t>C.</w:t>
      </w:r>
      <w:r>
        <w:rPr>
          <w:rFonts w:ascii="Simsun" w:hAnsi="Simsun"/>
          <w:color w:val="000000"/>
          <w:sz w:val="17"/>
          <w:szCs w:val="17"/>
        </w:rPr>
        <w:t>乙药品零售企业</w:t>
      </w:r>
      <w:r>
        <w:rPr>
          <w:rFonts w:ascii="Simsun" w:hAnsi="Simsun"/>
          <w:color w:val="000000"/>
          <w:sz w:val="17"/>
          <w:szCs w:val="17"/>
        </w:rPr>
        <w:br/>
        <w:t>D.</w:t>
      </w:r>
      <w:r>
        <w:rPr>
          <w:rFonts w:ascii="Simsun" w:hAnsi="Simsun"/>
          <w:color w:val="000000"/>
          <w:sz w:val="17"/>
          <w:szCs w:val="17"/>
        </w:rPr>
        <w:t>药品监督管理部门</w:t>
      </w:r>
      <w:r>
        <w:rPr>
          <w:rStyle w:val="apple-converted-space"/>
          <w:rFonts w:ascii="Simsun" w:hAnsi="Simsun"/>
          <w:color w:val="000000"/>
          <w:sz w:val="17"/>
          <w:szCs w:val="17"/>
        </w:rPr>
        <w:t> </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19.</w:t>
      </w:r>
      <w:r>
        <w:rPr>
          <w:rFonts w:ascii="Simsun" w:hAnsi="Simsun"/>
          <w:color w:val="000000"/>
          <w:sz w:val="17"/>
          <w:szCs w:val="17"/>
        </w:rPr>
        <w:t>根据《国务院关于改革药品医疗</w:t>
      </w:r>
      <w:hyperlink r:id="rId12" w:tgtFrame="_blank" w:history="1">
        <w:r>
          <w:rPr>
            <w:rStyle w:val="a5"/>
            <w:rFonts w:ascii="Simsun" w:hAnsi="Simsun"/>
            <w:color w:val="013298"/>
            <w:sz w:val="17"/>
            <w:szCs w:val="17"/>
            <w:u w:val="none"/>
          </w:rPr>
          <w:t>器械</w:t>
        </w:r>
      </w:hyperlink>
      <w:r>
        <w:rPr>
          <w:rFonts w:ascii="Simsun" w:hAnsi="Simsun"/>
          <w:color w:val="000000"/>
          <w:sz w:val="17"/>
          <w:szCs w:val="17"/>
        </w:rPr>
        <w:t>审评审批制度的意见》》（国发〔</w:t>
      </w:r>
      <w:r>
        <w:rPr>
          <w:rFonts w:ascii="Simsun" w:hAnsi="Simsun"/>
          <w:color w:val="000000"/>
          <w:sz w:val="17"/>
          <w:szCs w:val="17"/>
        </w:rPr>
        <w:t>2015</w:t>
      </w:r>
      <w:r>
        <w:rPr>
          <w:rFonts w:ascii="Simsun" w:hAnsi="Simsun"/>
          <w:color w:val="000000"/>
          <w:sz w:val="17"/>
          <w:szCs w:val="17"/>
        </w:rPr>
        <w:t>〕</w:t>
      </w:r>
      <w:r>
        <w:rPr>
          <w:rFonts w:ascii="Simsun" w:hAnsi="Simsun"/>
          <w:color w:val="000000"/>
          <w:sz w:val="17"/>
          <w:szCs w:val="17"/>
        </w:rPr>
        <w:t>44</w:t>
      </w:r>
      <w:r>
        <w:rPr>
          <w:rFonts w:ascii="Simsun" w:hAnsi="Simsun"/>
          <w:color w:val="000000"/>
          <w:sz w:val="17"/>
          <w:szCs w:val="17"/>
        </w:rPr>
        <w:t>号</w:t>
      </w:r>
      <w:r>
        <w:rPr>
          <w:rFonts w:ascii="Simsun" w:hAnsi="Simsun"/>
          <w:color w:val="000000"/>
          <w:sz w:val="17"/>
          <w:szCs w:val="17"/>
        </w:rPr>
        <w:t>)</w:t>
      </w:r>
      <w:r>
        <w:rPr>
          <w:rFonts w:ascii="Simsun" w:hAnsi="Simsun"/>
          <w:color w:val="000000"/>
          <w:sz w:val="17"/>
          <w:szCs w:val="17"/>
        </w:rPr>
        <w:t>，新药是指</w:t>
      </w:r>
      <w:r>
        <w:rPr>
          <w:rFonts w:ascii="Simsun" w:hAnsi="Simsun"/>
          <w:color w:val="000000"/>
          <w:sz w:val="17"/>
          <w:szCs w:val="17"/>
        </w:rPr>
        <w:br/>
        <w:t>A.</w:t>
      </w:r>
      <w:r>
        <w:rPr>
          <w:rFonts w:ascii="Simsun" w:hAnsi="Simsun"/>
          <w:color w:val="000000"/>
          <w:sz w:val="17"/>
          <w:szCs w:val="17"/>
        </w:rPr>
        <w:t>与原研药品质量和疗效一致的药品</w:t>
      </w:r>
      <w:r>
        <w:rPr>
          <w:rFonts w:ascii="Simsun" w:hAnsi="Simsun"/>
          <w:color w:val="000000"/>
          <w:sz w:val="17"/>
          <w:szCs w:val="17"/>
        </w:rPr>
        <w:br/>
        <w:t>B.</w:t>
      </w:r>
      <w:r>
        <w:rPr>
          <w:rFonts w:ascii="Simsun" w:hAnsi="Simsun"/>
          <w:color w:val="000000"/>
          <w:sz w:val="17"/>
          <w:szCs w:val="17"/>
        </w:rPr>
        <w:t>未曾在中国境内上市销售的药品</w:t>
      </w:r>
      <w:r>
        <w:rPr>
          <w:rFonts w:ascii="Simsun" w:hAnsi="Simsun"/>
          <w:color w:val="000000"/>
          <w:sz w:val="17"/>
          <w:szCs w:val="17"/>
        </w:rPr>
        <w:br/>
        <w:t>C.</w:t>
      </w:r>
      <w:r>
        <w:rPr>
          <w:rFonts w:ascii="Simsun" w:hAnsi="Simsun"/>
          <w:color w:val="000000"/>
          <w:sz w:val="17"/>
          <w:szCs w:val="17"/>
        </w:rPr>
        <w:t>未曾在中国境内外上市销售的药品</w:t>
      </w:r>
      <w:r>
        <w:rPr>
          <w:rFonts w:ascii="Simsun" w:hAnsi="Simsun"/>
          <w:color w:val="000000"/>
          <w:sz w:val="17"/>
          <w:szCs w:val="17"/>
        </w:rPr>
        <w:br/>
      </w:r>
      <w:r>
        <w:rPr>
          <w:rFonts w:ascii="Simsun" w:hAnsi="Simsun"/>
          <w:color w:val="000000"/>
          <w:sz w:val="17"/>
          <w:szCs w:val="17"/>
        </w:rPr>
        <w:lastRenderedPageBreak/>
        <w:t>D.</w:t>
      </w:r>
      <w:r>
        <w:rPr>
          <w:rFonts w:ascii="Simsun" w:hAnsi="Simsun"/>
          <w:color w:val="000000"/>
          <w:sz w:val="17"/>
          <w:szCs w:val="17"/>
        </w:rPr>
        <w:t>已有国家标准的药品</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20.</w:t>
      </w:r>
      <w:r>
        <w:rPr>
          <w:rFonts w:ascii="Simsun" w:hAnsi="Simsun"/>
          <w:color w:val="000000"/>
          <w:sz w:val="17"/>
          <w:szCs w:val="17"/>
        </w:rPr>
        <w:t>下列文字图案在药品标签中可以出现的是</w:t>
      </w:r>
      <w:r>
        <w:rPr>
          <w:rFonts w:ascii="Simsun" w:hAnsi="Simsun"/>
          <w:color w:val="000000"/>
          <w:sz w:val="17"/>
          <w:szCs w:val="17"/>
        </w:rPr>
        <w:br/>
        <w:t>A.</w:t>
      </w:r>
      <w:r>
        <w:rPr>
          <w:rFonts w:ascii="Simsun" w:hAnsi="Simsun"/>
          <w:color w:val="000000"/>
          <w:sz w:val="17"/>
          <w:szCs w:val="17"/>
        </w:rPr>
        <w:t>进品原料</w:t>
      </w:r>
      <w:r>
        <w:rPr>
          <w:rFonts w:ascii="Simsun" w:hAnsi="Simsun"/>
          <w:color w:val="000000"/>
          <w:sz w:val="17"/>
          <w:szCs w:val="17"/>
        </w:rPr>
        <w:br/>
        <w:t>B.XX</w:t>
      </w:r>
      <w:r>
        <w:rPr>
          <w:rFonts w:ascii="Simsun" w:hAnsi="Simsun"/>
          <w:color w:val="000000"/>
          <w:sz w:val="17"/>
          <w:szCs w:val="17"/>
        </w:rPr>
        <w:t>省转销，</w:t>
      </w:r>
      <w:r>
        <w:rPr>
          <w:rFonts w:ascii="Simsun" w:hAnsi="Simsun"/>
          <w:color w:val="000000"/>
          <w:sz w:val="17"/>
          <w:szCs w:val="17"/>
        </w:rPr>
        <w:t>XX</w:t>
      </w:r>
      <w:r>
        <w:rPr>
          <w:rFonts w:ascii="Simsun" w:hAnsi="Simsun"/>
          <w:color w:val="000000"/>
          <w:sz w:val="17"/>
          <w:szCs w:val="17"/>
        </w:rPr>
        <w:t>总代理</w:t>
      </w:r>
      <w:r>
        <w:rPr>
          <w:rFonts w:ascii="Simsun" w:hAnsi="Simsun"/>
          <w:color w:val="000000"/>
          <w:sz w:val="17"/>
          <w:szCs w:val="17"/>
        </w:rPr>
        <w:br/>
        <w:t>C.</w:t>
      </w:r>
      <w:r>
        <w:rPr>
          <w:rFonts w:ascii="Simsun" w:hAnsi="Simsun"/>
          <w:color w:val="000000"/>
          <w:sz w:val="17"/>
          <w:szCs w:val="17"/>
        </w:rPr>
        <w:t>企业形象标志，企业防伪标识</w:t>
      </w:r>
      <w:r>
        <w:rPr>
          <w:rFonts w:ascii="Simsun" w:hAnsi="Simsun"/>
          <w:color w:val="000000"/>
          <w:sz w:val="17"/>
          <w:szCs w:val="17"/>
        </w:rPr>
        <w:br/>
        <w:t>D.</w:t>
      </w:r>
      <w:r>
        <w:rPr>
          <w:rFonts w:ascii="Simsun" w:hAnsi="Simsun"/>
          <w:color w:val="000000"/>
          <w:sz w:val="17"/>
          <w:szCs w:val="17"/>
        </w:rPr>
        <w:t>印刷企业，印刷批次</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21.</w:t>
      </w:r>
      <w:r>
        <w:rPr>
          <w:rFonts w:ascii="Simsun" w:hAnsi="Simsun"/>
          <w:color w:val="000000"/>
          <w:sz w:val="17"/>
          <w:szCs w:val="17"/>
        </w:rPr>
        <w:t>根据《医疗机构药事管理》，关于医院药师工作职责的说法，错误的是</w:t>
      </w:r>
      <w:r>
        <w:rPr>
          <w:rFonts w:ascii="Simsun" w:hAnsi="Simsun"/>
          <w:color w:val="000000"/>
          <w:sz w:val="17"/>
          <w:szCs w:val="17"/>
        </w:rPr>
        <w:br/>
        <w:t>A.</w:t>
      </w:r>
      <w:r>
        <w:rPr>
          <w:rFonts w:ascii="Simsun" w:hAnsi="Simsun"/>
          <w:color w:val="000000"/>
          <w:sz w:val="17"/>
          <w:szCs w:val="17"/>
        </w:rPr>
        <w:t>负责处方或用药医嘱审核</w:t>
      </w:r>
      <w:r>
        <w:rPr>
          <w:rFonts w:ascii="Simsun" w:hAnsi="Simsun"/>
          <w:color w:val="000000"/>
          <w:sz w:val="17"/>
          <w:szCs w:val="17"/>
        </w:rPr>
        <w:br/>
        <w:t>B.</w:t>
      </w:r>
      <w:r>
        <w:rPr>
          <w:rFonts w:ascii="Simsun" w:hAnsi="Simsun"/>
          <w:color w:val="000000"/>
          <w:sz w:val="17"/>
          <w:szCs w:val="17"/>
        </w:rPr>
        <w:t>负责指导病房（区</w:t>
      </w:r>
      <w:r>
        <w:rPr>
          <w:rFonts w:ascii="Simsun" w:hAnsi="Simsun"/>
          <w:color w:val="000000"/>
          <w:sz w:val="17"/>
          <w:szCs w:val="17"/>
        </w:rPr>
        <w:t>)</w:t>
      </w:r>
      <w:r>
        <w:rPr>
          <w:rFonts w:ascii="Simsun" w:hAnsi="Simsun"/>
          <w:color w:val="000000"/>
          <w:sz w:val="17"/>
          <w:szCs w:val="17"/>
        </w:rPr>
        <w:t>护士请领，使用与管理药品</w:t>
      </w:r>
      <w:r>
        <w:rPr>
          <w:rFonts w:ascii="Simsun" w:hAnsi="Simsun"/>
          <w:color w:val="000000"/>
          <w:sz w:val="17"/>
          <w:szCs w:val="17"/>
        </w:rPr>
        <w:br/>
        <w:t>C.</w:t>
      </w:r>
      <w:r>
        <w:rPr>
          <w:rFonts w:ascii="Simsun" w:hAnsi="Simsun"/>
          <w:color w:val="000000"/>
          <w:sz w:val="17"/>
          <w:szCs w:val="17"/>
        </w:rPr>
        <w:t>参与临床药物治疗，对临床药物治疗提出意见或调整建议</w:t>
      </w:r>
      <w:r>
        <w:rPr>
          <w:rFonts w:ascii="Simsun" w:hAnsi="Simsun"/>
          <w:color w:val="000000"/>
          <w:sz w:val="17"/>
          <w:szCs w:val="17"/>
        </w:rPr>
        <w:br/>
        <w:t>D.</w:t>
      </w:r>
      <w:r>
        <w:rPr>
          <w:rFonts w:ascii="Simsun" w:hAnsi="Simsun"/>
          <w:color w:val="000000"/>
          <w:sz w:val="17"/>
          <w:szCs w:val="17"/>
        </w:rPr>
        <w:t>开展药品质量检测，对所在医院的药物治疗全负责</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22.</w:t>
      </w:r>
      <w:r>
        <w:rPr>
          <w:rFonts w:ascii="Simsun" w:hAnsi="Simsun"/>
          <w:color w:val="000000"/>
          <w:sz w:val="17"/>
          <w:szCs w:val="17"/>
        </w:rPr>
        <w:t>关于伪造、变造、买卖、出租、出售药品经营许可证法律责任叙述错误的是</w:t>
      </w:r>
      <w:r>
        <w:rPr>
          <w:rFonts w:ascii="Simsun" w:hAnsi="Simsun"/>
          <w:color w:val="000000"/>
          <w:sz w:val="17"/>
          <w:szCs w:val="17"/>
        </w:rPr>
        <w:br/>
        <w:t>A.</w:t>
      </w:r>
      <w:r>
        <w:rPr>
          <w:rFonts w:ascii="Simsun" w:hAnsi="Simsun"/>
          <w:color w:val="000000"/>
          <w:sz w:val="17"/>
          <w:szCs w:val="17"/>
        </w:rPr>
        <w:t>有违反所得的，没收违法所得并处一倍以上三倍以下罚款</w:t>
      </w:r>
      <w:r>
        <w:rPr>
          <w:rFonts w:ascii="Simsun" w:hAnsi="Simsun"/>
          <w:color w:val="000000"/>
          <w:sz w:val="17"/>
          <w:szCs w:val="17"/>
        </w:rPr>
        <w:br/>
        <w:t>B.</w:t>
      </w:r>
      <w:r>
        <w:rPr>
          <w:rFonts w:ascii="Simsun" w:hAnsi="Simsun"/>
          <w:color w:val="000000"/>
          <w:sz w:val="17"/>
          <w:szCs w:val="17"/>
        </w:rPr>
        <w:t>没有违法所得的，处二万以上十万以下的罚款</w:t>
      </w:r>
      <w:r>
        <w:rPr>
          <w:rFonts w:ascii="Simsun" w:hAnsi="Simsun"/>
          <w:color w:val="000000"/>
          <w:sz w:val="17"/>
          <w:szCs w:val="17"/>
        </w:rPr>
        <w:br/>
        <w:t>C.</w:t>
      </w:r>
      <w:r>
        <w:rPr>
          <w:rFonts w:ascii="Simsun" w:hAnsi="Simsun"/>
          <w:color w:val="000000"/>
          <w:sz w:val="17"/>
          <w:szCs w:val="17"/>
        </w:rPr>
        <w:t>情节严重的，撤销药品批准证明文件</w:t>
      </w:r>
      <w:r>
        <w:rPr>
          <w:rFonts w:ascii="Simsun" w:hAnsi="Simsun"/>
          <w:color w:val="000000"/>
          <w:sz w:val="17"/>
          <w:szCs w:val="17"/>
        </w:rPr>
        <w:br/>
        <w:t>D.</w:t>
      </w:r>
      <w:r>
        <w:rPr>
          <w:rFonts w:ascii="Simsun" w:hAnsi="Simsun"/>
          <w:color w:val="000000"/>
          <w:sz w:val="17"/>
          <w:szCs w:val="17"/>
        </w:rPr>
        <w:t>构成犯罪的，追究刑事责任</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23.</w:t>
      </w:r>
      <w:r>
        <w:rPr>
          <w:rFonts w:ascii="Simsun" w:hAnsi="Simsun"/>
          <w:color w:val="000000"/>
          <w:sz w:val="17"/>
          <w:szCs w:val="17"/>
        </w:rPr>
        <w:t>根据《中华人民共和国反不正当竟争法》，下列不正当竞争行为的定性，不属于限制竞争行业的是</w:t>
      </w:r>
      <w:r>
        <w:rPr>
          <w:rFonts w:ascii="Simsun" w:hAnsi="Simsun"/>
          <w:color w:val="000000"/>
          <w:sz w:val="17"/>
          <w:szCs w:val="17"/>
        </w:rPr>
        <w:br/>
        <w:t>A.</w:t>
      </w:r>
      <w:r>
        <w:rPr>
          <w:rFonts w:ascii="Simsun" w:hAnsi="Simsun"/>
          <w:color w:val="000000"/>
          <w:sz w:val="17"/>
          <w:szCs w:val="17"/>
        </w:rPr>
        <w:t>具有独占地位的经营者，指定他人购买本企业的商品</w:t>
      </w:r>
      <w:r>
        <w:rPr>
          <w:rFonts w:ascii="Simsun" w:hAnsi="Simsun"/>
          <w:color w:val="000000"/>
          <w:sz w:val="17"/>
          <w:szCs w:val="17"/>
        </w:rPr>
        <w:br/>
        <w:t>B.</w:t>
      </w:r>
      <w:r>
        <w:rPr>
          <w:rFonts w:ascii="Simsun" w:hAnsi="Simsun"/>
          <w:color w:val="000000"/>
          <w:sz w:val="17"/>
          <w:szCs w:val="17"/>
        </w:rPr>
        <w:t>政府及其所属部门不准外地商品进入本市场</w:t>
      </w:r>
      <w:r>
        <w:rPr>
          <w:rFonts w:ascii="Simsun" w:hAnsi="Simsun"/>
          <w:color w:val="000000"/>
          <w:sz w:val="17"/>
          <w:szCs w:val="17"/>
        </w:rPr>
        <w:br/>
        <w:t>C.</w:t>
      </w:r>
      <w:r>
        <w:rPr>
          <w:rFonts w:ascii="Simsun" w:hAnsi="Simsun"/>
          <w:color w:val="000000"/>
          <w:sz w:val="17"/>
          <w:szCs w:val="17"/>
        </w:rPr>
        <w:t>在药品招标中，投标者互相串通，故意抬高标价</w:t>
      </w:r>
      <w:r>
        <w:rPr>
          <w:rFonts w:ascii="Simsun" w:hAnsi="Simsun"/>
          <w:color w:val="000000"/>
          <w:sz w:val="17"/>
          <w:szCs w:val="17"/>
        </w:rPr>
        <w:br/>
        <w:t>D.</w:t>
      </w:r>
      <w:r>
        <w:rPr>
          <w:rFonts w:ascii="Simsun" w:hAnsi="Simsun"/>
          <w:color w:val="000000"/>
          <w:sz w:val="17"/>
          <w:szCs w:val="17"/>
        </w:rPr>
        <w:t>个体经营者以利诱的方式，获取权利人的商业秘密</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24.</w:t>
      </w:r>
      <w:r>
        <w:rPr>
          <w:rFonts w:ascii="Simsun" w:hAnsi="Simsun"/>
          <w:color w:val="000000"/>
          <w:sz w:val="17"/>
          <w:szCs w:val="17"/>
        </w:rPr>
        <w:t>根据《中药品种保护条例》，不可以申请中药品种保护的是</w:t>
      </w:r>
      <w:r>
        <w:rPr>
          <w:rFonts w:ascii="Simsun" w:hAnsi="Simsun"/>
          <w:color w:val="000000"/>
          <w:sz w:val="17"/>
          <w:szCs w:val="17"/>
        </w:rPr>
        <w:br/>
        <w:t>A.</w:t>
      </w:r>
      <w:r>
        <w:rPr>
          <w:rFonts w:ascii="Simsun" w:hAnsi="Simsun"/>
          <w:color w:val="000000"/>
          <w:sz w:val="17"/>
          <w:szCs w:val="17"/>
        </w:rPr>
        <w:t>天然药物提取物</w:t>
      </w:r>
      <w:r>
        <w:rPr>
          <w:rFonts w:ascii="Simsun" w:hAnsi="Simsun"/>
          <w:color w:val="000000"/>
          <w:sz w:val="17"/>
          <w:szCs w:val="17"/>
        </w:rPr>
        <w:br/>
        <w:t>B.</w:t>
      </w:r>
      <w:r>
        <w:rPr>
          <w:rFonts w:ascii="Simsun" w:hAnsi="Simsun"/>
          <w:color w:val="000000"/>
          <w:sz w:val="17"/>
          <w:szCs w:val="17"/>
        </w:rPr>
        <w:t>天然药物提取制剂</w:t>
      </w:r>
      <w:r>
        <w:rPr>
          <w:rFonts w:ascii="Simsun" w:hAnsi="Simsun"/>
          <w:color w:val="000000"/>
          <w:sz w:val="17"/>
          <w:szCs w:val="17"/>
        </w:rPr>
        <w:br/>
        <w:t>C.</w:t>
      </w:r>
      <w:r>
        <w:rPr>
          <w:rFonts w:ascii="Simsun" w:hAnsi="Simsun"/>
          <w:color w:val="000000"/>
          <w:sz w:val="17"/>
          <w:szCs w:val="17"/>
        </w:rPr>
        <w:t>中药人工制品</w:t>
      </w:r>
      <w:r>
        <w:rPr>
          <w:rFonts w:ascii="Simsun" w:hAnsi="Simsun"/>
          <w:color w:val="000000"/>
          <w:sz w:val="17"/>
          <w:szCs w:val="17"/>
        </w:rPr>
        <w:br/>
        <w:t>D.</w:t>
      </w:r>
      <w:r>
        <w:rPr>
          <w:rFonts w:ascii="Simsun" w:hAnsi="Simsun"/>
          <w:color w:val="000000"/>
          <w:sz w:val="17"/>
          <w:szCs w:val="17"/>
        </w:rPr>
        <w:t>已申请专利的中药制剂</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25.</w:t>
      </w:r>
      <w:r>
        <w:rPr>
          <w:rFonts w:ascii="Simsun" w:hAnsi="Simsun"/>
          <w:color w:val="000000"/>
          <w:sz w:val="17"/>
          <w:szCs w:val="17"/>
        </w:rPr>
        <w:t>药品广告必须符合合法性和科学性要求，不得在药</w:t>
      </w:r>
      <w:r>
        <w:rPr>
          <w:rFonts w:ascii="Simsun" w:hAnsi="Simsun"/>
          <w:color w:val="000000"/>
          <w:sz w:val="17"/>
          <w:szCs w:val="17"/>
        </w:rPr>
        <w:t xml:space="preserve"> </w:t>
      </w:r>
      <w:r>
        <w:rPr>
          <w:rFonts w:ascii="Simsun" w:hAnsi="Simsun"/>
          <w:color w:val="000000"/>
          <w:sz w:val="17"/>
          <w:szCs w:val="17"/>
        </w:rPr>
        <w:t>品广告中出现</w:t>
      </w:r>
      <w:r>
        <w:rPr>
          <w:rFonts w:ascii="Simsun" w:hAnsi="Simsun"/>
          <w:color w:val="000000"/>
          <w:sz w:val="17"/>
          <w:szCs w:val="17"/>
        </w:rPr>
        <w:t xml:space="preserve"> A.</w:t>
      </w:r>
      <w:r>
        <w:rPr>
          <w:rFonts w:ascii="Simsun" w:hAnsi="Simsun"/>
          <w:color w:val="000000"/>
          <w:sz w:val="17"/>
          <w:szCs w:val="17"/>
        </w:rPr>
        <w:t>忠告语</w:t>
      </w:r>
      <w:r>
        <w:rPr>
          <w:rFonts w:ascii="Simsun" w:hAnsi="Simsun"/>
          <w:color w:val="000000"/>
          <w:sz w:val="17"/>
          <w:szCs w:val="17"/>
        </w:rPr>
        <w:t>B.</w:t>
      </w:r>
      <w:r>
        <w:rPr>
          <w:rFonts w:ascii="Simsun" w:hAnsi="Simsun"/>
          <w:color w:val="000000"/>
          <w:sz w:val="17"/>
          <w:szCs w:val="17"/>
        </w:rPr>
        <w:t>药品生产批准文号</w:t>
      </w:r>
      <w:r>
        <w:rPr>
          <w:rFonts w:ascii="Simsun" w:hAnsi="Simsun"/>
          <w:color w:val="000000"/>
          <w:sz w:val="17"/>
          <w:szCs w:val="17"/>
        </w:rPr>
        <w:t>C.</w:t>
      </w:r>
      <w:r>
        <w:rPr>
          <w:rFonts w:ascii="Simsun" w:hAnsi="Simsun"/>
          <w:color w:val="000000"/>
          <w:sz w:val="17"/>
          <w:szCs w:val="17"/>
        </w:rPr>
        <w:t>医疗机构名称、地址</w:t>
      </w:r>
      <w:r>
        <w:rPr>
          <w:rFonts w:ascii="Simsun" w:hAnsi="Simsun"/>
          <w:color w:val="000000"/>
          <w:sz w:val="17"/>
          <w:szCs w:val="17"/>
        </w:rPr>
        <w:t>D.</w:t>
      </w:r>
      <w:r>
        <w:rPr>
          <w:rFonts w:ascii="Simsun" w:hAnsi="Simsun"/>
          <w:color w:val="000000"/>
          <w:sz w:val="17"/>
          <w:szCs w:val="17"/>
        </w:rPr>
        <w:t>药品经营企业名称答案：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26</w:t>
      </w:r>
      <w:r>
        <w:rPr>
          <w:rFonts w:ascii="Simsun" w:hAnsi="Simsun"/>
          <w:color w:val="000000"/>
          <w:sz w:val="17"/>
          <w:szCs w:val="17"/>
        </w:rPr>
        <w:t>。根据《药品注册管理办法》，下列药品批准文号格</w:t>
      </w:r>
      <w:r>
        <w:rPr>
          <w:rFonts w:ascii="Simsun" w:hAnsi="Simsun"/>
          <w:color w:val="000000"/>
          <w:sz w:val="17"/>
          <w:szCs w:val="17"/>
        </w:rPr>
        <w:t xml:space="preserve"> </w:t>
      </w:r>
      <w:r>
        <w:rPr>
          <w:rFonts w:ascii="Simsun" w:hAnsi="Simsun"/>
          <w:color w:val="000000"/>
          <w:sz w:val="17"/>
          <w:szCs w:val="17"/>
        </w:rPr>
        <w:t>式符合规定的是</w:t>
      </w:r>
      <w:r>
        <w:rPr>
          <w:rFonts w:ascii="Simsun" w:hAnsi="Simsun"/>
          <w:color w:val="000000"/>
          <w:sz w:val="17"/>
          <w:szCs w:val="17"/>
        </w:rPr>
        <w:t xml:space="preserve"> A. </w:t>
      </w:r>
      <w:r>
        <w:rPr>
          <w:rFonts w:ascii="Simsun" w:hAnsi="Simsun"/>
          <w:color w:val="000000"/>
          <w:sz w:val="17"/>
          <w:szCs w:val="17"/>
        </w:rPr>
        <w:t>国卫药注字</w:t>
      </w:r>
      <w:r>
        <w:rPr>
          <w:rFonts w:ascii="Simsun" w:hAnsi="Simsun"/>
          <w:color w:val="000000"/>
          <w:sz w:val="17"/>
          <w:szCs w:val="17"/>
        </w:rPr>
        <w:t xml:space="preserve"> J20160008B.</w:t>
      </w:r>
      <w:r>
        <w:rPr>
          <w:rFonts w:ascii="Simsun" w:hAnsi="Simsun"/>
          <w:color w:val="000000"/>
          <w:sz w:val="17"/>
          <w:szCs w:val="17"/>
        </w:rPr>
        <w:t>国药准字</w:t>
      </w:r>
      <w:r>
        <w:rPr>
          <w:rFonts w:ascii="Simsun" w:hAnsi="Simsun"/>
          <w:color w:val="000000"/>
          <w:sz w:val="17"/>
          <w:szCs w:val="17"/>
        </w:rPr>
        <w:t xml:space="preserve"> S20143005C.</w:t>
      </w:r>
      <w:r>
        <w:rPr>
          <w:rFonts w:ascii="Simsun" w:hAnsi="Simsun"/>
          <w:color w:val="000000"/>
          <w:sz w:val="17"/>
          <w:szCs w:val="17"/>
        </w:rPr>
        <w:t>国食药准字</w:t>
      </w:r>
      <w:r>
        <w:rPr>
          <w:rFonts w:ascii="Simsun" w:hAnsi="Simsun"/>
          <w:color w:val="000000"/>
          <w:sz w:val="17"/>
          <w:szCs w:val="17"/>
        </w:rPr>
        <w:t xml:space="preserve"> Z20163026D.</w:t>
      </w:r>
      <w:r>
        <w:rPr>
          <w:rFonts w:ascii="Simsun" w:hAnsi="Simsun"/>
          <w:color w:val="000000"/>
          <w:sz w:val="17"/>
          <w:szCs w:val="17"/>
        </w:rPr>
        <w:t>国食药监字</w:t>
      </w:r>
      <w:r>
        <w:rPr>
          <w:rFonts w:ascii="Simsun" w:hAnsi="Simsun"/>
          <w:color w:val="000000"/>
          <w:sz w:val="17"/>
          <w:szCs w:val="17"/>
        </w:rPr>
        <w:t>H20130085</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lastRenderedPageBreak/>
        <w:t>27</w:t>
      </w:r>
      <w:r>
        <w:rPr>
          <w:rFonts w:ascii="Simsun" w:hAnsi="Simsun"/>
          <w:color w:val="000000"/>
          <w:sz w:val="17"/>
          <w:szCs w:val="17"/>
        </w:rPr>
        <w:t>、根据《医疗机构药事管理规定》，关于医疗机构药事管理与药物治疗学委员会的说法，正确的是</w:t>
      </w:r>
      <w:r>
        <w:rPr>
          <w:rFonts w:ascii="Simsun" w:hAnsi="Simsun"/>
          <w:color w:val="000000"/>
          <w:sz w:val="17"/>
          <w:szCs w:val="17"/>
        </w:rPr>
        <w:br/>
        <w:t>A.</w:t>
      </w:r>
      <w:r>
        <w:rPr>
          <w:rFonts w:ascii="Simsun" w:hAnsi="Simsun"/>
          <w:color w:val="000000"/>
          <w:sz w:val="17"/>
          <w:szCs w:val="17"/>
        </w:rPr>
        <w:t>药事管理与药物治疗学委员会负责制定本机构处方集合基本用药供应目录</w:t>
      </w:r>
      <w:r>
        <w:rPr>
          <w:rFonts w:ascii="Simsun" w:hAnsi="Simsun"/>
          <w:color w:val="000000"/>
          <w:sz w:val="17"/>
          <w:szCs w:val="17"/>
        </w:rPr>
        <w:br/>
        <w:t>B.</w:t>
      </w:r>
      <w:r>
        <w:rPr>
          <w:rFonts w:ascii="Simsun" w:hAnsi="Simsun"/>
          <w:color w:val="000000"/>
          <w:sz w:val="17"/>
          <w:szCs w:val="17"/>
        </w:rPr>
        <w:t>所有医院必须设立药事管理与药物治疗学委员会</w:t>
      </w:r>
      <w:r>
        <w:rPr>
          <w:rFonts w:ascii="Simsun" w:hAnsi="Simsun"/>
          <w:color w:val="000000"/>
          <w:sz w:val="17"/>
          <w:szCs w:val="17"/>
        </w:rPr>
        <w:br/>
        <w:t>C.</w:t>
      </w:r>
      <w:r>
        <w:rPr>
          <w:rFonts w:ascii="Simsun" w:hAnsi="Simsun"/>
          <w:color w:val="000000"/>
          <w:sz w:val="17"/>
          <w:szCs w:val="17"/>
        </w:rPr>
        <w:t>药事管理与药物治疗学委员会是医疗机构常设行政管理部门</w:t>
      </w:r>
      <w:r>
        <w:rPr>
          <w:rFonts w:ascii="Simsun" w:hAnsi="Simsun"/>
          <w:color w:val="000000"/>
          <w:sz w:val="17"/>
          <w:szCs w:val="17"/>
        </w:rPr>
        <w:br/>
        <w:t>D.</w:t>
      </w:r>
      <w:r>
        <w:rPr>
          <w:rFonts w:ascii="Simsun" w:hAnsi="Simsun"/>
          <w:color w:val="000000"/>
          <w:sz w:val="17"/>
          <w:szCs w:val="17"/>
        </w:rPr>
        <w:t>药事管理与药物治疗学委员会负责药品管理、药学专业技术服务和药事管理工作</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28.</w:t>
      </w:r>
      <w:r>
        <w:rPr>
          <w:rFonts w:ascii="Simsun" w:hAnsi="Simsun"/>
          <w:color w:val="000000"/>
          <w:sz w:val="17"/>
          <w:szCs w:val="17"/>
        </w:rPr>
        <w:t>基本医疗保险定点医药机构应加强合理用药管理，在选用基本医疗保险药品时，应提高的原则是</w:t>
      </w:r>
      <w:r>
        <w:rPr>
          <w:rFonts w:ascii="Simsun" w:hAnsi="Simsun"/>
          <w:color w:val="000000"/>
          <w:sz w:val="17"/>
          <w:szCs w:val="17"/>
        </w:rPr>
        <w:br/>
        <w:t>A.</w:t>
      </w:r>
      <w:r>
        <w:rPr>
          <w:rFonts w:ascii="Simsun" w:hAnsi="Simsun"/>
          <w:color w:val="000000"/>
          <w:sz w:val="17"/>
          <w:szCs w:val="17"/>
        </w:rPr>
        <w:t>先注射制剂后口服制剂</w:t>
      </w:r>
      <w:r>
        <w:rPr>
          <w:rFonts w:ascii="Simsun" w:hAnsi="Simsun"/>
          <w:color w:val="000000"/>
          <w:sz w:val="17"/>
          <w:szCs w:val="17"/>
        </w:rPr>
        <w:br/>
        <w:t>B.</w:t>
      </w:r>
      <w:r>
        <w:rPr>
          <w:rFonts w:ascii="Simsun" w:hAnsi="Simsun"/>
          <w:color w:val="000000"/>
          <w:sz w:val="17"/>
          <w:szCs w:val="17"/>
        </w:rPr>
        <w:t>先选乙类目录后选甲类目录</w:t>
      </w:r>
      <w:r>
        <w:rPr>
          <w:rFonts w:ascii="Simsun" w:hAnsi="Simsun"/>
          <w:color w:val="000000"/>
          <w:sz w:val="17"/>
          <w:szCs w:val="17"/>
        </w:rPr>
        <w:br/>
        <w:t>C.</w:t>
      </w:r>
      <w:r>
        <w:rPr>
          <w:rFonts w:ascii="Simsun" w:hAnsi="Simsun"/>
          <w:color w:val="000000"/>
          <w:sz w:val="17"/>
          <w:szCs w:val="17"/>
        </w:rPr>
        <w:t>每一最小分类下的同类药品原则上不叠加使用</w:t>
      </w:r>
      <w:r>
        <w:rPr>
          <w:rFonts w:ascii="Simsun" w:hAnsi="Simsun"/>
          <w:color w:val="000000"/>
          <w:sz w:val="17"/>
          <w:szCs w:val="17"/>
        </w:rPr>
        <w:br/>
        <w:t>D.</w:t>
      </w:r>
      <w:r>
        <w:rPr>
          <w:rFonts w:ascii="Simsun" w:hAnsi="Simsun"/>
          <w:color w:val="000000"/>
          <w:sz w:val="17"/>
          <w:szCs w:val="17"/>
        </w:rPr>
        <w:t>先缓控释剂型后常释剂型</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29.</w:t>
      </w:r>
      <w:r>
        <w:rPr>
          <w:rFonts w:ascii="Simsun" w:hAnsi="Simsun"/>
          <w:color w:val="000000"/>
          <w:sz w:val="17"/>
          <w:szCs w:val="17"/>
        </w:rPr>
        <w:t>根据《药品说明书和标签管理规定》，在药品说明书中应列出全部辅料名称的是</w:t>
      </w:r>
      <w:r>
        <w:rPr>
          <w:rFonts w:ascii="Simsun" w:hAnsi="Simsun"/>
          <w:color w:val="000000"/>
          <w:sz w:val="17"/>
          <w:szCs w:val="17"/>
        </w:rPr>
        <w:br/>
        <w:t>A.</w:t>
      </w:r>
      <w:r>
        <w:rPr>
          <w:rFonts w:ascii="Simsun" w:hAnsi="Simsun"/>
          <w:color w:val="000000"/>
          <w:sz w:val="17"/>
          <w:szCs w:val="17"/>
        </w:rPr>
        <w:t>处方药</w:t>
      </w:r>
      <w:r>
        <w:rPr>
          <w:rFonts w:ascii="Simsun" w:hAnsi="Simsun"/>
          <w:color w:val="000000"/>
          <w:sz w:val="17"/>
          <w:szCs w:val="17"/>
        </w:rPr>
        <w:br/>
        <w:t>B.</w:t>
      </w:r>
      <w:r>
        <w:rPr>
          <w:rFonts w:ascii="Simsun" w:hAnsi="Simsun"/>
          <w:color w:val="000000"/>
          <w:sz w:val="17"/>
          <w:szCs w:val="17"/>
        </w:rPr>
        <w:t>注射剂</w:t>
      </w:r>
      <w:r>
        <w:rPr>
          <w:rFonts w:ascii="Simsun" w:hAnsi="Simsun"/>
          <w:color w:val="000000"/>
          <w:sz w:val="17"/>
          <w:szCs w:val="17"/>
        </w:rPr>
        <w:br/>
        <w:t>C.</w:t>
      </w:r>
      <w:r>
        <w:rPr>
          <w:rFonts w:ascii="Simsun" w:hAnsi="Simsun"/>
          <w:color w:val="000000"/>
          <w:sz w:val="17"/>
          <w:szCs w:val="17"/>
        </w:rPr>
        <w:t>获得中药一级保护的中药品种</w:t>
      </w:r>
      <w:r>
        <w:rPr>
          <w:rFonts w:ascii="Simsun" w:hAnsi="Simsun"/>
          <w:color w:val="000000"/>
          <w:sz w:val="17"/>
          <w:szCs w:val="17"/>
        </w:rPr>
        <w:br/>
        <w:t>D.</w:t>
      </w:r>
      <w:r>
        <w:rPr>
          <w:rFonts w:ascii="Simsun" w:hAnsi="Simsun"/>
          <w:color w:val="000000"/>
          <w:sz w:val="17"/>
          <w:szCs w:val="17"/>
        </w:rPr>
        <w:t>麻醉药品和第一类精神药品</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30.</w:t>
      </w:r>
      <w:r>
        <w:rPr>
          <w:rFonts w:ascii="Simsun" w:hAnsi="Simsun"/>
          <w:color w:val="000000"/>
          <w:sz w:val="17"/>
          <w:szCs w:val="17"/>
        </w:rPr>
        <w:t>按照全面深化行政审批制度改革，进一步简政放权的精神，国家分批取消或调整了一部分与药品相关的行政审批事项，下列项目属于已补取消消审批的事项是</w:t>
      </w:r>
      <w:r>
        <w:rPr>
          <w:rFonts w:ascii="Simsun" w:hAnsi="Simsun"/>
          <w:color w:val="000000"/>
          <w:sz w:val="17"/>
          <w:szCs w:val="17"/>
        </w:rPr>
        <w:br/>
        <w:t>A.</w:t>
      </w:r>
      <w:r>
        <w:rPr>
          <w:rFonts w:ascii="Simsun" w:hAnsi="Simsun"/>
          <w:color w:val="000000"/>
          <w:sz w:val="17"/>
          <w:szCs w:val="17"/>
        </w:rPr>
        <w:t>药品委托生产许可</w:t>
      </w:r>
      <w:r>
        <w:rPr>
          <w:rFonts w:ascii="Simsun" w:hAnsi="Simsun"/>
          <w:color w:val="000000"/>
          <w:sz w:val="17"/>
          <w:szCs w:val="17"/>
        </w:rPr>
        <w:br/>
        <w:t>B.</w:t>
      </w:r>
      <w:hyperlink r:id="rId13" w:tgtFrame="_blank" w:history="1">
        <w:r>
          <w:rPr>
            <w:rStyle w:val="a5"/>
            <w:rFonts w:ascii="Simsun" w:hAnsi="Simsun"/>
            <w:color w:val="013298"/>
            <w:sz w:val="17"/>
            <w:szCs w:val="17"/>
            <w:u w:val="none"/>
          </w:rPr>
          <w:t>中药材</w:t>
        </w:r>
      </w:hyperlink>
      <w:r>
        <w:rPr>
          <w:rFonts w:ascii="Simsun" w:hAnsi="Simsun"/>
          <w:color w:val="000000"/>
          <w:sz w:val="17"/>
          <w:szCs w:val="17"/>
        </w:rPr>
        <w:t>GAP</w:t>
      </w:r>
      <w:r>
        <w:rPr>
          <w:rFonts w:ascii="Simsun" w:hAnsi="Simsun"/>
          <w:color w:val="000000"/>
          <w:sz w:val="17"/>
          <w:szCs w:val="17"/>
        </w:rPr>
        <w:t>认证</w:t>
      </w:r>
      <w:r>
        <w:rPr>
          <w:rFonts w:ascii="Simsun" w:hAnsi="Simsun"/>
          <w:color w:val="000000"/>
          <w:sz w:val="17"/>
          <w:szCs w:val="17"/>
        </w:rPr>
        <w:br/>
        <w:t>C.</w:t>
      </w:r>
      <w:r>
        <w:rPr>
          <w:rFonts w:ascii="Simsun" w:hAnsi="Simsun"/>
          <w:color w:val="000000"/>
          <w:sz w:val="17"/>
          <w:szCs w:val="17"/>
        </w:rPr>
        <w:t>药品零售企业</w:t>
      </w:r>
      <w:r>
        <w:rPr>
          <w:rFonts w:ascii="Simsun" w:hAnsi="Simsun"/>
          <w:color w:val="000000"/>
          <w:sz w:val="17"/>
          <w:szCs w:val="17"/>
        </w:rPr>
        <w:t>GSP</w:t>
      </w:r>
      <w:r>
        <w:rPr>
          <w:rFonts w:ascii="Simsun" w:hAnsi="Simsun"/>
          <w:color w:val="000000"/>
          <w:sz w:val="17"/>
          <w:szCs w:val="17"/>
        </w:rPr>
        <w:t>认证</w:t>
      </w:r>
      <w:r>
        <w:rPr>
          <w:rFonts w:ascii="Simsun" w:hAnsi="Simsun"/>
          <w:color w:val="000000"/>
          <w:sz w:val="17"/>
          <w:szCs w:val="17"/>
        </w:rPr>
        <w:br/>
        <w:t>D.</w:t>
      </w:r>
      <w:r>
        <w:rPr>
          <w:rFonts w:ascii="Simsun" w:hAnsi="Simsun"/>
          <w:color w:val="000000"/>
          <w:sz w:val="17"/>
          <w:szCs w:val="17"/>
        </w:rPr>
        <w:t>互联网药品交易服务企业审批</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31.</w:t>
      </w:r>
      <w:r>
        <w:rPr>
          <w:rFonts w:ascii="Simsun" w:hAnsi="Simsun"/>
          <w:color w:val="000000"/>
          <w:sz w:val="17"/>
          <w:szCs w:val="17"/>
        </w:rPr>
        <w:t>根据《中华人民共和国消费者权益保护法》，消费者有权要求经营者提供检验保格证明，这在消费者权利中属于</w:t>
      </w:r>
      <w:r>
        <w:rPr>
          <w:rFonts w:ascii="Simsun" w:hAnsi="Simsun"/>
          <w:color w:val="000000"/>
          <w:sz w:val="17"/>
          <w:szCs w:val="17"/>
        </w:rPr>
        <w:br/>
        <w:t>A.</w:t>
      </w:r>
      <w:r>
        <w:rPr>
          <w:rFonts w:ascii="Simsun" w:hAnsi="Simsun"/>
          <w:color w:val="000000"/>
          <w:sz w:val="17"/>
          <w:szCs w:val="17"/>
        </w:rPr>
        <w:t>公平交易权</w:t>
      </w:r>
      <w:r>
        <w:rPr>
          <w:rFonts w:ascii="Simsun" w:hAnsi="Simsun"/>
          <w:color w:val="000000"/>
          <w:sz w:val="17"/>
          <w:szCs w:val="17"/>
        </w:rPr>
        <w:br/>
        <w:t>B.</w:t>
      </w:r>
      <w:r>
        <w:rPr>
          <w:rFonts w:ascii="Simsun" w:hAnsi="Simsun"/>
          <w:color w:val="000000"/>
          <w:sz w:val="17"/>
          <w:szCs w:val="17"/>
        </w:rPr>
        <w:t>监督批评权</w:t>
      </w:r>
      <w:r>
        <w:rPr>
          <w:rFonts w:ascii="Simsun" w:hAnsi="Simsun"/>
          <w:color w:val="000000"/>
          <w:sz w:val="17"/>
          <w:szCs w:val="17"/>
        </w:rPr>
        <w:br/>
        <w:t>C.</w:t>
      </w:r>
      <w:r>
        <w:rPr>
          <w:rFonts w:ascii="Simsun" w:hAnsi="Simsun"/>
          <w:color w:val="000000"/>
          <w:sz w:val="17"/>
          <w:szCs w:val="17"/>
        </w:rPr>
        <w:t>真情知悉权</w:t>
      </w:r>
      <w:r>
        <w:rPr>
          <w:rFonts w:ascii="Simsun" w:hAnsi="Simsun"/>
          <w:color w:val="000000"/>
          <w:sz w:val="17"/>
          <w:szCs w:val="17"/>
        </w:rPr>
        <w:br/>
        <w:t>D.</w:t>
      </w:r>
      <w:r>
        <w:rPr>
          <w:rFonts w:ascii="Simsun" w:hAnsi="Simsun"/>
          <w:color w:val="000000"/>
          <w:sz w:val="17"/>
          <w:szCs w:val="17"/>
        </w:rPr>
        <w:t>受尊重权</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32.</w:t>
      </w:r>
      <w:r>
        <w:rPr>
          <w:rFonts w:ascii="Simsun" w:hAnsi="Simsun"/>
          <w:color w:val="000000"/>
          <w:sz w:val="17"/>
          <w:szCs w:val="17"/>
        </w:rPr>
        <w:t>从批准文号格式判断，属于国产特殊用途化妆品的是</w:t>
      </w:r>
      <w:r>
        <w:rPr>
          <w:rFonts w:ascii="Simsun" w:hAnsi="Simsun"/>
          <w:color w:val="000000"/>
          <w:sz w:val="17"/>
          <w:szCs w:val="17"/>
        </w:rPr>
        <w:br/>
        <w:t>A.</w:t>
      </w:r>
      <w:r>
        <w:rPr>
          <w:rFonts w:ascii="Simsun" w:hAnsi="Simsun"/>
          <w:color w:val="000000"/>
          <w:sz w:val="17"/>
          <w:szCs w:val="17"/>
        </w:rPr>
        <w:t>国妆备进字</w:t>
      </w:r>
      <w:r>
        <w:rPr>
          <w:rFonts w:ascii="Simsun" w:hAnsi="Simsun"/>
          <w:color w:val="000000"/>
          <w:sz w:val="17"/>
          <w:szCs w:val="17"/>
        </w:rPr>
        <w:t>JXXXXX</w:t>
      </w:r>
      <w:r>
        <w:rPr>
          <w:rFonts w:ascii="Simsun" w:hAnsi="Simsun"/>
          <w:color w:val="000000"/>
          <w:sz w:val="17"/>
          <w:szCs w:val="17"/>
        </w:rPr>
        <w:br/>
        <w:t>B.</w:t>
      </w:r>
      <w:r>
        <w:rPr>
          <w:rFonts w:ascii="Simsun" w:hAnsi="Simsun"/>
          <w:color w:val="000000"/>
          <w:sz w:val="17"/>
          <w:szCs w:val="17"/>
        </w:rPr>
        <w:t>国妆特字</w:t>
      </w:r>
      <w:r>
        <w:rPr>
          <w:rFonts w:ascii="Simsun" w:hAnsi="Simsun"/>
          <w:color w:val="000000"/>
          <w:sz w:val="17"/>
          <w:szCs w:val="17"/>
        </w:rPr>
        <w:t>GXXXX</w:t>
      </w:r>
      <w:r>
        <w:rPr>
          <w:rFonts w:ascii="Simsun" w:hAnsi="Simsun"/>
          <w:color w:val="000000"/>
          <w:sz w:val="17"/>
          <w:szCs w:val="17"/>
        </w:rPr>
        <w:t>号</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C.</w:t>
      </w:r>
      <w:r>
        <w:rPr>
          <w:rFonts w:ascii="Simsun" w:hAnsi="Simsun"/>
          <w:color w:val="000000"/>
          <w:sz w:val="17"/>
          <w:szCs w:val="17"/>
        </w:rPr>
        <w:t>国妆进特字（年份</w:t>
      </w:r>
      <w:r>
        <w:rPr>
          <w:rFonts w:ascii="Simsun" w:hAnsi="Simsun"/>
          <w:color w:val="000000"/>
          <w:sz w:val="17"/>
          <w:szCs w:val="17"/>
        </w:rPr>
        <w:t>)</w:t>
      </w:r>
      <w:r>
        <w:rPr>
          <w:rFonts w:ascii="Simsun" w:hAnsi="Simsun"/>
          <w:color w:val="000000"/>
          <w:sz w:val="17"/>
          <w:szCs w:val="17"/>
        </w:rPr>
        <w:t>第</w:t>
      </w:r>
      <w:r>
        <w:rPr>
          <w:rFonts w:ascii="Simsun" w:hAnsi="Simsun"/>
          <w:color w:val="000000"/>
          <w:sz w:val="17"/>
          <w:szCs w:val="17"/>
        </w:rPr>
        <w:t>XXXX</w:t>
      </w:r>
      <w:r>
        <w:rPr>
          <w:rFonts w:ascii="Simsun" w:hAnsi="Simsun"/>
          <w:color w:val="000000"/>
          <w:sz w:val="17"/>
          <w:szCs w:val="17"/>
        </w:rPr>
        <w:t>号</w:t>
      </w:r>
      <w:r>
        <w:rPr>
          <w:rFonts w:ascii="Simsun" w:hAnsi="Simsun"/>
          <w:color w:val="000000"/>
          <w:sz w:val="17"/>
          <w:szCs w:val="17"/>
        </w:rPr>
        <w:br/>
        <w:t>D.</w:t>
      </w:r>
      <w:r>
        <w:rPr>
          <w:rFonts w:ascii="Simsun" w:hAnsi="Simsun"/>
          <w:color w:val="000000"/>
          <w:sz w:val="17"/>
          <w:szCs w:val="17"/>
        </w:rPr>
        <w:t>国妆特字（年份</w:t>
      </w:r>
      <w:r>
        <w:rPr>
          <w:rFonts w:ascii="Simsun" w:hAnsi="Simsun"/>
          <w:color w:val="000000"/>
          <w:sz w:val="17"/>
          <w:szCs w:val="17"/>
        </w:rPr>
        <w:t>)</w:t>
      </w:r>
      <w:r>
        <w:rPr>
          <w:rFonts w:ascii="Simsun" w:hAnsi="Simsun"/>
          <w:color w:val="000000"/>
          <w:sz w:val="17"/>
          <w:szCs w:val="17"/>
        </w:rPr>
        <w:t>第</w:t>
      </w:r>
      <w:r>
        <w:rPr>
          <w:rFonts w:ascii="Simsun" w:hAnsi="Simsun"/>
          <w:color w:val="000000"/>
          <w:sz w:val="17"/>
          <w:szCs w:val="17"/>
        </w:rPr>
        <w:t>XXXX</w:t>
      </w:r>
      <w:r>
        <w:rPr>
          <w:rFonts w:ascii="Simsun" w:hAnsi="Simsun"/>
          <w:color w:val="000000"/>
          <w:sz w:val="17"/>
          <w:szCs w:val="17"/>
        </w:rPr>
        <w:t>号</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lastRenderedPageBreak/>
        <w:t>33.</w:t>
      </w:r>
      <w:r>
        <w:rPr>
          <w:rFonts w:ascii="Simsun" w:hAnsi="Simsun"/>
          <w:color w:val="000000"/>
          <w:sz w:val="17"/>
          <w:szCs w:val="17"/>
        </w:rPr>
        <w:t>根据《关于完善基本医疗保险定点医药机构协议管理的指导意见》，我国对基本医疗保险定点医药机构协议管理的基本思路是</w:t>
      </w:r>
      <w:r>
        <w:rPr>
          <w:rFonts w:ascii="Simsun" w:hAnsi="Simsun"/>
          <w:color w:val="000000"/>
          <w:sz w:val="17"/>
          <w:szCs w:val="17"/>
        </w:rPr>
        <w:br/>
        <w:t>A.</w:t>
      </w:r>
      <w:r>
        <w:rPr>
          <w:rFonts w:ascii="Simsun" w:hAnsi="Simsun"/>
          <w:color w:val="000000"/>
          <w:sz w:val="17"/>
          <w:szCs w:val="17"/>
        </w:rPr>
        <w:t>取消与社会保险经轩机构签订服务协议的要求，加强基本医疗保险定点医疗机构和定点零售药店的资格审查和前置审批</w:t>
      </w:r>
      <w:r>
        <w:rPr>
          <w:rFonts w:ascii="Simsun" w:hAnsi="Simsun"/>
          <w:color w:val="000000"/>
          <w:sz w:val="17"/>
          <w:szCs w:val="17"/>
        </w:rPr>
        <w:br/>
        <w:t>B.</w:t>
      </w:r>
      <w:r>
        <w:rPr>
          <w:rFonts w:ascii="Simsun" w:hAnsi="Simsun"/>
          <w:color w:val="000000"/>
          <w:sz w:val="17"/>
          <w:szCs w:val="17"/>
        </w:rPr>
        <w:t>取消基本医疗保险定点医疗机构和定点零售药店的资格审查和签订服务协议的程序要求，社保行政部门不再进行干预</w:t>
      </w:r>
      <w:r>
        <w:rPr>
          <w:rFonts w:ascii="Simsun" w:hAnsi="Simsun"/>
          <w:color w:val="000000"/>
          <w:sz w:val="17"/>
          <w:szCs w:val="17"/>
        </w:rPr>
        <w:br/>
        <w:t>C.</w:t>
      </w:r>
      <w:r>
        <w:rPr>
          <w:rFonts w:ascii="Simsun" w:hAnsi="Simsun"/>
          <w:color w:val="000000"/>
          <w:sz w:val="17"/>
          <w:szCs w:val="17"/>
        </w:rPr>
        <w:t>严格基本医疗保险定点医疗机构和定点零售药店的资格审查程序，完善社会保险经办机构与附符合条件的医药机构签订服务协议的程序</w:t>
      </w:r>
      <w:r>
        <w:rPr>
          <w:rFonts w:ascii="Simsun" w:hAnsi="Simsun"/>
          <w:color w:val="000000"/>
          <w:sz w:val="17"/>
          <w:szCs w:val="17"/>
        </w:rPr>
        <w:br/>
        <w:t>D.</w:t>
      </w:r>
      <w:r>
        <w:rPr>
          <w:rFonts w:ascii="Simsun" w:hAnsi="Simsun"/>
          <w:color w:val="000000"/>
          <w:sz w:val="17"/>
          <w:szCs w:val="17"/>
        </w:rPr>
        <w:t>取消基本医疗保险定点医疗机构和定点零售药店的资格审查程序，完善社会保险经办机构与符合条件的医药机构签订服务协议的程序</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r>
        <w:rPr>
          <w:rFonts w:ascii="Simsun" w:hAnsi="Simsun"/>
          <w:color w:val="000000"/>
          <w:sz w:val="17"/>
          <w:szCs w:val="17"/>
        </w:rPr>
        <w:br/>
        <w:t>34.</w:t>
      </w:r>
      <w:r>
        <w:rPr>
          <w:rFonts w:ascii="Simsun" w:hAnsi="Simsun"/>
          <w:color w:val="000000"/>
          <w:sz w:val="17"/>
          <w:szCs w:val="17"/>
        </w:rPr>
        <w:t>属于濒临来绝状态，稀有珍贵野生药材物种实行</w:t>
      </w:r>
      <w:r>
        <w:rPr>
          <w:rFonts w:ascii="Simsun" w:hAnsi="Simsun"/>
          <w:color w:val="000000"/>
          <w:sz w:val="17"/>
          <w:szCs w:val="17"/>
        </w:rPr>
        <w:br/>
        <w:t>A.</w:t>
      </w:r>
      <w:r>
        <w:rPr>
          <w:rFonts w:ascii="Simsun" w:hAnsi="Simsun"/>
          <w:color w:val="000000"/>
          <w:sz w:val="17"/>
          <w:szCs w:val="17"/>
        </w:rPr>
        <w:t>二级保护</w:t>
      </w:r>
      <w:r>
        <w:rPr>
          <w:rFonts w:ascii="Simsun" w:hAnsi="Simsun"/>
          <w:color w:val="000000"/>
          <w:sz w:val="17"/>
          <w:szCs w:val="17"/>
        </w:rPr>
        <w:br/>
        <w:t>B.</w:t>
      </w:r>
      <w:r>
        <w:rPr>
          <w:rFonts w:ascii="Simsun" w:hAnsi="Simsun"/>
          <w:color w:val="000000"/>
          <w:sz w:val="17"/>
          <w:szCs w:val="17"/>
        </w:rPr>
        <w:t>三级保护</w:t>
      </w:r>
      <w:r>
        <w:rPr>
          <w:rFonts w:ascii="Simsun" w:hAnsi="Simsun"/>
          <w:color w:val="000000"/>
          <w:sz w:val="17"/>
          <w:szCs w:val="17"/>
        </w:rPr>
        <w:br/>
        <w:t>C.</w:t>
      </w:r>
      <w:r>
        <w:rPr>
          <w:rFonts w:ascii="Simsun" w:hAnsi="Simsun"/>
          <w:color w:val="000000"/>
          <w:sz w:val="17"/>
          <w:szCs w:val="17"/>
        </w:rPr>
        <w:t>限量出口</w:t>
      </w:r>
      <w:r>
        <w:rPr>
          <w:rFonts w:ascii="Simsun" w:hAnsi="Simsun"/>
          <w:color w:val="000000"/>
          <w:sz w:val="17"/>
          <w:szCs w:val="17"/>
        </w:rPr>
        <w:br/>
        <w:t>D.</w:t>
      </w:r>
      <w:r>
        <w:rPr>
          <w:rFonts w:ascii="Simsun" w:hAnsi="Simsun"/>
          <w:color w:val="000000"/>
          <w:sz w:val="17"/>
          <w:szCs w:val="17"/>
        </w:rPr>
        <w:t>一级保护</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35.</w:t>
      </w:r>
      <w:r>
        <w:rPr>
          <w:rFonts w:ascii="Simsun" w:hAnsi="Simsun"/>
          <w:color w:val="000000"/>
          <w:sz w:val="17"/>
          <w:szCs w:val="17"/>
        </w:rPr>
        <w:t>药品调剂人员在调配存在</w:t>
      </w:r>
      <w:r>
        <w:rPr>
          <w:rFonts w:ascii="Simsun" w:hAnsi="Simsun"/>
          <w:color w:val="000000"/>
          <w:sz w:val="17"/>
          <w:szCs w:val="17"/>
        </w:rPr>
        <w:t>“</w:t>
      </w:r>
      <w:r>
        <w:rPr>
          <w:rFonts w:ascii="Simsun" w:hAnsi="Simsun"/>
          <w:color w:val="000000"/>
          <w:sz w:val="17"/>
          <w:szCs w:val="17"/>
        </w:rPr>
        <w:t>十八反</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t>十九畏</w:t>
      </w:r>
      <w:r>
        <w:rPr>
          <w:rFonts w:ascii="Simsun" w:hAnsi="Simsun"/>
          <w:color w:val="000000"/>
          <w:sz w:val="17"/>
          <w:szCs w:val="17"/>
        </w:rPr>
        <w:t>”</w:t>
      </w:r>
      <w:r>
        <w:rPr>
          <w:rFonts w:ascii="Simsun" w:hAnsi="Simsun"/>
          <w:color w:val="000000"/>
          <w:sz w:val="17"/>
          <w:szCs w:val="17"/>
        </w:rPr>
        <w:t>的中药饮片处方时，应采取措施是</w:t>
      </w:r>
      <w:r>
        <w:rPr>
          <w:rFonts w:ascii="Simsun" w:hAnsi="Simsun"/>
          <w:color w:val="000000"/>
          <w:sz w:val="17"/>
          <w:szCs w:val="17"/>
        </w:rPr>
        <w:br/>
        <w:t>A.</w:t>
      </w:r>
      <w:r>
        <w:rPr>
          <w:rFonts w:ascii="Simsun" w:hAnsi="Simsun"/>
          <w:color w:val="000000"/>
          <w:sz w:val="17"/>
          <w:szCs w:val="17"/>
        </w:rPr>
        <w:t>作为不合法处方，拒绝调配，并按照有关规定报告</w:t>
      </w:r>
      <w:r>
        <w:rPr>
          <w:rFonts w:ascii="Simsun" w:hAnsi="Simsun"/>
          <w:color w:val="000000"/>
          <w:sz w:val="17"/>
          <w:szCs w:val="17"/>
        </w:rPr>
        <w:br/>
        <w:t>B.</w:t>
      </w:r>
      <w:r>
        <w:rPr>
          <w:rFonts w:ascii="Simsun" w:hAnsi="Simsun"/>
          <w:color w:val="000000"/>
          <w:sz w:val="17"/>
          <w:szCs w:val="17"/>
        </w:rPr>
        <w:t>告知处方医师，并请其确认和签字后，方可调剂</w:t>
      </w:r>
      <w:r>
        <w:rPr>
          <w:rFonts w:ascii="Simsun" w:hAnsi="Simsun"/>
          <w:color w:val="000000"/>
          <w:sz w:val="17"/>
          <w:szCs w:val="17"/>
        </w:rPr>
        <w:br/>
        <w:t>C.</w:t>
      </w:r>
      <w:r>
        <w:rPr>
          <w:rFonts w:ascii="Simsun" w:hAnsi="Simsun"/>
          <w:color w:val="000000"/>
          <w:sz w:val="17"/>
          <w:szCs w:val="17"/>
        </w:rPr>
        <w:t>经主管中药师以上专业技术人员复核签字后，方可调剂</w:t>
      </w:r>
      <w:r>
        <w:rPr>
          <w:rFonts w:ascii="Simsun" w:hAnsi="Simsun"/>
          <w:color w:val="000000"/>
          <w:sz w:val="17"/>
          <w:szCs w:val="17"/>
        </w:rPr>
        <w:br/>
        <w:t>D.</w:t>
      </w:r>
      <w:r>
        <w:rPr>
          <w:rFonts w:ascii="Simsun" w:hAnsi="Simsun"/>
          <w:color w:val="000000"/>
          <w:sz w:val="17"/>
          <w:szCs w:val="17"/>
        </w:rPr>
        <w:t>对患者进行用药指导，在患者充分知情，并请其签字确认后，方可调剂</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r>
        <w:rPr>
          <w:rFonts w:ascii="Simsun" w:hAnsi="Simsun"/>
          <w:color w:val="000000"/>
          <w:sz w:val="17"/>
          <w:szCs w:val="17"/>
        </w:rPr>
        <w:t>医学全</w:t>
      </w:r>
      <w:r>
        <w:rPr>
          <w:rFonts w:ascii="Simsun" w:hAnsi="Simsun"/>
          <w:color w:val="000000"/>
          <w:sz w:val="17"/>
          <w:szCs w:val="17"/>
        </w:rPr>
        <w:t>.</w:t>
      </w:r>
      <w:r>
        <w:rPr>
          <w:rFonts w:ascii="Simsun" w:hAnsi="Simsun"/>
          <w:color w:val="000000"/>
          <w:sz w:val="17"/>
          <w:szCs w:val="17"/>
        </w:rPr>
        <w:t>在</w:t>
      </w:r>
      <w:r>
        <w:rPr>
          <w:rFonts w:ascii="Simsun" w:hAnsi="Simsun"/>
          <w:color w:val="000000"/>
          <w:sz w:val="17"/>
          <w:szCs w:val="17"/>
        </w:rPr>
        <w:t>.</w:t>
      </w:r>
      <w:r>
        <w:rPr>
          <w:rFonts w:ascii="Simsun" w:hAnsi="Simsun"/>
          <w:color w:val="000000"/>
          <w:sz w:val="17"/>
          <w:szCs w:val="17"/>
        </w:rPr>
        <w:t>线</w:t>
      </w:r>
      <w:r>
        <w:rPr>
          <w:rFonts w:ascii="Simsun" w:hAnsi="Simsun"/>
          <w:color w:val="000000"/>
          <w:sz w:val="17"/>
          <w:szCs w:val="17"/>
        </w:rPr>
        <w:t>.</w:t>
      </w:r>
      <w:r>
        <w:rPr>
          <w:rFonts w:ascii="Simsun" w:hAnsi="Simsun"/>
          <w:color w:val="000000"/>
          <w:sz w:val="17"/>
          <w:szCs w:val="17"/>
        </w:rPr>
        <w:t>提供</w:t>
      </w:r>
      <w:r>
        <w:rPr>
          <w:rFonts w:ascii="Simsun" w:hAnsi="Simsun"/>
          <w:color w:val="000000"/>
          <w:sz w:val="17"/>
          <w:szCs w:val="17"/>
        </w:rPr>
        <w:t>.</w:t>
      </w:r>
      <w:r>
        <w:rPr>
          <w:rStyle w:val="apple-converted-space"/>
          <w:rFonts w:ascii="Simsun" w:hAnsi="Simsun"/>
          <w:color w:val="000000"/>
          <w:sz w:val="17"/>
          <w:szCs w:val="17"/>
        </w:rPr>
        <w:t> </w:t>
      </w:r>
      <w:hyperlink r:id="rId14" w:history="1">
        <w:r>
          <w:rPr>
            <w:rStyle w:val="a5"/>
            <w:rFonts w:ascii="Simsun" w:hAnsi="Simsun"/>
            <w:color w:val="333333"/>
            <w:sz w:val="17"/>
            <w:szCs w:val="17"/>
            <w:u w:val="none"/>
          </w:rPr>
          <w:t>www.med126.com</w:t>
        </w:r>
      </w:hyperlink>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36.</w:t>
      </w:r>
      <w:r>
        <w:rPr>
          <w:rFonts w:ascii="Simsun" w:hAnsi="Simsun"/>
          <w:color w:val="000000"/>
          <w:sz w:val="17"/>
          <w:szCs w:val="17"/>
        </w:rPr>
        <w:t>根据《最高人民法院、最高人民检察院关于办理危害药品分定刑事案件适用法律若干问题的解释》，在生产、销售假药的刑事案件中，下列情形不属于</w:t>
      </w:r>
      <w:r>
        <w:rPr>
          <w:rFonts w:ascii="Simsun" w:hAnsi="Simsun"/>
          <w:color w:val="000000"/>
          <w:sz w:val="17"/>
          <w:szCs w:val="17"/>
        </w:rPr>
        <w:t>“</w:t>
      </w:r>
      <w:r>
        <w:rPr>
          <w:rFonts w:ascii="Simsun" w:hAnsi="Simsun"/>
          <w:color w:val="000000"/>
          <w:sz w:val="17"/>
          <w:szCs w:val="17"/>
        </w:rPr>
        <w:t>酌情从重处罚</w:t>
      </w:r>
      <w:r>
        <w:rPr>
          <w:rFonts w:ascii="Simsun" w:hAnsi="Simsun"/>
          <w:color w:val="000000"/>
          <w:sz w:val="17"/>
          <w:szCs w:val="17"/>
        </w:rPr>
        <w:t>”</w:t>
      </w:r>
      <w:r>
        <w:rPr>
          <w:rFonts w:ascii="Simsun" w:hAnsi="Simsun"/>
          <w:color w:val="000000"/>
          <w:sz w:val="17"/>
          <w:szCs w:val="17"/>
        </w:rPr>
        <w:t>的是</w:t>
      </w:r>
      <w:r>
        <w:rPr>
          <w:rFonts w:ascii="Simsun" w:hAnsi="Simsun"/>
          <w:color w:val="000000"/>
          <w:sz w:val="17"/>
          <w:szCs w:val="17"/>
        </w:rPr>
        <w:br/>
        <w:t>A.</w:t>
      </w:r>
      <w:r>
        <w:rPr>
          <w:rFonts w:ascii="Simsun" w:hAnsi="Simsun"/>
          <w:color w:val="000000"/>
          <w:sz w:val="17"/>
          <w:szCs w:val="17"/>
        </w:rPr>
        <w:t>生产的假药属于疫苗的</w:t>
      </w:r>
      <w:r>
        <w:rPr>
          <w:rFonts w:ascii="Simsun" w:hAnsi="Simsun"/>
          <w:color w:val="000000"/>
          <w:sz w:val="17"/>
          <w:szCs w:val="17"/>
        </w:rPr>
        <w:br/>
        <w:t>B.</w:t>
      </w:r>
      <w:r>
        <w:rPr>
          <w:rFonts w:ascii="Simsun" w:hAnsi="Simsun"/>
          <w:color w:val="000000"/>
          <w:sz w:val="17"/>
          <w:szCs w:val="17"/>
        </w:rPr>
        <w:t>生物的假药属于注射剂的</w:t>
      </w:r>
      <w:r>
        <w:rPr>
          <w:rFonts w:ascii="Simsun" w:hAnsi="Simsun"/>
          <w:color w:val="000000"/>
          <w:sz w:val="17"/>
          <w:szCs w:val="17"/>
        </w:rPr>
        <w:br/>
        <w:t>C.</w:t>
      </w:r>
      <w:r>
        <w:rPr>
          <w:rFonts w:ascii="Simsun" w:hAnsi="Simsun"/>
          <w:color w:val="000000"/>
          <w:sz w:val="17"/>
          <w:szCs w:val="17"/>
        </w:rPr>
        <w:t>医疗机构工作人员销售假药的</w:t>
      </w:r>
      <w:r>
        <w:rPr>
          <w:rFonts w:ascii="Simsun" w:hAnsi="Simsun"/>
          <w:color w:val="000000"/>
          <w:sz w:val="17"/>
          <w:szCs w:val="17"/>
        </w:rPr>
        <w:br/>
        <w:t>D.</w:t>
      </w:r>
      <w:r>
        <w:rPr>
          <w:rFonts w:ascii="Simsun" w:hAnsi="Simsun"/>
          <w:color w:val="000000"/>
          <w:sz w:val="17"/>
          <w:szCs w:val="17"/>
        </w:rPr>
        <w:t>药品检验机构工作人员销售假药的</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37.</w:t>
      </w:r>
      <w:r>
        <w:rPr>
          <w:rFonts w:ascii="Simsun" w:hAnsi="Simsun"/>
          <w:color w:val="000000"/>
          <w:sz w:val="17"/>
          <w:szCs w:val="17"/>
        </w:rPr>
        <w:t>根据《药品不良反应报告和监测管理办法》，需要报告所有不良反应的是</w:t>
      </w:r>
      <w:r>
        <w:rPr>
          <w:rFonts w:ascii="Simsun" w:hAnsi="Simsun"/>
          <w:color w:val="000000"/>
          <w:sz w:val="17"/>
          <w:szCs w:val="17"/>
        </w:rPr>
        <w:br/>
        <w:t>A.</w:t>
      </w:r>
      <w:r>
        <w:rPr>
          <w:rFonts w:ascii="Simsun" w:hAnsi="Simsun"/>
          <w:color w:val="000000"/>
          <w:sz w:val="17"/>
          <w:szCs w:val="17"/>
        </w:rPr>
        <w:t>首次获准进口</w:t>
      </w:r>
      <w:r>
        <w:rPr>
          <w:rFonts w:ascii="Simsun" w:hAnsi="Simsun"/>
          <w:color w:val="000000"/>
          <w:sz w:val="17"/>
          <w:szCs w:val="17"/>
        </w:rPr>
        <w:t>5</w:t>
      </w:r>
      <w:r>
        <w:rPr>
          <w:rFonts w:ascii="Simsun" w:hAnsi="Simsun"/>
          <w:color w:val="000000"/>
          <w:sz w:val="17"/>
          <w:szCs w:val="17"/>
        </w:rPr>
        <w:t>年内的进口药品</w:t>
      </w:r>
      <w:r>
        <w:rPr>
          <w:rFonts w:ascii="Simsun" w:hAnsi="Simsun"/>
          <w:color w:val="000000"/>
          <w:sz w:val="17"/>
          <w:szCs w:val="17"/>
        </w:rPr>
        <w:br/>
        <w:t>B.</w:t>
      </w:r>
      <w:r>
        <w:rPr>
          <w:rFonts w:ascii="Simsun" w:hAnsi="Simsun"/>
          <w:color w:val="000000"/>
          <w:sz w:val="17"/>
          <w:szCs w:val="17"/>
        </w:rPr>
        <w:t>企业首营品种</w:t>
      </w:r>
      <w:r>
        <w:rPr>
          <w:rFonts w:ascii="Simsun" w:hAnsi="Simsun"/>
          <w:color w:val="000000"/>
          <w:sz w:val="17"/>
          <w:szCs w:val="17"/>
        </w:rPr>
        <w:br/>
        <w:t>C.</w:t>
      </w:r>
      <w:r>
        <w:rPr>
          <w:rFonts w:ascii="Simsun" w:hAnsi="Simsun"/>
          <w:color w:val="000000"/>
          <w:sz w:val="17"/>
          <w:szCs w:val="17"/>
        </w:rPr>
        <w:t>所有进口药品</w:t>
      </w:r>
      <w:r>
        <w:rPr>
          <w:rFonts w:ascii="Simsun" w:hAnsi="Simsun"/>
          <w:color w:val="000000"/>
          <w:sz w:val="17"/>
          <w:szCs w:val="17"/>
        </w:rPr>
        <w:br/>
        <w:t>D.</w:t>
      </w:r>
      <w:r>
        <w:rPr>
          <w:rFonts w:ascii="Simsun" w:hAnsi="Simsun"/>
          <w:color w:val="000000"/>
          <w:sz w:val="17"/>
          <w:szCs w:val="17"/>
        </w:rPr>
        <w:t>过监测期的国产药品</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38.</w:t>
      </w:r>
      <w:r>
        <w:rPr>
          <w:rFonts w:ascii="Simsun" w:hAnsi="Simsun"/>
          <w:color w:val="000000"/>
          <w:sz w:val="17"/>
          <w:szCs w:val="17"/>
        </w:rPr>
        <w:t>根据《进口药材管理办法（试行</w:t>
      </w:r>
      <w:r>
        <w:rPr>
          <w:rFonts w:ascii="Simsun" w:hAnsi="Simsun"/>
          <w:color w:val="000000"/>
          <w:sz w:val="17"/>
          <w:szCs w:val="17"/>
        </w:rPr>
        <w:t>)</w:t>
      </w:r>
      <w:r>
        <w:rPr>
          <w:rFonts w:ascii="Simsun" w:hAnsi="Simsun"/>
          <w:color w:val="000000"/>
          <w:sz w:val="17"/>
          <w:szCs w:val="17"/>
        </w:rPr>
        <w:t>》，《进口药材批件》分一次性有效批件和多次使用批件。下列关于《进口药材批件》的说法，错误的是</w:t>
      </w:r>
      <w:r>
        <w:rPr>
          <w:rFonts w:ascii="Simsun" w:hAnsi="Simsun"/>
          <w:color w:val="000000"/>
          <w:sz w:val="17"/>
          <w:szCs w:val="17"/>
        </w:rPr>
        <w:br/>
        <w:t>A.</w:t>
      </w:r>
      <w:r>
        <w:rPr>
          <w:rFonts w:ascii="Simsun" w:hAnsi="Simsun"/>
          <w:color w:val="000000"/>
          <w:sz w:val="17"/>
          <w:szCs w:val="17"/>
        </w:rPr>
        <w:t>多次使用批件的有效期为</w:t>
      </w:r>
      <w:r>
        <w:rPr>
          <w:rFonts w:ascii="Simsun" w:hAnsi="Simsun"/>
          <w:color w:val="000000"/>
          <w:sz w:val="17"/>
          <w:szCs w:val="17"/>
        </w:rPr>
        <w:t>5</w:t>
      </w:r>
      <w:r>
        <w:rPr>
          <w:rFonts w:ascii="Simsun" w:hAnsi="Simsun"/>
          <w:color w:val="000000"/>
          <w:sz w:val="17"/>
          <w:szCs w:val="17"/>
        </w:rPr>
        <w:t>年</w:t>
      </w:r>
      <w:r>
        <w:rPr>
          <w:rFonts w:ascii="Simsun" w:hAnsi="Simsun"/>
          <w:color w:val="000000"/>
          <w:sz w:val="17"/>
          <w:szCs w:val="17"/>
        </w:rPr>
        <w:br/>
        <w:t>B.</w:t>
      </w:r>
      <w:r>
        <w:rPr>
          <w:rFonts w:ascii="Simsun" w:hAnsi="Simsun"/>
          <w:color w:val="000000"/>
          <w:sz w:val="17"/>
          <w:szCs w:val="17"/>
        </w:rPr>
        <w:t>一次性有效期批件的有效期为</w:t>
      </w:r>
      <w:r>
        <w:rPr>
          <w:rFonts w:ascii="Simsun" w:hAnsi="Simsun"/>
          <w:color w:val="000000"/>
          <w:sz w:val="17"/>
          <w:szCs w:val="17"/>
        </w:rPr>
        <w:t>1</w:t>
      </w:r>
      <w:r>
        <w:rPr>
          <w:rFonts w:ascii="Simsun" w:hAnsi="Simsun"/>
          <w:color w:val="000000"/>
          <w:sz w:val="17"/>
          <w:szCs w:val="17"/>
        </w:rPr>
        <w:t>年</w:t>
      </w:r>
      <w:r>
        <w:rPr>
          <w:rFonts w:ascii="Simsun" w:hAnsi="Simsun"/>
          <w:color w:val="000000"/>
          <w:sz w:val="17"/>
          <w:szCs w:val="17"/>
        </w:rPr>
        <w:br/>
        <w:t>C.</w:t>
      </w:r>
      <w:r>
        <w:rPr>
          <w:rFonts w:ascii="Simsun" w:hAnsi="Simsun"/>
          <w:color w:val="000000"/>
          <w:sz w:val="17"/>
          <w:szCs w:val="17"/>
        </w:rPr>
        <w:t>《进口药材批件》编号格式为：国药材进字</w:t>
      </w:r>
      <w:r>
        <w:rPr>
          <w:rFonts w:ascii="Simsun" w:hAnsi="Simsun"/>
          <w:color w:val="000000"/>
          <w:sz w:val="17"/>
          <w:szCs w:val="17"/>
        </w:rPr>
        <w:t>+4</w:t>
      </w:r>
      <w:r>
        <w:rPr>
          <w:rFonts w:ascii="Simsun" w:hAnsi="Simsun"/>
          <w:color w:val="000000"/>
          <w:sz w:val="17"/>
          <w:szCs w:val="17"/>
        </w:rPr>
        <w:t>位年号</w:t>
      </w:r>
      <w:r>
        <w:rPr>
          <w:rFonts w:ascii="Simsun" w:hAnsi="Simsun"/>
          <w:color w:val="000000"/>
          <w:sz w:val="17"/>
          <w:szCs w:val="17"/>
        </w:rPr>
        <w:t>+4</w:t>
      </w:r>
      <w:r>
        <w:rPr>
          <w:rFonts w:ascii="Simsun" w:hAnsi="Simsun"/>
          <w:color w:val="000000"/>
          <w:sz w:val="17"/>
          <w:szCs w:val="17"/>
        </w:rPr>
        <w:t>们顺序号</w:t>
      </w:r>
      <w:r>
        <w:rPr>
          <w:rFonts w:ascii="Simsun" w:hAnsi="Simsun"/>
          <w:color w:val="000000"/>
          <w:sz w:val="17"/>
          <w:szCs w:val="17"/>
        </w:rPr>
        <w:br/>
      </w:r>
      <w:r>
        <w:rPr>
          <w:rFonts w:ascii="Simsun" w:hAnsi="Simsun"/>
          <w:color w:val="000000"/>
          <w:sz w:val="17"/>
          <w:szCs w:val="17"/>
        </w:rPr>
        <w:lastRenderedPageBreak/>
        <w:t>D.</w:t>
      </w:r>
      <w:r>
        <w:rPr>
          <w:rFonts w:ascii="Simsun" w:hAnsi="Simsun"/>
          <w:color w:val="000000"/>
          <w:sz w:val="17"/>
          <w:szCs w:val="17"/>
        </w:rPr>
        <w:t>对于濒危物种药材和首次进口药材的进口申请，颁发一次性有效批件</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39.</w:t>
      </w:r>
      <w:r>
        <w:rPr>
          <w:rFonts w:ascii="Simsun" w:hAnsi="Simsun"/>
          <w:color w:val="000000"/>
          <w:sz w:val="17"/>
          <w:szCs w:val="17"/>
        </w:rPr>
        <w:t>关于保健食品的说法，错误的是</w:t>
      </w:r>
      <w:r>
        <w:rPr>
          <w:rFonts w:ascii="Simsun" w:hAnsi="Simsun"/>
          <w:color w:val="000000"/>
          <w:sz w:val="17"/>
          <w:szCs w:val="17"/>
        </w:rPr>
        <w:br/>
        <w:t>A.</w:t>
      </w:r>
      <w:r>
        <w:rPr>
          <w:rFonts w:ascii="Simsun" w:hAnsi="Simsun"/>
          <w:color w:val="000000"/>
          <w:sz w:val="17"/>
          <w:szCs w:val="17"/>
        </w:rPr>
        <w:t>适用于特定人群，具有调节机体功能人生用</w:t>
      </w:r>
      <w:r>
        <w:rPr>
          <w:rFonts w:ascii="Simsun" w:hAnsi="Simsun"/>
          <w:color w:val="000000"/>
          <w:sz w:val="17"/>
          <w:szCs w:val="17"/>
        </w:rPr>
        <w:br/>
        <w:t>B.</w:t>
      </w:r>
      <w:r>
        <w:rPr>
          <w:rFonts w:ascii="Simsun" w:hAnsi="Simsun"/>
          <w:color w:val="000000"/>
          <w:sz w:val="17"/>
          <w:szCs w:val="17"/>
        </w:rPr>
        <w:t>声称保健功能的，应当具有科学依据</w:t>
      </w:r>
      <w:r>
        <w:rPr>
          <w:rFonts w:ascii="Simsun" w:hAnsi="Simsun"/>
          <w:color w:val="000000"/>
          <w:sz w:val="17"/>
          <w:szCs w:val="17"/>
        </w:rPr>
        <w:br/>
        <w:t>C.</w:t>
      </w:r>
      <w:r>
        <w:rPr>
          <w:rFonts w:ascii="Simsun" w:hAnsi="Simsun"/>
          <w:color w:val="000000"/>
          <w:sz w:val="17"/>
          <w:szCs w:val="17"/>
        </w:rPr>
        <w:t>不得对人体产生急生怕、亚急性或慢性危害</w:t>
      </w:r>
      <w:r>
        <w:rPr>
          <w:rFonts w:ascii="Simsun" w:hAnsi="Simsun"/>
          <w:color w:val="000000"/>
          <w:sz w:val="17"/>
          <w:szCs w:val="17"/>
        </w:rPr>
        <w:br/>
        <w:t>D.</w:t>
      </w:r>
      <w:r>
        <w:rPr>
          <w:rFonts w:ascii="Simsun" w:hAnsi="Simsun"/>
          <w:color w:val="000000"/>
          <w:sz w:val="17"/>
          <w:szCs w:val="17"/>
        </w:rPr>
        <w:t>可以声称对疾病有一定程度的预防治疗作用</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40.</w:t>
      </w:r>
      <w:r>
        <w:rPr>
          <w:rFonts w:ascii="Simsun" w:hAnsi="Simsun"/>
          <w:color w:val="000000"/>
          <w:sz w:val="17"/>
          <w:szCs w:val="17"/>
        </w:rPr>
        <w:t>下列关于药品类易制毒化学品购销行为的说法，错误的是</w:t>
      </w:r>
      <w:r>
        <w:rPr>
          <w:rFonts w:ascii="Simsun" w:hAnsi="Simsun"/>
          <w:color w:val="000000"/>
          <w:sz w:val="17"/>
          <w:szCs w:val="17"/>
        </w:rPr>
        <w:br/>
        <w:t>A.</w:t>
      </w:r>
      <w:r>
        <w:rPr>
          <w:rFonts w:ascii="Simsun" w:hAnsi="Simsun"/>
          <w:color w:val="000000"/>
          <w:sz w:val="17"/>
          <w:szCs w:val="17"/>
        </w:rPr>
        <w:t>购买品类易制毒化学品原料药必须取得（购用证明</w:t>
      </w:r>
      <w:r>
        <w:rPr>
          <w:rFonts w:ascii="Simsun" w:hAnsi="Simsun"/>
          <w:color w:val="000000"/>
          <w:sz w:val="17"/>
          <w:szCs w:val="17"/>
        </w:rPr>
        <w:t>)</w:t>
      </w:r>
      <w:r>
        <w:rPr>
          <w:rFonts w:ascii="Simsun" w:hAnsi="Simsun"/>
          <w:color w:val="000000"/>
          <w:sz w:val="17"/>
          <w:szCs w:val="17"/>
        </w:rPr>
        <w:br/>
        <w:t>B.</w:t>
      </w:r>
      <w:r>
        <w:rPr>
          <w:rFonts w:ascii="Simsun" w:hAnsi="Simsun"/>
          <w:color w:val="000000"/>
          <w:sz w:val="17"/>
          <w:szCs w:val="17"/>
        </w:rPr>
        <w:t>麻醉药品区域性批发企业之间不得购销小包装</w:t>
      </w:r>
      <w:hyperlink r:id="rId15" w:tgtFrame="_blank" w:history="1">
        <w:r>
          <w:rPr>
            <w:rStyle w:val="a5"/>
            <w:rFonts w:ascii="Simsun" w:hAnsi="Simsun"/>
            <w:color w:val="013298"/>
            <w:sz w:val="17"/>
            <w:szCs w:val="17"/>
            <w:u w:val="none"/>
          </w:rPr>
          <w:t>麻黄</w:t>
        </w:r>
      </w:hyperlink>
      <w:r>
        <w:rPr>
          <w:rFonts w:ascii="Simsun" w:hAnsi="Simsun"/>
          <w:color w:val="000000"/>
          <w:sz w:val="17"/>
          <w:szCs w:val="17"/>
        </w:rPr>
        <w:t>素</w:t>
      </w:r>
      <w:r>
        <w:rPr>
          <w:rFonts w:ascii="Simsun" w:hAnsi="Simsun"/>
          <w:color w:val="000000"/>
          <w:sz w:val="17"/>
          <w:szCs w:val="17"/>
        </w:rPr>
        <w:br/>
        <w:t>C.</w:t>
      </w:r>
      <w:r>
        <w:rPr>
          <w:rFonts w:ascii="Simsun" w:hAnsi="Simsun"/>
          <w:color w:val="000000"/>
          <w:sz w:val="17"/>
          <w:szCs w:val="17"/>
        </w:rPr>
        <w:t>药品类易制毒化学品只能使用现金或实物进行交易</w:t>
      </w:r>
      <w:r>
        <w:rPr>
          <w:rFonts w:ascii="Simsun" w:hAnsi="Simsun"/>
          <w:color w:val="000000"/>
          <w:sz w:val="17"/>
          <w:szCs w:val="17"/>
        </w:rPr>
        <w:br/>
        <w:t>D.</w:t>
      </w:r>
      <w:r>
        <w:rPr>
          <w:rFonts w:ascii="Simsun" w:hAnsi="Simsun"/>
          <w:color w:val="000000"/>
          <w:sz w:val="17"/>
          <w:szCs w:val="17"/>
        </w:rPr>
        <w:t>销售药品类易制毒化学品应当逐一建立购买档案</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w:t>
      </w:r>
      <w:r>
        <w:rPr>
          <w:rFonts w:ascii="Simsun" w:hAnsi="Simsun"/>
          <w:color w:val="000000"/>
          <w:sz w:val="17"/>
          <w:szCs w:val="17"/>
        </w:rPr>
        <w:t>41-43</w:t>
      </w:r>
      <w:r>
        <w:rPr>
          <w:rFonts w:ascii="Simsun" w:hAnsi="Simsun"/>
          <w:color w:val="000000"/>
          <w:sz w:val="17"/>
          <w:szCs w:val="17"/>
        </w:rPr>
        <w:t>】</w:t>
      </w:r>
      <w:r>
        <w:rPr>
          <w:rFonts w:ascii="Simsun" w:hAnsi="Simsun"/>
          <w:color w:val="000000"/>
          <w:sz w:val="17"/>
          <w:szCs w:val="17"/>
        </w:rPr>
        <w:br/>
        <w:t>A.3</w:t>
      </w:r>
      <w:r>
        <w:rPr>
          <w:rFonts w:ascii="Simsun" w:hAnsi="Simsun"/>
          <w:color w:val="000000"/>
          <w:sz w:val="17"/>
          <w:szCs w:val="17"/>
        </w:rPr>
        <w:t>日用量</w:t>
      </w:r>
      <w:r>
        <w:rPr>
          <w:rFonts w:ascii="Simsun" w:hAnsi="Simsun"/>
          <w:color w:val="000000"/>
          <w:sz w:val="17"/>
          <w:szCs w:val="17"/>
        </w:rPr>
        <w:br/>
        <w:t>B.15</w:t>
      </w:r>
      <w:r>
        <w:rPr>
          <w:rFonts w:ascii="Simsun" w:hAnsi="Simsun"/>
          <w:color w:val="000000"/>
          <w:sz w:val="17"/>
          <w:szCs w:val="17"/>
        </w:rPr>
        <w:t>日用量</w:t>
      </w:r>
      <w:r>
        <w:rPr>
          <w:rFonts w:ascii="Simsun" w:hAnsi="Simsun"/>
          <w:color w:val="000000"/>
          <w:sz w:val="17"/>
          <w:szCs w:val="17"/>
        </w:rPr>
        <w:br/>
        <w:t>C.</w:t>
      </w:r>
      <w:r>
        <w:rPr>
          <w:rFonts w:ascii="Simsun" w:hAnsi="Simsun"/>
          <w:color w:val="000000"/>
          <w:sz w:val="17"/>
          <w:szCs w:val="17"/>
        </w:rPr>
        <w:t>一次性常用量</w:t>
      </w:r>
      <w:r>
        <w:rPr>
          <w:rFonts w:ascii="Simsun" w:hAnsi="Simsun"/>
          <w:color w:val="000000"/>
          <w:sz w:val="17"/>
          <w:szCs w:val="17"/>
        </w:rPr>
        <w:br/>
        <w:t>D.7</w:t>
      </w:r>
      <w:r>
        <w:rPr>
          <w:rFonts w:ascii="Simsun" w:hAnsi="Simsun"/>
          <w:color w:val="000000"/>
          <w:sz w:val="17"/>
          <w:szCs w:val="17"/>
        </w:rPr>
        <w:t>日常用量</w:t>
      </w:r>
      <w:r>
        <w:rPr>
          <w:rFonts w:ascii="Simsun" w:hAnsi="Simsun"/>
          <w:color w:val="000000"/>
          <w:sz w:val="17"/>
          <w:szCs w:val="17"/>
        </w:rPr>
        <w:br/>
        <w:t>41.</w:t>
      </w:r>
      <w:r>
        <w:rPr>
          <w:rFonts w:ascii="Simsun" w:hAnsi="Simsun"/>
          <w:color w:val="000000"/>
          <w:sz w:val="17"/>
          <w:szCs w:val="17"/>
        </w:rPr>
        <w:t>为急诊患者开具处方，一般每张处方限量为</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r>
        <w:rPr>
          <w:rFonts w:ascii="Simsun" w:hAnsi="Simsun"/>
          <w:color w:val="000000"/>
          <w:sz w:val="17"/>
          <w:szCs w:val="17"/>
        </w:rPr>
        <w:br/>
        <w:t>42.</w:t>
      </w:r>
      <w:r>
        <w:rPr>
          <w:rFonts w:ascii="Simsun" w:hAnsi="Simsun"/>
          <w:color w:val="000000"/>
          <w:sz w:val="17"/>
          <w:szCs w:val="17"/>
        </w:rPr>
        <w:t>为门（急</w:t>
      </w:r>
      <w:r>
        <w:rPr>
          <w:rFonts w:ascii="Simsun" w:hAnsi="Simsun"/>
          <w:color w:val="000000"/>
          <w:sz w:val="17"/>
          <w:szCs w:val="17"/>
        </w:rPr>
        <w:t>)</w:t>
      </w:r>
      <w:r>
        <w:rPr>
          <w:rFonts w:ascii="Simsun" w:hAnsi="Simsun"/>
          <w:color w:val="000000"/>
          <w:sz w:val="17"/>
          <w:szCs w:val="17"/>
        </w:rPr>
        <w:t>诊癌症疼痛患者开具麻醉药品控缓释制剂，每张处方限量为</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r>
        <w:rPr>
          <w:rFonts w:ascii="Simsun" w:hAnsi="Simsun"/>
          <w:color w:val="000000"/>
          <w:sz w:val="17"/>
          <w:szCs w:val="17"/>
        </w:rPr>
        <w:br/>
        <w:t>42.</w:t>
      </w:r>
      <w:r>
        <w:rPr>
          <w:rFonts w:ascii="Simsun" w:hAnsi="Simsun"/>
          <w:color w:val="000000"/>
          <w:sz w:val="17"/>
          <w:szCs w:val="17"/>
        </w:rPr>
        <w:t>为住院患者开具</w:t>
      </w:r>
      <w:hyperlink r:id="rId16" w:tgtFrame="_blank" w:history="1">
        <w:r>
          <w:rPr>
            <w:rStyle w:val="a5"/>
            <w:rFonts w:ascii="Simsun" w:hAnsi="Simsun"/>
            <w:color w:val="013298"/>
            <w:sz w:val="17"/>
            <w:szCs w:val="17"/>
            <w:u w:val="none"/>
          </w:rPr>
          <w:t>二氢埃托啡</w:t>
        </w:r>
      </w:hyperlink>
      <w:r>
        <w:rPr>
          <w:rFonts w:ascii="Simsun" w:hAnsi="Simsun"/>
          <w:color w:val="000000"/>
          <w:sz w:val="17"/>
          <w:szCs w:val="17"/>
        </w:rPr>
        <w:t>，每张处方限量为</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w:t>
      </w:r>
      <w:r>
        <w:rPr>
          <w:rFonts w:ascii="Simsun" w:hAnsi="Simsun"/>
          <w:color w:val="000000"/>
          <w:sz w:val="17"/>
          <w:szCs w:val="17"/>
        </w:rPr>
        <w:t>44-46</w:t>
      </w:r>
      <w:r>
        <w:rPr>
          <w:rFonts w:ascii="Simsun" w:hAnsi="Simsun"/>
          <w:color w:val="000000"/>
          <w:sz w:val="17"/>
          <w:szCs w:val="17"/>
        </w:rPr>
        <w:t>】</w:t>
      </w:r>
      <w:r>
        <w:rPr>
          <w:rFonts w:ascii="Simsun" w:hAnsi="Simsun"/>
          <w:color w:val="000000"/>
          <w:sz w:val="17"/>
          <w:szCs w:val="17"/>
        </w:rPr>
        <w:br/>
        <w:t>A.</w:t>
      </w:r>
      <w:r>
        <w:rPr>
          <w:rFonts w:ascii="Simsun" w:hAnsi="Simsun"/>
          <w:color w:val="000000"/>
          <w:sz w:val="17"/>
          <w:szCs w:val="17"/>
        </w:rPr>
        <w:t>商务部</w:t>
      </w:r>
      <w:r>
        <w:rPr>
          <w:rFonts w:ascii="Simsun" w:hAnsi="Simsun"/>
          <w:color w:val="000000"/>
          <w:sz w:val="17"/>
          <w:szCs w:val="17"/>
        </w:rPr>
        <w:br/>
        <w:t>B.</w:t>
      </w:r>
      <w:r>
        <w:rPr>
          <w:rFonts w:ascii="Simsun" w:hAnsi="Simsun"/>
          <w:color w:val="000000"/>
          <w:sz w:val="17"/>
          <w:szCs w:val="17"/>
        </w:rPr>
        <w:t>国家食品药品监管管理总局</w:t>
      </w:r>
      <w:r>
        <w:rPr>
          <w:rFonts w:ascii="Simsun" w:hAnsi="Simsun"/>
          <w:color w:val="000000"/>
          <w:sz w:val="17"/>
          <w:szCs w:val="17"/>
        </w:rPr>
        <w:br/>
        <w:t>C.</w:t>
      </w:r>
      <w:r>
        <w:rPr>
          <w:rFonts w:ascii="Simsun" w:hAnsi="Simsun"/>
          <w:color w:val="000000"/>
          <w:sz w:val="17"/>
          <w:szCs w:val="17"/>
        </w:rPr>
        <w:t>工业和信息化部</w:t>
      </w:r>
      <w:r>
        <w:rPr>
          <w:rFonts w:ascii="Simsun" w:hAnsi="Simsun"/>
          <w:color w:val="000000"/>
          <w:sz w:val="17"/>
          <w:szCs w:val="17"/>
        </w:rPr>
        <w:br/>
        <w:t>D.</w:t>
      </w:r>
      <w:r>
        <w:rPr>
          <w:rFonts w:ascii="Simsun" w:hAnsi="Simsun"/>
          <w:color w:val="000000"/>
          <w:sz w:val="17"/>
          <w:szCs w:val="17"/>
        </w:rPr>
        <w:t>国家卫生与计划生物委员会</w:t>
      </w:r>
      <w:r>
        <w:rPr>
          <w:rFonts w:ascii="Simsun" w:hAnsi="Simsun"/>
          <w:color w:val="000000"/>
          <w:sz w:val="17"/>
          <w:szCs w:val="17"/>
        </w:rPr>
        <w:br/>
        <w:t>44.</w:t>
      </w:r>
      <w:r>
        <w:rPr>
          <w:rFonts w:ascii="Simsun" w:hAnsi="Simsun"/>
          <w:color w:val="000000"/>
          <w:sz w:val="17"/>
          <w:szCs w:val="17"/>
        </w:rPr>
        <w:t>承担中药材生产扶持项目管理和国家药品储备管理工作的部门是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r>
        <w:rPr>
          <w:rFonts w:ascii="Simsun" w:hAnsi="Simsun"/>
          <w:color w:val="000000"/>
          <w:sz w:val="17"/>
          <w:szCs w:val="17"/>
        </w:rPr>
        <w:br/>
        <w:t>45.</w:t>
      </w:r>
      <w:r>
        <w:rPr>
          <w:rFonts w:ascii="Simsun" w:hAnsi="Simsun"/>
          <w:color w:val="000000"/>
          <w:sz w:val="17"/>
          <w:szCs w:val="17"/>
        </w:rPr>
        <w:t>负责研究制定药品流通行业发展规划、行业标准的部门</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r>
        <w:rPr>
          <w:rFonts w:ascii="Simsun" w:hAnsi="Simsun"/>
          <w:color w:val="000000"/>
          <w:sz w:val="17"/>
          <w:szCs w:val="17"/>
        </w:rPr>
        <w:br/>
        <w:t>46.</w:t>
      </w:r>
      <w:r>
        <w:rPr>
          <w:rFonts w:ascii="Simsun" w:hAnsi="Simsun"/>
          <w:color w:val="000000"/>
          <w:sz w:val="17"/>
          <w:szCs w:val="17"/>
        </w:rPr>
        <w:t>负责组织制定国家药物政策和国家基本药物制度的部门是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w:t>
      </w:r>
      <w:r>
        <w:rPr>
          <w:rFonts w:ascii="Simsun" w:hAnsi="Simsun"/>
          <w:color w:val="000000"/>
          <w:sz w:val="17"/>
          <w:szCs w:val="17"/>
        </w:rPr>
        <w:t>47-48</w:t>
      </w:r>
      <w:r>
        <w:rPr>
          <w:rFonts w:ascii="Simsun" w:hAnsi="Simsun"/>
          <w:color w:val="000000"/>
          <w:sz w:val="17"/>
          <w:szCs w:val="17"/>
        </w:rPr>
        <w:t>】</w:t>
      </w:r>
      <w:r>
        <w:rPr>
          <w:rFonts w:ascii="Simsun" w:hAnsi="Simsun"/>
          <w:color w:val="000000"/>
          <w:sz w:val="17"/>
          <w:szCs w:val="17"/>
        </w:rPr>
        <w:br/>
        <w:t>A.</w:t>
      </w:r>
      <w:r>
        <w:rPr>
          <w:rFonts w:ascii="Simsun" w:hAnsi="Simsun"/>
          <w:color w:val="000000"/>
          <w:sz w:val="17"/>
          <w:szCs w:val="17"/>
        </w:rPr>
        <w:t>法定代表人或企业负责人</w:t>
      </w:r>
      <w:r>
        <w:rPr>
          <w:rFonts w:ascii="Simsun" w:hAnsi="Simsun"/>
          <w:color w:val="000000"/>
          <w:sz w:val="17"/>
          <w:szCs w:val="17"/>
        </w:rPr>
        <w:br/>
        <w:t>B.</w:t>
      </w:r>
      <w:r>
        <w:rPr>
          <w:rFonts w:ascii="Simsun" w:hAnsi="Simsun"/>
          <w:color w:val="000000"/>
          <w:sz w:val="17"/>
          <w:szCs w:val="17"/>
        </w:rPr>
        <w:t>质量管理人员</w:t>
      </w:r>
      <w:r>
        <w:rPr>
          <w:rFonts w:ascii="Simsun" w:hAnsi="Simsun"/>
          <w:color w:val="000000"/>
          <w:sz w:val="17"/>
          <w:szCs w:val="17"/>
        </w:rPr>
        <w:br/>
        <w:t>C.</w:t>
      </w:r>
      <w:r>
        <w:rPr>
          <w:rFonts w:ascii="Simsun" w:hAnsi="Simsun"/>
          <w:color w:val="000000"/>
          <w:sz w:val="17"/>
          <w:szCs w:val="17"/>
        </w:rPr>
        <w:t>企业质量管理部门负责人</w:t>
      </w:r>
      <w:r>
        <w:rPr>
          <w:rFonts w:ascii="Simsun" w:hAnsi="Simsun"/>
          <w:color w:val="000000"/>
          <w:sz w:val="17"/>
          <w:szCs w:val="17"/>
        </w:rPr>
        <w:br/>
      </w:r>
      <w:r>
        <w:rPr>
          <w:rFonts w:ascii="Simsun" w:hAnsi="Simsun"/>
          <w:color w:val="000000"/>
          <w:sz w:val="17"/>
          <w:szCs w:val="17"/>
        </w:rPr>
        <w:lastRenderedPageBreak/>
        <w:t>D.</w:t>
      </w:r>
      <w:r>
        <w:rPr>
          <w:rFonts w:ascii="Simsun" w:hAnsi="Simsun"/>
          <w:color w:val="000000"/>
          <w:sz w:val="17"/>
          <w:szCs w:val="17"/>
        </w:rPr>
        <w:t>企业质量负责人</w:t>
      </w:r>
      <w:r>
        <w:rPr>
          <w:rFonts w:ascii="Simsun" w:hAnsi="Simsun"/>
          <w:color w:val="000000"/>
          <w:sz w:val="17"/>
          <w:szCs w:val="17"/>
        </w:rPr>
        <w:br/>
        <w:t>47.</w:t>
      </w:r>
      <w:r>
        <w:rPr>
          <w:rFonts w:ascii="Simsun" w:hAnsi="Simsun"/>
          <w:color w:val="000000"/>
          <w:sz w:val="17"/>
          <w:szCs w:val="17"/>
        </w:rPr>
        <w:t>在药品批发企业中，人员资质要求为</w:t>
      </w:r>
      <w:r>
        <w:rPr>
          <w:rFonts w:ascii="Simsun" w:hAnsi="Simsun"/>
          <w:color w:val="000000"/>
          <w:sz w:val="17"/>
          <w:szCs w:val="17"/>
        </w:rPr>
        <w:t>“</w:t>
      </w:r>
      <w:r>
        <w:rPr>
          <w:rFonts w:ascii="Simsun" w:hAnsi="Simsun"/>
          <w:color w:val="000000"/>
          <w:sz w:val="17"/>
          <w:szCs w:val="17"/>
        </w:rPr>
        <w:t>应当是具有大学本科学历、执业药师资格和</w:t>
      </w:r>
      <w:r>
        <w:rPr>
          <w:rFonts w:ascii="Simsun" w:hAnsi="Simsun"/>
          <w:color w:val="000000"/>
          <w:sz w:val="17"/>
          <w:szCs w:val="17"/>
        </w:rPr>
        <w:t>3</w:t>
      </w:r>
      <w:r>
        <w:rPr>
          <w:rFonts w:ascii="Simsun" w:hAnsi="Simsun"/>
          <w:color w:val="000000"/>
          <w:sz w:val="17"/>
          <w:szCs w:val="17"/>
        </w:rPr>
        <w:t>年以上药品经营质量管理工作经验</w:t>
      </w:r>
      <w:r>
        <w:rPr>
          <w:rFonts w:ascii="Simsun" w:hAnsi="Simsun"/>
          <w:color w:val="000000"/>
          <w:sz w:val="17"/>
          <w:szCs w:val="17"/>
        </w:rPr>
        <w:t>”</w:t>
      </w:r>
      <w:r>
        <w:rPr>
          <w:rFonts w:ascii="Simsun" w:hAnsi="Simsun"/>
          <w:color w:val="000000"/>
          <w:sz w:val="17"/>
          <w:szCs w:val="17"/>
        </w:rPr>
        <w:t>的是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r>
        <w:rPr>
          <w:rFonts w:ascii="Simsun" w:hAnsi="Simsun"/>
          <w:color w:val="000000"/>
          <w:sz w:val="17"/>
          <w:szCs w:val="17"/>
        </w:rPr>
        <w:br/>
        <w:t>48.</w:t>
      </w:r>
      <w:r>
        <w:rPr>
          <w:rFonts w:ascii="Simsun" w:hAnsi="Simsun"/>
          <w:color w:val="000000"/>
          <w:sz w:val="17"/>
          <w:szCs w:val="17"/>
        </w:rPr>
        <w:t>在药品零售企业中，人员资质要求为</w:t>
      </w:r>
      <w:r>
        <w:rPr>
          <w:rFonts w:ascii="Simsun" w:hAnsi="Simsun"/>
          <w:color w:val="000000"/>
          <w:sz w:val="17"/>
          <w:szCs w:val="17"/>
        </w:rPr>
        <w:t>“</w:t>
      </w:r>
      <w:r>
        <w:rPr>
          <w:rFonts w:ascii="Simsun" w:hAnsi="Simsun"/>
          <w:color w:val="000000"/>
          <w:sz w:val="17"/>
          <w:szCs w:val="17"/>
        </w:rPr>
        <w:t>应当具有执业药师资格</w:t>
      </w:r>
      <w:r>
        <w:rPr>
          <w:rFonts w:ascii="Simsun" w:hAnsi="Simsun"/>
          <w:color w:val="000000"/>
          <w:sz w:val="17"/>
          <w:szCs w:val="17"/>
        </w:rPr>
        <w:t>”</w:t>
      </w:r>
      <w:r>
        <w:rPr>
          <w:rFonts w:ascii="Simsun" w:hAnsi="Simsun"/>
          <w:color w:val="000000"/>
          <w:sz w:val="17"/>
          <w:szCs w:val="17"/>
        </w:rPr>
        <w:t>的是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w:t>
      </w:r>
      <w:r>
        <w:rPr>
          <w:rFonts w:ascii="Simsun" w:hAnsi="Simsun"/>
          <w:color w:val="000000"/>
          <w:sz w:val="17"/>
          <w:szCs w:val="17"/>
        </w:rPr>
        <w:t>49-50</w:t>
      </w:r>
      <w:r>
        <w:rPr>
          <w:rFonts w:ascii="Simsun" w:hAnsi="Simsun"/>
          <w:color w:val="000000"/>
          <w:sz w:val="17"/>
          <w:szCs w:val="17"/>
        </w:rPr>
        <w:t>】</w:t>
      </w:r>
      <w:r>
        <w:rPr>
          <w:rFonts w:ascii="Simsun" w:hAnsi="Simsun"/>
          <w:color w:val="000000"/>
          <w:sz w:val="17"/>
          <w:szCs w:val="17"/>
        </w:rPr>
        <w:br/>
        <w:t>A.</w:t>
      </w:r>
      <w:r>
        <w:rPr>
          <w:rFonts w:ascii="Simsun" w:hAnsi="Simsun"/>
          <w:color w:val="000000"/>
          <w:sz w:val="17"/>
          <w:szCs w:val="17"/>
        </w:rPr>
        <w:t>行政处分</w:t>
      </w:r>
      <w:r>
        <w:rPr>
          <w:rFonts w:ascii="Simsun" w:hAnsi="Simsun"/>
          <w:color w:val="000000"/>
          <w:sz w:val="17"/>
          <w:szCs w:val="17"/>
        </w:rPr>
        <w:br/>
        <w:t>B.</w:t>
      </w:r>
      <w:r>
        <w:rPr>
          <w:rFonts w:ascii="Simsun" w:hAnsi="Simsun"/>
          <w:color w:val="000000"/>
          <w:sz w:val="17"/>
          <w:szCs w:val="17"/>
        </w:rPr>
        <w:t>民事责任</w:t>
      </w:r>
      <w:r>
        <w:rPr>
          <w:rFonts w:ascii="Simsun" w:hAnsi="Simsun"/>
          <w:color w:val="000000"/>
          <w:sz w:val="17"/>
          <w:szCs w:val="17"/>
        </w:rPr>
        <w:br/>
        <w:t>C.</w:t>
      </w:r>
      <w:r>
        <w:rPr>
          <w:rFonts w:ascii="Simsun" w:hAnsi="Simsun"/>
          <w:color w:val="000000"/>
          <w:sz w:val="17"/>
          <w:szCs w:val="17"/>
        </w:rPr>
        <w:t>刑事责任</w:t>
      </w:r>
      <w:r>
        <w:rPr>
          <w:rFonts w:ascii="Simsun" w:hAnsi="Simsun"/>
          <w:color w:val="000000"/>
          <w:sz w:val="17"/>
          <w:szCs w:val="17"/>
        </w:rPr>
        <w:br/>
        <w:t>D.</w:t>
      </w:r>
      <w:r>
        <w:rPr>
          <w:rFonts w:ascii="Simsun" w:hAnsi="Simsun"/>
          <w:color w:val="000000"/>
          <w:sz w:val="17"/>
          <w:szCs w:val="17"/>
        </w:rPr>
        <w:t>行政处罚</w:t>
      </w:r>
      <w:r>
        <w:rPr>
          <w:rFonts w:ascii="Simsun" w:hAnsi="Simsun"/>
          <w:color w:val="000000"/>
          <w:sz w:val="17"/>
          <w:szCs w:val="17"/>
        </w:rPr>
        <w:br/>
      </w:r>
      <w:r>
        <w:rPr>
          <w:rFonts w:ascii="Simsun" w:hAnsi="Simsun"/>
          <w:color w:val="000000"/>
          <w:sz w:val="17"/>
          <w:szCs w:val="17"/>
        </w:rPr>
        <w:t>药物临床试验机构以健康人为麻醉药品和第一类精神药品临床试验的受试对象的，由药品监管管理部门责令停止违潜行为，给予警告；情节严重的，取消其药物临床试验机构的资格；构成犯罪的，依法追究刑事责任。对受试对象造成损害的，药物临床试验机构依法承担治疗和赔偿责任。</w:t>
      </w:r>
      <w:r>
        <w:rPr>
          <w:rFonts w:ascii="Simsun" w:hAnsi="Simsun"/>
          <w:color w:val="000000"/>
          <w:sz w:val="17"/>
          <w:szCs w:val="17"/>
        </w:rPr>
        <w:br/>
        <w:t>49.“</w:t>
      </w:r>
      <w:r>
        <w:rPr>
          <w:rFonts w:ascii="Simsun" w:hAnsi="Simsun"/>
          <w:color w:val="000000"/>
          <w:sz w:val="17"/>
          <w:szCs w:val="17"/>
        </w:rPr>
        <w:t>情节严重的，取消其药物临床试验机构的资格</w:t>
      </w:r>
      <w:r>
        <w:rPr>
          <w:rFonts w:ascii="Simsun" w:hAnsi="Simsun"/>
          <w:color w:val="000000"/>
          <w:sz w:val="17"/>
          <w:szCs w:val="17"/>
        </w:rPr>
        <w:t>”</w:t>
      </w:r>
      <w:r>
        <w:rPr>
          <w:rFonts w:ascii="Simsun" w:hAnsi="Simsun"/>
          <w:color w:val="000000"/>
          <w:sz w:val="17"/>
          <w:szCs w:val="17"/>
        </w:rPr>
        <w:t>，其中的</w:t>
      </w:r>
      <w:r>
        <w:rPr>
          <w:rFonts w:ascii="Simsun" w:hAnsi="Simsun"/>
          <w:color w:val="000000"/>
          <w:sz w:val="17"/>
          <w:szCs w:val="17"/>
        </w:rPr>
        <w:t>“</w:t>
      </w:r>
      <w:r>
        <w:rPr>
          <w:rFonts w:ascii="Simsun" w:hAnsi="Simsun"/>
          <w:color w:val="000000"/>
          <w:sz w:val="17"/>
          <w:szCs w:val="17"/>
        </w:rPr>
        <w:t>取消其药物临床试验机构资格</w:t>
      </w:r>
      <w:r>
        <w:rPr>
          <w:rFonts w:ascii="Simsun" w:hAnsi="Simsun"/>
          <w:color w:val="000000"/>
          <w:sz w:val="17"/>
          <w:szCs w:val="17"/>
        </w:rPr>
        <w:t>”</w:t>
      </w:r>
      <w:r>
        <w:rPr>
          <w:rFonts w:ascii="Simsun" w:hAnsi="Simsun"/>
          <w:color w:val="000000"/>
          <w:sz w:val="17"/>
          <w:szCs w:val="17"/>
        </w:rPr>
        <w:t>属于</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r>
        <w:rPr>
          <w:rFonts w:ascii="Simsun" w:hAnsi="Simsun"/>
          <w:color w:val="000000"/>
          <w:sz w:val="17"/>
          <w:szCs w:val="17"/>
        </w:rPr>
        <w:br/>
        <w:t>50.“</w:t>
      </w:r>
      <w:r>
        <w:rPr>
          <w:rFonts w:ascii="Simsun" w:hAnsi="Simsun"/>
          <w:color w:val="000000"/>
          <w:sz w:val="17"/>
          <w:szCs w:val="17"/>
        </w:rPr>
        <w:t>对受试对象造成损害的，药物临床试验机构依法承担治疗和赔偿责任</w:t>
      </w:r>
      <w:r>
        <w:rPr>
          <w:rFonts w:ascii="Simsun" w:hAnsi="Simsun"/>
          <w:color w:val="000000"/>
          <w:sz w:val="17"/>
          <w:szCs w:val="17"/>
        </w:rPr>
        <w:t>”</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br/>
      </w:r>
      <w:r>
        <w:rPr>
          <w:rFonts w:ascii="Simsun" w:hAnsi="Simsun"/>
          <w:color w:val="000000"/>
          <w:sz w:val="17"/>
          <w:szCs w:val="17"/>
        </w:rPr>
        <w:t>【</w:t>
      </w:r>
      <w:r>
        <w:rPr>
          <w:rFonts w:ascii="Simsun" w:hAnsi="Simsun"/>
          <w:color w:val="000000"/>
          <w:sz w:val="17"/>
          <w:szCs w:val="17"/>
        </w:rPr>
        <w:t>51-53</w:t>
      </w:r>
      <w:r>
        <w:rPr>
          <w:rFonts w:ascii="Simsun" w:hAnsi="Simsun"/>
          <w:color w:val="000000"/>
          <w:sz w:val="17"/>
          <w:szCs w:val="17"/>
        </w:rPr>
        <w:t>】</w:t>
      </w:r>
      <w:r>
        <w:rPr>
          <w:rFonts w:ascii="Simsun" w:hAnsi="Simsun"/>
          <w:color w:val="000000"/>
          <w:sz w:val="17"/>
          <w:szCs w:val="17"/>
        </w:rPr>
        <w:br/>
        <w:t>A.</w:t>
      </w:r>
      <w:r>
        <w:rPr>
          <w:rFonts w:ascii="Simsun" w:hAnsi="Simsun"/>
          <w:color w:val="000000"/>
          <w:sz w:val="17"/>
          <w:szCs w:val="17"/>
        </w:rPr>
        <w:t>至少</w:t>
      </w:r>
      <w:r>
        <w:rPr>
          <w:rFonts w:ascii="Simsun" w:hAnsi="Simsun"/>
          <w:color w:val="000000"/>
          <w:sz w:val="17"/>
          <w:szCs w:val="17"/>
        </w:rPr>
        <w:t>2</w:t>
      </w:r>
      <w:r>
        <w:rPr>
          <w:rFonts w:ascii="Simsun" w:hAnsi="Simsun"/>
          <w:color w:val="000000"/>
          <w:sz w:val="17"/>
          <w:szCs w:val="17"/>
        </w:rPr>
        <w:t>年</w:t>
      </w:r>
      <w:r>
        <w:rPr>
          <w:rFonts w:ascii="Simsun" w:hAnsi="Simsun"/>
          <w:color w:val="000000"/>
          <w:sz w:val="17"/>
          <w:szCs w:val="17"/>
        </w:rPr>
        <w:br/>
        <w:t>B.</w:t>
      </w:r>
      <w:r>
        <w:rPr>
          <w:rFonts w:ascii="Simsun" w:hAnsi="Simsun"/>
          <w:color w:val="000000"/>
          <w:sz w:val="17"/>
          <w:szCs w:val="17"/>
        </w:rPr>
        <w:t>致少</w:t>
      </w:r>
      <w:r>
        <w:rPr>
          <w:rFonts w:ascii="Simsun" w:hAnsi="Simsun"/>
          <w:color w:val="000000"/>
          <w:sz w:val="17"/>
          <w:szCs w:val="17"/>
        </w:rPr>
        <w:t>5</w:t>
      </w:r>
      <w:r>
        <w:rPr>
          <w:rFonts w:ascii="Simsun" w:hAnsi="Simsun"/>
          <w:color w:val="000000"/>
          <w:sz w:val="17"/>
          <w:szCs w:val="17"/>
        </w:rPr>
        <w:t>年</w:t>
      </w:r>
      <w:r>
        <w:rPr>
          <w:rFonts w:ascii="Simsun" w:hAnsi="Simsun"/>
          <w:color w:val="000000"/>
          <w:sz w:val="17"/>
          <w:szCs w:val="17"/>
        </w:rPr>
        <w:br/>
        <w:t>C.</w:t>
      </w:r>
      <w:r>
        <w:rPr>
          <w:rFonts w:ascii="Simsun" w:hAnsi="Simsun"/>
          <w:color w:val="000000"/>
          <w:sz w:val="17"/>
          <w:szCs w:val="17"/>
        </w:rPr>
        <w:t>至少</w:t>
      </w:r>
      <w:r>
        <w:rPr>
          <w:rFonts w:ascii="Simsun" w:hAnsi="Simsun"/>
          <w:color w:val="000000"/>
          <w:sz w:val="17"/>
          <w:szCs w:val="17"/>
        </w:rPr>
        <w:t>1</w:t>
      </w:r>
      <w:r>
        <w:rPr>
          <w:rFonts w:ascii="Simsun" w:hAnsi="Simsun"/>
          <w:color w:val="000000"/>
          <w:sz w:val="17"/>
          <w:szCs w:val="17"/>
        </w:rPr>
        <w:t>年</w:t>
      </w:r>
      <w:r>
        <w:rPr>
          <w:rFonts w:ascii="Simsun" w:hAnsi="Simsun"/>
          <w:color w:val="000000"/>
          <w:sz w:val="17"/>
          <w:szCs w:val="17"/>
        </w:rPr>
        <w:br/>
        <w:t>D.</w:t>
      </w:r>
      <w:r>
        <w:rPr>
          <w:rFonts w:ascii="Simsun" w:hAnsi="Simsun"/>
          <w:color w:val="000000"/>
          <w:sz w:val="17"/>
          <w:szCs w:val="17"/>
        </w:rPr>
        <w:t>致少</w:t>
      </w:r>
      <w:r>
        <w:rPr>
          <w:rFonts w:ascii="Simsun" w:hAnsi="Simsun"/>
          <w:color w:val="000000"/>
          <w:sz w:val="17"/>
          <w:szCs w:val="17"/>
        </w:rPr>
        <w:t>3</w:t>
      </w:r>
      <w:r>
        <w:rPr>
          <w:rFonts w:ascii="Simsun" w:hAnsi="Simsun"/>
          <w:color w:val="000000"/>
          <w:sz w:val="17"/>
          <w:szCs w:val="17"/>
        </w:rPr>
        <w:t>年</w:t>
      </w:r>
      <w:r>
        <w:rPr>
          <w:rFonts w:ascii="Simsun" w:hAnsi="Simsun"/>
          <w:color w:val="000000"/>
          <w:sz w:val="17"/>
          <w:szCs w:val="17"/>
        </w:rPr>
        <w:br/>
        <w:t>51.</w:t>
      </w:r>
      <w:r>
        <w:rPr>
          <w:rFonts w:ascii="Simsun" w:hAnsi="Simsun"/>
          <w:color w:val="000000"/>
          <w:sz w:val="17"/>
          <w:szCs w:val="17"/>
        </w:rPr>
        <w:t>急诊处方保存期限是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r>
        <w:rPr>
          <w:rFonts w:ascii="Simsun" w:hAnsi="Simsun"/>
          <w:color w:val="000000"/>
          <w:sz w:val="17"/>
          <w:szCs w:val="17"/>
        </w:rPr>
        <w:br/>
        <w:t>52.</w:t>
      </w:r>
      <w:r>
        <w:rPr>
          <w:rFonts w:ascii="Simsun" w:hAnsi="Simsun"/>
          <w:color w:val="000000"/>
          <w:sz w:val="17"/>
          <w:szCs w:val="17"/>
        </w:rPr>
        <w:t>医疗用毒性药品处方保存期限是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r>
        <w:rPr>
          <w:rFonts w:ascii="Simsun" w:hAnsi="Simsun"/>
          <w:color w:val="000000"/>
          <w:sz w:val="17"/>
          <w:szCs w:val="17"/>
        </w:rPr>
        <w:br/>
        <w:t>53.</w:t>
      </w:r>
      <w:r>
        <w:rPr>
          <w:rFonts w:ascii="Simsun" w:hAnsi="Simsun"/>
          <w:color w:val="000000"/>
          <w:sz w:val="17"/>
          <w:szCs w:val="17"/>
        </w:rPr>
        <w:t>麻醉药品处方保存期限是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w:t>
      </w:r>
      <w:r>
        <w:rPr>
          <w:rFonts w:ascii="Simsun" w:hAnsi="Simsun"/>
          <w:color w:val="000000"/>
          <w:sz w:val="17"/>
          <w:szCs w:val="17"/>
        </w:rPr>
        <w:t>54-55</w:t>
      </w:r>
      <w:r>
        <w:rPr>
          <w:rFonts w:ascii="Simsun" w:hAnsi="Simsun"/>
          <w:color w:val="000000"/>
          <w:sz w:val="17"/>
          <w:szCs w:val="17"/>
        </w:rPr>
        <w:t>】</w:t>
      </w:r>
      <w:r>
        <w:rPr>
          <w:rFonts w:ascii="Simsun" w:hAnsi="Simsun"/>
          <w:color w:val="000000"/>
          <w:sz w:val="17"/>
          <w:szCs w:val="17"/>
        </w:rPr>
        <w:br/>
        <w:t>A.</w:t>
      </w:r>
      <w:r>
        <w:rPr>
          <w:rFonts w:ascii="Simsun" w:hAnsi="Simsun"/>
          <w:color w:val="000000"/>
          <w:sz w:val="17"/>
          <w:szCs w:val="17"/>
        </w:rPr>
        <w:t>医疗机构制剂</w:t>
      </w:r>
      <w:r>
        <w:rPr>
          <w:rFonts w:ascii="Simsun" w:hAnsi="Simsun"/>
          <w:color w:val="000000"/>
          <w:sz w:val="17"/>
          <w:szCs w:val="17"/>
        </w:rPr>
        <w:br/>
        <w:t>B.</w:t>
      </w:r>
      <w:r>
        <w:rPr>
          <w:rFonts w:ascii="Simsun" w:hAnsi="Simsun"/>
          <w:color w:val="000000"/>
          <w:sz w:val="17"/>
          <w:szCs w:val="17"/>
        </w:rPr>
        <w:t>非处方药</w:t>
      </w:r>
      <w:r>
        <w:rPr>
          <w:rFonts w:ascii="Simsun" w:hAnsi="Simsun"/>
          <w:color w:val="000000"/>
          <w:sz w:val="17"/>
          <w:szCs w:val="17"/>
        </w:rPr>
        <w:br/>
        <w:t>C.</w:t>
      </w:r>
      <w:r>
        <w:rPr>
          <w:rFonts w:ascii="Simsun" w:hAnsi="Simsun"/>
          <w:color w:val="000000"/>
          <w:sz w:val="17"/>
          <w:szCs w:val="17"/>
        </w:rPr>
        <w:t>处方药</w:t>
      </w:r>
      <w:r>
        <w:rPr>
          <w:rFonts w:ascii="Simsun" w:hAnsi="Simsun"/>
          <w:color w:val="000000"/>
          <w:sz w:val="17"/>
          <w:szCs w:val="17"/>
        </w:rPr>
        <w:br/>
        <w:t>D.</w:t>
      </w:r>
      <w:r>
        <w:rPr>
          <w:rFonts w:ascii="Simsun" w:hAnsi="Simsun"/>
          <w:color w:val="000000"/>
          <w:sz w:val="17"/>
          <w:szCs w:val="17"/>
        </w:rPr>
        <w:t>第二类精神药品</w:t>
      </w:r>
      <w:r>
        <w:rPr>
          <w:rFonts w:ascii="Simsun" w:hAnsi="Simsun"/>
          <w:color w:val="000000"/>
          <w:sz w:val="17"/>
          <w:szCs w:val="17"/>
        </w:rPr>
        <w:br/>
        <w:t>54.</w:t>
      </w:r>
      <w:r>
        <w:rPr>
          <w:rFonts w:ascii="Simsun" w:hAnsi="Simsun"/>
          <w:color w:val="000000"/>
          <w:sz w:val="17"/>
          <w:szCs w:val="17"/>
        </w:rPr>
        <w:t>可以取得广告批准文号，但只能在专业期刊进行广告宣传的药品是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r>
        <w:rPr>
          <w:rFonts w:ascii="Simsun" w:hAnsi="Simsun"/>
          <w:color w:val="000000"/>
          <w:sz w:val="17"/>
          <w:szCs w:val="17"/>
        </w:rPr>
        <w:br/>
        <w:t>55.</w:t>
      </w:r>
      <w:r>
        <w:rPr>
          <w:rFonts w:ascii="Simsun" w:hAnsi="Simsun"/>
          <w:color w:val="000000"/>
          <w:sz w:val="17"/>
          <w:szCs w:val="17"/>
        </w:rPr>
        <w:t>获得广告批准文号可以在大众传媒进行广告宣传的药品是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r>
        <w:rPr>
          <w:rFonts w:ascii="Simsun" w:hAnsi="Simsun"/>
          <w:color w:val="000000"/>
          <w:sz w:val="17"/>
          <w:szCs w:val="17"/>
        </w:rPr>
        <w:br/>
      </w:r>
      <w:r>
        <w:rPr>
          <w:rFonts w:ascii="Simsun" w:hAnsi="Simsun"/>
          <w:color w:val="000000"/>
          <w:sz w:val="17"/>
          <w:szCs w:val="17"/>
        </w:rPr>
        <w:t>【</w:t>
      </w:r>
      <w:r>
        <w:rPr>
          <w:rFonts w:ascii="Simsun" w:hAnsi="Simsun"/>
          <w:color w:val="000000"/>
          <w:sz w:val="17"/>
          <w:szCs w:val="17"/>
        </w:rPr>
        <w:t>56-57</w:t>
      </w:r>
      <w:r>
        <w:rPr>
          <w:rFonts w:ascii="Simsun" w:hAnsi="Simsun"/>
          <w:color w:val="000000"/>
          <w:sz w:val="17"/>
          <w:szCs w:val="17"/>
        </w:rPr>
        <w:t>】</w:t>
      </w:r>
      <w:r>
        <w:rPr>
          <w:rFonts w:ascii="Simsun" w:hAnsi="Simsun"/>
          <w:color w:val="000000"/>
          <w:sz w:val="17"/>
          <w:szCs w:val="17"/>
        </w:rPr>
        <w:br/>
        <w:t>A.</w:t>
      </w:r>
      <w:r>
        <w:rPr>
          <w:rFonts w:ascii="Simsun" w:hAnsi="Simsun"/>
          <w:color w:val="000000"/>
          <w:sz w:val="17"/>
          <w:szCs w:val="17"/>
        </w:rPr>
        <w:t>列入兴奋剂目录的利尿剂</w:t>
      </w:r>
      <w:r>
        <w:rPr>
          <w:rFonts w:ascii="Simsun" w:hAnsi="Simsun"/>
          <w:color w:val="000000"/>
          <w:sz w:val="17"/>
          <w:szCs w:val="17"/>
        </w:rPr>
        <w:br/>
        <w:t>B.A</w:t>
      </w:r>
      <w:r>
        <w:rPr>
          <w:rFonts w:ascii="Simsun" w:hAnsi="Simsun"/>
          <w:color w:val="000000"/>
          <w:sz w:val="17"/>
          <w:szCs w:val="17"/>
        </w:rPr>
        <w:t>型肉毒毒素</w:t>
      </w:r>
      <w:r>
        <w:rPr>
          <w:rFonts w:ascii="Simsun" w:hAnsi="Simsun"/>
          <w:color w:val="000000"/>
          <w:sz w:val="17"/>
          <w:szCs w:val="17"/>
        </w:rPr>
        <w:br/>
      </w:r>
      <w:r>
        <w:rPr>
          <w:rFonts w:ascii="Simsun" w:hAnsi="Simsun"/>
          <w:color w:val="000000"/>
          <w:sz w:val="17"/>
          <w:szCs w:val="17"/>
        </w:rPr>
        <w:lastRenderedPageBreak/>
        <w:t>C.</w:t>
      </w:r>
      <w:r>
        <w:rPr>
          <w:rFonts w:ascii="Simsun" w:hAnsi="Simsun"/>
          <w:color w:val="000000"/>
          <w:sz w:val="17"/>
          <w:szCs w:val="17"/>
        </w:rPr>
        <w:t>复方盐酸伪</w:t>
      </w:r>
      <w:hyperlink r:id="rId17" w:tgtFrame="_blank" w:history="1">
        <w:r>
          <w:rPr>
            <w:rStyle w:val="a5"/>
            <w:rFonts w:ascii="Simsun" w:hAnsi="Simsun"/>
            <w:color w:val="013298"/>
            <w:sz w:val="17"/>
            <w:szCs w:val="17"/>
            <w:u w:val="none"/>
          </w:rPr>
          <w:t>麻黄碱</w:t>
        </w:r>
      </w:hyperlink>
      <w:r>
        <w:rPr>
          <w:rFonts w:ascii="Simsun" w:hAnsi="Simsun"/>
          <w:color w:val="000000"/>
          <w:sz w:val="17"/>
          <w:szCs w:val="17"/>
        </w:rPr>
        <w:t>缓释胶囊</w:t>
      </w:r>
      <w:r>
        <w:rPr>
          <w:rFonts w:ascii="Simsun" w:hAnsi="Simsun"/>
          <w:color w:val="000000"/>
          <w:sz w:val="17"/>
          <w:szCs w:val="17"/>
        </w:rPr>
        <w:br/>
        <w:t>D.</w:t>
      </w:r>
      <w:hyperlink r:id="rId18" w:tgtFrame="_blank" w:history="1">
        <w:r>
          <w:rPr>
            <w:rStyle w:val="a5"/>
            <w:rFonts w:ascii="Simsun" w:hAnsi="Simsun"/>
            <w:color w:val="013298"/>
            <w:sz w:val="17"/>
            <w:szCs w:val="17"/>
            <w:u w:val="none"/>
          </w:rPr>
          <w:t>胰岛素</w:t>
        </w:r>
      </w:hyperlink>
      <w:r>
        <w:rPr>
          <w:rFonts w:ascii="Simsun" w:hAnsi="Simsun"/>
          <w:color w:val="000000"/>
          <w:sz w:val="17"/>
          <w:szCs w:val="17"/>
        </w:rPr>
        <w:t>注射剂</w:t>
      </w:r>
      <w:r>
        <w:rPr>
          <w:rFonts w:ascii="Simsun" w:hAnsi="Simsun"/>
          <w:color w:val="000000"/>
          <w:sz w:val="17"/>
          <w:szCs w:val="17"/>
        </w:rPr>
        <w:br/>
        <w:t>56.</w:t>
      </w:r>
      <w:r>
        <w:rPr>
          <w:rFonts w:ascii="Simsun" w:hAnsi="Simsun"/>
          <w:color w:val="000000"/>
          <w:sz w:val="17"/>
          <w:szCs w:val="17"/>
        </w:rPr>
        <w:t>药品零售企业不得销售的是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r>
        <w:rPr>
          <w:rFonts w:ascii="Simsun" w:hAnsi="Simsun"/>
          <w:color w:val="000000"/>
          <w:sz w:val="17"/>
          <w:szCs w:val="17"/>
        </w:rPr>
        <w:br/>
        <w:t>57.</w:t>
      </w:r>
      <w:r>
        <w:rPr>
          <w:rFonts w:ascii="Simsun" w:hAnsi="Simsun"/>
          <w:color w:val="000000"/>
          <w:sz w:val="17"/>
          <w:szCs w:val="17"/>
        </w:rPr>
        <w:t>药品零售企业可以经营的肽类激素是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w:t>
      </w:r>
      <w:r>
        <w:rPr>
          <w:rFonts w:ascii="Simsun" w:hAnsi="Simsun"/>
          <w:color w:val="000000"/>
          <w:sz w:val="17"/>
          <w:szCs w:val="17"/>
        </w:rPr>
        <w:t>58-60</w:t>
      </w:r>
      <w:r>
        <w:rPr>
          <w:rFonts w:ascii="Simsun" w:hAnsi="Simsun"/>
          <w:color w:val="000000"/>
          <w:sz w:val="17"/>
          <w:szCs w:val="17"/>
        </w:rPr>
        <w:t>】</w:t>
      </w:r>
      <w:r>
        <w:rPr>
          <w:rFonts w:ascii="Simsun" w:hAnsi="Simsun"/>
          <w:color w:val="000000"/>
          <w:sz w:val="17"/>
          <w:szCs w:val="17"/>
        </w:rPr>
        <w:br/>
        <w:t>A.</w:t>
      </w:r>
      <w:r>
        <w:rPr>
          <w:rFonts w:ascii="Simsun" w:hAnsi="Simsun"/>
          <w:color w:val="000000"/>
          <w:sz w:val="17"/>
          <w:szCs w:val="17"/>
        </w:rPr>
        <w:t>向所在省级工商管理部门办理备案</w:t>
      </w:r>
      <w:r>
        <w:rPr>
          <w:rFonts w:ascii="Simsun" w:hAnsi="Simsun"/>
          <w:color w:val="000000"/>
          <w:sz w:val="17"/>
          <w:szCs w:val="17"/>
        </w:rPr>
        <w:br/>
        <w:t>B.</w:t>
      </w:r>
      <w:r>
        <w:rPr>
          <w:rFonts w:ascii="Simsun" w:hAnsi="Simsun"/>
          <w:color w:val="000000"/>
          <w:sz w:val="17"/>
          <w:szCs w:val="17"/>
        </w:rPr>
        <w:t>向所在省级工商管理部部门申请并取得药品广告批准文号</w:t>
      </w:r>
      <w:r>
        <w:rPr>
          <w:rFonts w:ascii="Simsun" w:hAnsi="Simsun"/>
          <w:color w:val="000000"/>
          <w:sz w:val="17"/>
          <w:szCs w:val="17"/>
        </w:rPr>
        <w:br/>
        <w:t>C.</w:t>
      </w:r>
      <w:r>
        <w:rPr>
          <w:rFonts w:ascii="Simsun" w:hAnsi="Simsun"/>
          <w:color w:val="000000"/>
          <w:sz w:val="17"/>
          <w:szCs w:val="17"/>
        </w:rPr>
        <w:t>向所在省级药品监督管理部门申请并取得药品广告批准文号</w:t>
      </w:r>
      <w:r>
        <w:rPr>
          <w:rFonts w:ascii="Simsun" w:hAnsi="Simsun"/>
          <w:color w:val="000000"/>
          <w:sz w:val="17"/>
          <w:szCs w:val="17"/>
        </w:rPr>
        <w:br/>
        <w:t>D.</w:t>
      </w:r>
      <w:r>
        <w:rPr>
          <w:rFonts w:ascii="Simsun" w:hAnsi="Simsun"/>
          <w:color w:val="000000"/>
          <w:sz w:val="17"/>
          <w:szCs w:val="17"/>
        </w:rPr>
        <w:t>向所在省级药品监督管理部门办理备案</w:t>
      </w:r>
      <w:r>
        <w:rPr>
          <w:rFonts w:ascii="Simsun" w:hAnsi="Simsun"/>
          <w:color w:val="000000"/>
          <w:sz w:val="17"/>
          <w:szCs w:val="17"/>
        </w:rPr>
        <w:br/>
      </w:r>
      <w:r>
        <w:rPr>
          <w:rFonts w:ascii="Simsun" w:hAnsi="Simsun"/>
          <w:color w:val="000000"/>
          <w:sz w:val="17"/>
          <w:szCs w:val="17"/>
        </w:rPr>
        <w:t>根据《药品广告审查办法》</w:t>
      </w:r>
      <w:r>
        <w:rPr>
          <w:rFonts w:ascii="Simsun" w:hAnsi="Simsun"/>
          <w:color w:val="000000"/>
          <w:sz w:val="17"/>
          <w:szCs w:val="17"/>
        </w:rPr>
        <w:br/>
        <w:t>58.</w:t>
      </w:r>
      <w:r>
        <w:rPr>
          <w:rFonts w:ascii="Simsun" w:hAnsi="Simsun"/>
          <w:color w:val="000000"/>
          <w:sz w:val="17"/>
          <w:szCs w:val="17"/>
        </w:rPr>
        <w:t>发布进口药品广告的审查程序是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r>
        <w:rPr>
          <w:rFonts w:ascii="Simsun" w:hAnsi="Simsun"/>
          <w:color w:val="000000"/>
          <w:sz w:val="17"/>
          <w:szCs w:val="17"/>
        </w:rPr>
        <w:br/>
        <w:t>59.</w:t>
      </w:r>
      <w:r>
        <w:rPr>
          <w:rFonts w:ascii="Simsun" w:hAnsi="Simsun"/>
          <w:color w:val="000000"/>
          <w:sz w:val="17"/>
          <w:szCs w:val="17"/>
        </w:rPr>
        <w:t>发布非处方药广告的程序是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r>
        <w:rPr>
          <w:rFonts w:ascii="Simsun" w:hAnsi="Simsun"/>
          <w:color w:val="000000"/>
          <w:sz w:val="17"/>
          <w:szCs w:val="17"/>
        </w:rPr>
        <w:br/>
        <w:t>60.</w:t>
      </w:r>
      <w:r>
        <w:rPr>
          <w:rFonts w:ascii="Simsun" w:hAnsi="Simsun"/>
          <w:color w:val="000000"/>
          <w:sz w:val="17"/>
          <w:szCs w:val="17"/>
        </w:rPr>
        <w:t>异地发布药品广告在发布地的程序要求是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Pr="00C40560" w:rsidRDefault="00C40560" w:rsidP="00C40560">
      <w:pPr>
        <w:widowControl/>
        <w:jc w:val="left"/>
        <w:rPr>
          <w:rFonts w:ascii="宋体" w:eastAsia="宋体" w:hAnsi="宋体" w:cs="宋体"/>
          <w:kern w:val="0"/>
          <w:sz w:val="24"/>
          <w:szCs w:val="24"/>
        </w:rPr>
      </w:pPr>
      <w:r w:rsidRPr="00C40560">
        <w:rPr>
          <w:rFonts w:ascii="Simsun" w:eastAsia="宋体" w:hAnsi="Simsun" w:cs="宋体"/>
          <w:color w:val="000000"/>
          <w:kern w:val="0"/>
          <w:sz w:val="17"/>
          <w:szCs w:val="17"/>
          <w:shd w:val="clear" w:color="auto" w:fill="F0F7FD"/>
        </w:rPr>
        <w:t>【</w:t>
      </w:r>
      <w:r w:rsidRPr="00C40560">
        <w:rPr>
          <w:rFonts w:ascii="Simsun" w:eastAsia="宋体" w:hAnsi="Simsun" w:cs="宋体"/>
          <w:color w:val="000000"/>
          <w:kern w:val="0"/>
          <w:sz w:val="17"/>
          <w:szCs w:val="17"/>
          <w:shd w:val="clear" w:color="auto" w:fill="F0F7FD"/>
        </w:rPr>
        <w:t>61-62</w:t>
      </w:r>
      <w:r w:rsidRPr="00C40560">
        <w:rPr>
          <w:rFonts w:ascii="Simsun" w:eastAsia="宋体" w:hAnsi="Simsun" w:cs="宋体"/>
          <w:color w:val="000000"/>
          <w:kern w:val="0"/>
          <w:sz w:val="17"/>
          <w:szCs w:val="17"/>
          <w:shd w:val="clear" w:color="auto" w:fill="F0F7FD"/>
        </w:rPr>
        <w:t>】</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shd w:val="clear" w:color="auto" w:fill="F0F7FD"/>
        </w:rPr>
        <w:t>A.</w:t>
      </w:r>
      <w:r w:rsidRPr="00C40560">
        <w:rPr>
          <w:rFonts w:ascii="Simsun" w:eastAsia="宋体" w:hAnsi="Simsun" w:cs="宋体"/>
          <w:color w:val="000000"/>
          <w:kern w:val="0"/>
          <w:sz w:val="17"/>
          <w:szCs w:val="17"/>
          <w:shd w:val="clear" w:color="auto" w:fill="F0F7FD"/>
        </w:rPr>
        <w:t>评价抽验</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shd w:val="clear" w:color="auto" w:fill="F0F7FD"/>
        </w:rPr>
        <w:t>B.</w:t>
      </w:r>
      <w:r w:rsidRPr="00C40560">
        <w:rPr>
          <w:rFonts w:ascii="Simsun" w:eastAsia="宋体" w:hAnsi="Simsun" w:cs="宋体"/>
          <w:color w:val="000000"/>
          <w:kern w:val="0"/>
          <w:sz w:val="17"/>
          <w:szCs w:val="17"/>
          <w:shd w:val="clear" w:color="auto" w:fill="F0F7FD"/>
        </w:rPr>
        <w:t>指定检验</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shd w:val="clear" w:color="auto" w:fill="F0F7FD"/>
        </w:rPr>
        <w:t>C.</w:t>
      </w:r>
      <w:r w:rsidRPr="00C40560">
        <w:rPr>
          <w:rFonts w:ascii="Simsun" w:eastAsia="宋体" w:hAnsi="Simsun" w:cs="宋体"/>
          <w:color w:val="000000"/>
          <w:kern w:val="0"/>
          <w:sz w:val="17"/>
          <w:szCs w:val="17"/>
          <w:shd w:val="clear" w:color="auto" w:fill="F0F7FD"/>
        </w:rPr>
        <w:t>注册检验</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shd w:val="clear" w:color="auto" w:fill="F0F7FD"/>
        </w:rPr>
        <w:t>D.</w:t>
      </w:r>
      <w:r w:rsidRPr="00C40560">
        <w:rPr>
          <w:rFonts w:ascii="Simsun" w:eastAsia="宋体" w:hAnsi="Simsun" w:cs="宋体"/>
          <w:color w:val="000000"/>
          <w:kern w:val="0"/>
          <w:sz w:val="17"/>
          <w:szCs w:val="17"/>
          <w:shd w:val="clear" w:color="auto" w:fill="F0F7FD"/>
        </w:rPr>
        <w:t>监督抽验</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shd w:val="clear" w:color="auto" w:fill="F0F7FD"/>
        </w:rPr>
        <w:t>61.</w:t>
      </w:r>
      <w:r w:rsidRPr="00C40560">
        <w:rPr>
          <w:rFonts w:ascii="Simsun" w:eastAsia="宋体" w:hAnsi="Simsun" w:cs="宋体"/>
          <w:color w:val="000000"/>
          <w:kern w:val="0"/>
          <w:sz w:val="17"/>
          <w:szCs w:val="17"/>
          <w:shd w:val="clear" w:color="auto" w:fill="F0F7FD"/>
        </w:rPr>
        <w:t>药品监督管理部门在监督检查中，对可疑药品所进行的有针对性的抽验属于</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shd w:val="clear" w:color="auto" w:fill="F0F7FD"/>
        </w:rPr>
        <w:t>答案：</w:t>
      </w:r>
      <w:r w:rsidRPr="00C40560">
        <w:rPr>
          <w:rFonts w:ascii="Simsun" w:eastAsia="宋体" w:hAnsi="Simsun" w:cs="宋体"/>
          <w:color w:val="000000"/>
          <w:kern w:val="0"/>
          <w:sz w:val="17"/>
          <w:szCs w:val="17"/>
          <w:shd w:val="clear" w:color="auto" w:fill="F0F7FD"/>
        </w:rPr>
        <w:t>D</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shd w:val="clear" w:color="auto" w:fill="F0F7FD"/>
        </w:rPr>
        <w:t>62.</w:t>
      </w:r>
      <w:r w:rsidRPr="00C40560">
        <w:rPr>
          <w:rFonts w:ascii="Simsun" w:eastAsia="宋体" w:hAnsi="Simsun" w:cs="宋体"/>
          <w:color w:val="000000"/>
          <w:kern w:val="0"/>
          <w:sz w:val="17"/>
          <w:szCs w:val="17"/>
          <w:shd w:val="clear" w:color="auto" w:fill="F0F7FD"/>
        </w:rPr>
        <w:t>每批生物制品出厂上市前，进行的强制性检验属于</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shd w:val="clear" w:color="auto" w:fill="F0F7FD"/>
        </w:rPr>
        <w:t>答案：</w:t>
      </w:r>
      <w:r w:rsidRPr="00C40560">
        <w:rPr>
          <w:rFonts w:ascii="Simsun" w:eastAsia="宋体" w:hAnsi="Simsun" w:cs="宋体"/>
          <w:color w:val="000000"/>
          <w:kern w:val="0"/>
          <w:sz w:val="17"/>
          <w:szCs w:val="17"/>
          <w:shd w:val="clear" w:color="auto" w:fill="F0F7FD"/>
        </w:rPr>
        <w:t>B</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63-64</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br/>
        <w:t>A.20</w:t>
      </w:r>
      <w:r w:rsidRPr="00C40560">
        <w:rPr>
          <w:rFonts w:ascii="Simsun" w:eastAsia="宋体" w:hAnsi="Simsun" w:cs="宋体"/>
          <w:color w:val="000000"/>
          <w:kern w:val="0"/>
          <w:sz w:val="17"/>
          <w:szCs w:val="17"/>
        </w:rPr>
        <w:t>日内</w:t>
      </w:r>
      <w:r w:rsidRPr="00C40560">
        <w:rPr>
          <w:rFonts w:ascii="Simsun" w:eastAsia="宋体" w:hAnsi="Simsun" w:cs="宋体"/>
          <w:color w:val="000000"/>
          <w:kern w:val="0"/>
          <w:sz w:val="17"/>
          <w:szCs w:val="17"/>
        </w:rPr>
        <w:br/>
        <w:t>B.10</w:t>
      </w:r>
      <w:r w:rsidRPr="00C40560">
        <w:rPr>
          <w:rFonts w:ascii="Simsun" w:eastAsia="宋体" w:hAnsi="Simsun" w:cs="宋体"/>
          <w:color w:val="000000"/>
          <w:kern w:val="0"/>
          <w:sz w:val="17"/>
          <w:szCs w:val="17"/>
        </w:rPr>
        <w:t>日内</w:t>
      </w:r>
      <w:r w:rsidRPr="00C40560">
        <w:rPr>
          <w:rFonts w:ascii="Simsun" w:eastAsia="宋体" w:hAnsi="Simsun" w:cs="宋体"/>
          <w:color w:val="000000"/>
          <w:kern w:val="0"/>
          <w:sz w:val="17"/>
          <w:szCs w:val="17"/>
        </w:rPr>
        <w:br/>
        <w:t>C.30</w:t>
      </w:r>
      <w:r w:rsidRPr="00C40560">
        <w:rPr>
          <w:rFonts w:ascii="Simsun" w:eastAsia="宋体" w:hAnsi="Simsun" w:cs="宋体"/>
          <w:color w:val="000000"/>
          <w:kern w:val="0"/>
          <w:sz w:val="17"/>
          <w:szCs w:val="17"/>
        </w:rPr>
        <w:t>日内</w:t>
      </w:r>
      <w:r w:rsidRPr="00C40560">
        <w:rPr>
          <w:rFonts w:ascii="Simsun" w:eastAsia="宋体" w:hAnsi="Simsun" w:cs="宋体"/>
          <w:color w:val="000000"/>
          <w:kern w:val="0"/>
          <w:sz w:val="17"/>
          <w:szCs w:val="17"/>
        </w:rPr>
        <w:br/>
        <w:t>D.15</w:t>
      </w:r>
      <w:r w:rsidRPr="00C40560">
        <w:rPr>
          <w:rFonts w:ascii="Simsun" w:eastAsia="宋体" w:hAnsi="Simsun" w:cs="宋体"/>
          <w:color w:val="000000"/>
          <w:kern w:val="0"/>
          <w:sz w:val="17"/>
          <w:szCs w:val="17"/>
        </w:rPr>
        <w:t>日内</w:t>
      </w:r>
      <w:r w:rsidRPr="00C40560">
        <w:rPr>
          <w:rFonts w:ascii="Simsun" w:eastAsia="宋体" w:hAnsi="Simsun" w:cs="宋体"/>
          <w:color w:val="000000"/>
          <w:kern w:val="0"/>
          <w:sz w:val="17"/>
          <w:szCs w:val="17"/>
        </w:rPr>
        <w:br/>
        <w:t>63.</w:t>
      </w:r>
      <w:r w:rsidRPr="00C40560">
        <w:rPr>
          <w:rFonts w:ascii="Simsun" w:eastAsia="宋体" w:hAnsi="Simsun" w:cs="宋体"/>
          <w:color w:val="000000"/>
          <w:kern w:val="0"/>
          <w:sz w:val="17"/>
          <w:szCs w:val="17"/>
        </w:rPr>
        <w:t>药品经营企业发现或者获知新的、严重（非死亡病倒</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药品不良反应，应当及时报告，报告的时限是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D</w:t>
      </w:r>
      <w:r w:rsidRPr="00C40560">
        <w:rPr>
          <w:rFonts w:ascii="Simsun" w:eastAsia="宋体" w:hAnsi="Simsun" w:cs="宋体"/>
          <w:color w:val="000000"/>
          <w:kern w:val="0"/>
          <w:sz w:val="17"/>
          <w:szCs w:val="17"/>
        </w:rPr>
        <w:br/>
        <w:t>64.</w:t>
      </w:r>
      <w:r w:rsidRPr="00C40560">
        <w:rPr>
          <w:rFonts w:ascii="Simsun" w:eastAsia="宋体" w:hAnsi="Simsun" w:cs="宋体"/>
          <w:color w:val="000000"/>
          <w:kern w:val="0"/>
          <w:sz w:val="17"/>
          <w:szCs w:val="17"/>
        </w:rPr>
        <w:t>进口药品在境外发生严重药品不良反应，药品生产企业在获知之后应及时报告，报告的时限是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C</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65-67</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br/>
        <w:t>A.</w:t>
      </w:r>
      <w:r w:rsidRPr="00C40560">
        <w:rPr>
          <w:rFonts w:ascii="Simsun" w:eastAsia="宋体" w:hAnsi="Simsun" w:cs="宋体"/>
          <w:color w:val="000000"/>
          <w:kern w:val="0"/>
          <w:sz w:val="17"/>
          <w:szCs w:val="17"/>
        </w:rPr>
        <w:t>后果特别严重</w:t>
      </w:r>
      <w:r w:rsidRPr="00C40560">
        <w:rPr>
          <w:rFonts w:ascii="Simsun" w:eastAsia="宋体" w:hAnsi="Simsun" w:cs="宋体"/>
          <w:color w:val="000000"/>
          <w:kern w:val="0"/>
          <w:sz w:val="17"/>
          <w:szCs w:val="17"/>
        </w:rPr>
        <w:br/>
        <w:t>B.</w:t>
      </w:r>
      <w:r w:rsidRPr="00C40560">
        <w:rPr>
          <w:rFonts w:ascii="Simsun" w:eastAsia="宋体" w:hAnsi="Simsun" w:cs="宋体"/>
          <w:color w:val="000000"/>
          <w:kern w:val="0"/>
          <w:sz w:val="17"/>
          <w:szCs w:val="17"/>
        </w:rPr>
        <w:t>其他严重情节</w:t>
      </w:r>
      <w:r w:rsidRPr="00C40560">
        <w:rPr>
          <w:rFonts w:ascii="Simsun" w:eastAsia="宋体" w:hAnsi="Simsun" w:cs="宋体"/>
          <w:color w:val="000000"/>
          <w:kern w:val="0"/>
          <w:sz w:val="17"/>
          <w:szCs w:val="17"/>
        </w:rPr>
        <w:br/>
        <w:t>C.</w:t>
      </w:r>
      <w:r w:rsidRPr="00C40560">
        <w:rPr>
          <w:rFonts w:ascii="Simsun" w:eastAsia="宋体" w:hAnsi="Simsun" w:cs="宋体"/>
          <w:color w:val="000000"/>
          <w:kern w:val="0"/>
          <w:sz w:val="17"/>
          <w:szCs w:val="17"/>
        </w:rPr>
        <w:t>对人体健康造成严重危害</w:t>
      </w:r>
      <w:r w:rsidRPr="00C40560">
        <w:rPr>
          <w:rFonts w:ascii="Simsun" w:eastAsia="宋体" w:hAnsi="Simsun" w:cs="宋体"/>
          <w:color w:val="000000"/>
          <w:kern w:val="0"/>
          <w:sz w:val="17"/>
          <w:szCs w:val="17"/>
        </w:rPr>
        <w:br/>
        <w:t>D.</w:t>
      </w:r>
      <w:r w:rsidRPr="00C40560">
        <w:rPr>
          <w:rFonts w:ascii="Simsun" w:eastAsia="宋体" w:hAnsi="Simsun" w:cs="宋体"/>
          <w:color w:val="000000"/>
          <w:kern w:val="0"/>
          <w:sz w:val="17"/>
          <w:szCs w:val="17"/>
        </w:rPr>
        <w:t>其他特别严重</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lastRenderedPageBreak/>
        <w:t>《最高人民法院最高人民检察院关于办理危害药品安全刑警案件适用的法律若干问题的解释》，对产生、销售假劣药认定为刑法第一百四十一条和一百四十二条规定的</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对人体健康造成严重的危害</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其他特别严重情节</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及</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后果特别严重</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的情形进行解释</w:t>
      </w:r>
      <w:r w:rsidRPr="00C40560">
        <w:rPr>
          <w:rFonts w:ascii="Simsun" w:eastAsia="宋体" w:hAnsi="Simsun" w:cs="宋体"/>
          <w:color w:val="000000"/>
          <w:kern w:val="0"/>
          <w:sz w:val="17"/>
          <w:szCs w:val="17"/>
        </w:rPr>
        <w:br/>
        <w:t>65.</w:t>
      </w:r>
      <w:r w:rsidRPr="00C40560">
        <w:rPr>
          <w:rFonts w:ascii="Simsun" w:eastAsia="宋体" w:hAnsi="Simsun" w:cs="宋体"/>
          <w:color w:val="000000"/>
          <w:kern w:val="0"/>
          <w:sz w:val="17"/>
          <w:szCs w:val="17"/>
        </w:rPr>
        <w:t>生产、销售假药，至人重度残疾，属于</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A</w:t>
      </w:r>
      <w:r w:rsidRPr="00C40560">
        <w:rPr>
          <w:rFonts w:ascii="Simsun" w:eastAsia="宋体" w:hAnsi="Simsun" w:cs="宋体"/>
          <w:color w:val="000000"/>
          <w:kern w:val="0"/>
          <w:sz w:val="17"/>
          <w:szCs w:val="17"/>
        </w:rPr>
        <w:br/>
        <w:t>66.</w:t>
      </w:r>
      <w:r w:rsidRPr="00C40560">
        <w:rPr>
          <w:rFonts w:ascii="Simsun" w:eastAsia="宋体" w:hAnsi="Simsun" w:cs="宋体"/>
          <w:color w:val="000000"/>
          <w:kern w:val="0"/>
          <w:sz w:val="17"/>
          <w:szCs w:val="17"/>
        </w:rPr>
        <w:t>生产、销售假药，造成轻伤的，属于</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C</w:t>
      </w:r>
      <w:r w:rsidRPr="00C40560">
        <w:rPr>
          <w:rFonts w:ascii="Simsun" w:eastAsia="宋体" w:hAnsi="Simsun" w:cs="宋体"/>
          <w:color w:val="000000"/>
          <w:kern w:val="0"/>
          <w:sz w:val="17"/>
          <w:szCs w:val="17"/>
        </w:rPr>
        <w:br/>
        <w:t>67.</w:t>
      </w:r>
      <w:r w:rsidRPr="00C40560">
        <w:rPr>
          <w:rFonts w:ascii="Simsun" w:eastAsia="宋体" w:hAnsi="Simsun" w:cs="宋体"/>
          <w:color w:val="000000"/>
          <w:kern w:val="0"/>
          <w:sz w:val="17"/>
          <w:szCs w:val="17"/>
        </w:rPr>
        <w:t>生产、销售假药，造成较大突发公共卫生事件的，属于</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D</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68-79</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br/>
        <w:t>A.</w:t>
      </w:r>
      <w:r w:rsidRPr="00C40560">
        <w:rPr>
          <w:rFonts w:ascii="Simsun" w:eastAsia="宋体" w:hAnsi="Simsun" w:cs="宋体"/>
          <w:color w:val="000000"/>
          <w:kern w:val="0"/>
          <w:sz w:val="17"/>
          <w:szCs w:val="17"/>
        </w:rPr>
        <w:t>首次进品的属于补充维生素、矿特质的保健食品</w:t>
      </w:r>
      <w:r w:rsidRPr="00C40560">
        <w:rPr>
          <w:rFonts w:ascii="Simsun" w:eastAsia="宋体" w:hAnsi="Simsun" w:cs="宋体"/>
          <w:color w:val="000000"/>
          <w:kern w:val="0"/>
          <w:sz w:val="17"/>
          <w:szCs w:val="17"/>
        </w:rPr>
        <w:br/>
        <w:t>B.</w:t>
      </w:r>
      <w:r w:rsidRPr="00C40560">
        <w:rPr>
          <w:rFonts w:ascii="Simsun" w:eastAsia="宋体" w:hAnsi="Simsun" w:cs="宋体"/>
          <w:color w:val="000000"/>
          <w:kern w:val="0"/>
          <w:sz w:val="17"/>
          <w:szCs w:val="17"/>
        </w:rPr>
        <w:t>特殊医学配方食品</w:t>
      </w:r>
      <w:r w:rsidRPr="00C40560">
        <w:rPr>
          <w:rFonts w:ascii="Simsun" w:eastAsia="宋体" w:hAnsi="Simsun" w:cs="宋体"/>
          <w:color w:val="000000"/>
          <w:kern w:val="0"/>
          <w:sz w:val="17"/>
          <w:szCs w:val="17"/>
        </w:rPr>
        <w:br/>
        <w:t>C.</w:t>
      </w:r>
      <w:r w:rsidRPr="00C40560">
        <w:rPr>
          <w:rFonts w:ascii="Simsun" w:eastAsia="宋体" w:hAnsi="Simsun" w:cs="宋体"/>
          <w:color w:val="000000"/>
          <w:kern w:val="0"/>
          <w:sz w:val="17"/>
          <w:szCs w:val="17"/>
        </w:rPr>
        <w:t>体外诊断试剂</w:t>
      </w:r>
      <w:r w:rsidRPr="00C40560">
        <w:rPr>
          <w:rFonts w:ascii="Simsun" w:eastAsia="宋体" w:hAnsi="Simsun" w:cs="宋体"/>
          <w:color w:val="000000"/>
          <w:kern w:val="0"/>
          <w:sz w:val="17"/>
          <w:szCs w:val="17"/>
        </w:rPr>
        <w:br/>
        <w:t>D.</w:t>
      </w:r>
      <w:r w:rsidRPr="00C40560">
        <w:rPr>
          <w:rFonts w:ascii="Simsun" w:eastAsia="宋体" w:hAnsi="Simsun" w:cs="宋体"/>
          <w:color w:val="000000"/>
          <w:kern w:val="0"/>
          <w:sz w:val="17"/>
          <w:szCs w:val="17"/>
        </w:rPr>
        <w:t>使用保健食品原料目录的原料生产的保健食品</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68.</w:t>
      </w:r>
      <w:r w:rsidRPr="00C40560">
        <w:rPr>
          <w:rFonts w:ascii="Simsun" w:eastAsia="宋体" w:hAnsi="Simsun" w:cs="宋体"/>
          <w:color w:val="000000"/>
          <w:kern w:val="0"/>
          <w:sz w:val="17"/>
          <w:szCs w:val="17"/>
        </w:rPr>
        <w:t>注册管理分两类（一部分按药品管理，一部分按照医疗器械进行管理</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C</w:t>
      </w:r>
      <w:r w:rsidRPr="00C40560">
        <w:rPr>
          <w:rFonts w:ascii="Simsun" w:eastAsia="宋体" w:hAnsi="Simsun" w:cs="宋体"/>
          <w:color w:val="000000"/>
          <w:kern w:val="0"/>
          <w:sz w:val="17"/>
          <w:szCs w:val="17"/>
        </w:rPr>
        <w:br/>
        <w:t>69.</w:t>
      </w:r>
      <w:r w:rsidRPr="00C40560">
        <w:rPr>
          <w:rFonts w:ascii="Simsun" w:eastAsia="宋体" w:hAnsi="Simsun" w:cs="宋体"/>
          <w:color w:val="000000"/>
          <w:kern w:val="0"/>
          <w:sz w:val="17"/>
          <w:szCs w:val="17"/>
        </w:rPr>
        <w:t>参照药品管理要求进行管理，应经国家食品药品监督管理总局注册的是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B</w:t>
      </w:r>
      <w:r w:rsidRPr="00C40560">
        <w:rPr>
          <w:rFonts w:ascii="Simsun" w:eastAsia="宋体" w:hAnsi="Simsun" w:cs="宋体"/>
          <w:color w:val="000000"/>
          <w:kern w:val="0"/>
          <w:sz w:val="17"/>
          <w:szCs w:val="17"/>
        </w:rPr>
        <w:br/>
        <w:t>70.</w:t>
      </w:r>
      <w:r w:rsidRPr="00C40560">
        <w:rPr>
          <w:rFonts w:ascii="Simsun" w:eastAsia="宋体" w:hAnsi="Simsun" w:cs="宋体"/>
          <w:color w:val="000000"/>
          <w:kern w:val="0"/>
          <w:sz w:val="17"/>
          <w:szCs w:val="17"/>
        </w:rPr>
        <w:t>属于特殊食品，应报国家食品药品监督管理总局备案的是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A</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71-72</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br/>
        <w:t>A.</w:t>
      </w:r>
      <w:hyperlink r:id="rId19" w:tgtFrame="_blank" w:history="1">
        <w:r w:rsidRPr="00C40560">
          <w:rPr>
            <w:rFonts w:ascii="Simsun" w:eastAsia="宋体" w:hAnsi="Simsun" w:cs="宋体"/>
            <w:color w:val="013298"/>
            <w:kern w:val="0"/>
            <w:sz w:val="17"/>
          </w:rPr>
          <w:t>石斛</w:t>
        </w:r>
      </w:hyperlink>
      <w:r w:rsidRPr="00C40560">
        <w:rPr>
          <w:rFonts w:ascii="Simsun" w:eastAsia="宋体" w:hAnsi="Simsun" w:cs="宋体"/>
          <w:color w:val="000000"/>
          <w:kern w:val="0"/>
          <w:sz w:val="17"/>
          <w:szCs w:val="17"/>
        </w:rPr>
        <w:br/>
        <w:t>B.</w:t>
      </w:r>
      <w:hyperlink r:id="rId20" w:tgtFrame="_blank" w:history="1">
        <w:r w:rsidRPr="00C40560">
          <w:rPr>
            <w:rFonts w:ascii="Simsun" w:eastAsia="宋体" w:hAnsi="Simsun" w:cs="宋体"/>
            <w:color w:val="013298"/>
            <w:kern w:val="0"/>
            <w:sz w:val="17"/>
          </w:rPr>
          <w:t>茯苓</w:t>
        </w:r>
      </w:hyperlink>
      <w:r w:rsidRPr="00C40560">
        <w:rPr>
          <w:rFonts w:ascii="Simsun" w:eastAsia="宋体" w:hAnsi="Simsun" w:cs="宋体"/>
          <w:color w:val="000000"/>
          <w:kern w:val="0"/>
          <w:sz w:val="17"/>
          <w:szCs w:val="17"/>
        </w:rPr>
        <w:br/>
        <w:t>C.</w:t>
      </w:r>
      <w:hyperlink r:id="rId21" w:tgtFrame="_blank" w:history="1">
        <w:r w:rsidRPr="00C40560">
          <w:rPr>
            <w:rFonts w:ascii="Simsun" w:eastAsia="宋体" w:hAnsi="Simsun" w:cs="宋体"/>
            <w:color w:val="013298"/>
            <w:kern w:val="0"/>
            <w:sz w:val="17"/>
          </w:rPr>
          <w:t>鹿茸</w:t>
        </w:r>
      </w:hyperlink>
      <w:r w:rsidRPr="00C40560">
        <w:rPr>
          <w:rFonts w:ascii="Simsun" w:eastAsia="宋体" w:hAnsi="Simsun" w:cs="宋体"/>
          <w:color w:val="000000"/>
          <w:kern w:val="0"/>
          <w:sz w:val="17"/>
          <w:szCs w:val="17"/>
        </w:rPr>
        <w:t>（</w:t>
      </w:r>
      <w:hyperlink r:id="rId22" w:tgtFrame="_blank" w:history="1">
        <w:r w:rsidRPr="00C40560">
          <w:rPr>
            <w:rFonts w:ascii="Simsun" w:eastAsia="宋体" w:hAnsi="Simsun" w:cs="宋体"/>
            <w:color w:val="013298"/>
            <w:kern w:val="0"/>
            <w:sz w:val="17"/>
          </w:rPr>
          <w:t>梅花</w:t>
        </w:r>
      </w:hyperlink>
      <w:r w:rsidRPr="00C40560">
        <w:rPr>
          <w:rFonts w:ascii="Simsun" w:eastAsia="宋体" w:hAnsi="Simsun" w:cs="宋体"/>
          <w:color w:val="000000"/>
          <w:kern w:val="0"/>
          <w:sz w:val="17"/>
          <w:szCs w:val="17"/>
        </w:rPr>
        <w:t>鹿</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br/>
        <w:t>D.</w:t>
      </w:r>
      <w:r w:rsidRPr="00C40560">
        <w:rPr>
          <w:rFonts w:ascii="Simsun" w:eastAsia="宋体" w:hAnsi="Simsun" w:cs="宋体"/>
          <w:color w:val="000000"/>
          <w:kern w:val="0"/>
          <w:sz w:val="17"/>
          <w:szCs w:val="17"/>
        </w:rPr>
        <w:t>穿</w:t>
      </w:r>
      <w:hyperlink r:id="rId23" w:tgtFrame="_blank" w:history="1">
        <w:r w:rsidRPr="00C40560">
          <w:rPr>
            <w:rFonts w:ascii="Simsun" w:eastAsia="宋体" w:hAnsi="Simsun" w:cs="宋体"/>
            <w:color w:val="013298"/>
            <w:kern w:val="0"/>
            <w:sz w:val="17"/>
          </w:rPr>
          <w:t>山甲</w:t>
        </w:r>
      </w:hyperlink>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国家重点保护的野生药材物种实行三级管理</w:t>
      </w:r>
      <w:r w:rsidRPr="00C40560">
        <w:rPr>
          <w:rFonts w:ascii="Simsun" w:eastAsia="宋体" w:hAnsi="Simsun" w:cs="宋体"/>
          <w:color w:val="000000"/>
          <w:kern w:val="0"/>
          <w:sz w:val="17"/>
          <w:szCs w:val="17"/>
        </w:rPr>
        <w:br/>
        <w:t>71.</w:t>
      </w:r>
      <w:r w:rsidRPr="00C40560">
        <w:rPr>
          <w:rFonts w:ascii="Simsun" w:eastAsia="宋体" w:hAnsi="Simsun" w:cs="宋体"/>
          <w:color w:val="000000"/>
          <w:kern w:val="0"/>
          <w:sz w:val="17"/>
          <w:szCs w:val="17"/>
        </w:rPr>
        <w:t>作为一级保护野生药材的是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C</w:t>
      </w:r>
      <w:r w:rsidRPr="00C40560">
        <w:rPr>
          <w:rFonts w:ascii="Simsun" w:eastAsia="宋体" w:hAnsi="Simsun" w:cs="宋体"/>
          <w:color w:val="000000"/>
          <w:kern w:val="0"/>
          <w:sz w:val="17"/>
          <w:szCs w:val="17"/>
        </w:rPr>
        <w:br/>
        <w:t>72.</w:t>
      </w:r>
      <w:r w:rsidRPr="00C40560">
        <w:rPr>
          <w:rFonts w:ascii="Simsun" w:eastAsia="宋体" w:hAnsi="Simsun" w:cs="宋体"/>
          <w:color w:val="000000"/>
          <w:kern w:val="0"/>
          <w:sz w:val="17"/>
          <w:szCs w:val="17"/>
        </w:rPr>
        <w:t>作为二级保护野生药材的是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D</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73-74</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br/>
        <w:t>A.</w:t>
      </w:r>
      <w:r w:rsidRPr="00C40560">
        <w:rPr>
          <w:rFonts w:ascii="Simsun" w:eastAsia="宋体" w:hAnsi="Simsun" w:cs="宋体"/>
          <w:color w:val="000000"/>
          <w:kern w:val="0"/>
          <w:sz w:val="17"/>
          <w:szCs w:val="17"/>
        </w:rPr>
        <w:t>限制人生自由</w:t>
      </w:r>
      <w:r w:rsidRPr="00C40560">
        <w:rPr>
          <w:rFonts w:ascii="Simsun" w:eastAsia="宋体" w:hAnsi="Simsun" w:cs="宋体"/>
          <w:color w:val="000000"/>
          <w:kern w:val="0"/>
          <w:sz w:val="17"/>
          <w:szCs w:val="17"/>
        </w:rPr>
        <w:br/>
        <w:t>B.</w:t>
      </w:r>
      <w:r w:rsidRPr="00C40560">
        <w:rPr>
          <w:rFonts w:ascii="Simsun" w:eastAsia="宋体" w:hAnsi="Simsun" w:cs="宋体"/>
          <w:color w:val="000000"/>
          <w:kern w:val="0"/>
          <w:sz w:val="17"/>
          <w:szCs w:val="17"/>
        </w:rPr>
        <w:t>吊销许可证</w:t>
      </w:r>
      <w:r w:rsidRPr="00C40560">
        <w:rPr>
          <w:rFonts w:ascii="Simsun" w:eastAsia="宋体" w:hAnsi="Simsun" w:cs="宋体"/>
          <w:color w:val="000000"/>
          <w:kern w:val="0"/>
          <w:sz w:val="17"/>
          <w:szCs w:val="17"/>
        </w:rPr>
        <w:br/>
        <w:t>C.</w:t>
      </w:r>
      <w:r w:rsidRPr="00C40560">
        <w:rPr>
          <w:rFonts w:ascii="Simsun" w:eastAsia="宋体" w:hAnsi="Simsun" w:cs="宋体"/>
          <w:color w:val="000000"/>
          <w:kern w:val="0"/>
          <w:sz w:val="17"/>
          <w:szCs w:val="17"/>
        </w:rPr>
        <w:t>较少数额罚款</w:t>
      </w:r>
      <w:r w:rsidRPr="00C40560">
        <w:rPr>
          <w:rFonts w:ascii="Simsun" w:eastAsia="宋体" w:hAnsi="Simsun" w:cs="宋体"/>
          <w:color w:val="000000"/>
          <w:kern w:val="0"/>
          <w:sz w:val="17"/>
          <w:szCs w:val="17"/>
        </w:rPr>
        <w:br/>
        <w:t>D.</w:t>
      </w:r>
      <w:r w:rsidRPr="00C40560">
        <w:rPr>
          <w:rFonts w:ascii="Simsun" w:eastAsia="宋体" w:hAnsi="Simsun" w:cs="宋体"/>
          <w:color w:val="000000"/>
          <w:kern w:val="0"/>
          <w:sz w:val="17"/>
          <w:szCs w:val="17"/>
        </w:rPr>
        <w:t>没收违法所得</w:t>
      </w:r>
      <w:r w:rsidRPr="00C40560">
        <w:rPr>
          <w:rFonts w:ascii="Simsun" w:eastAsia="宋体" w:hAnsi="Simsun" w:cs="宋体"/>
          <w:color w:val="000000"/>
          <w:kern w:val="0"/>
          <w:sz w:val="17"/>
          <w:szCs w:val="17"/>
        </w:rPr>
        <w:br/>
        <w:t>73.</w:t>
      </w:r>
      <w:r w:rsidRPr="00C40560">
        <w:rPr>
          <w:rFonts w:ascii="Simsun" w:eastAsia="宋体" w:hAnsi="Simsun" w:cs="宋体"/>
          <w:color w:val="000000"/>
          <w:kern w:val="0"/>
          <w:sz w:val="17"/>
          <w:szCs w:val="17"/>
        </w:rPr>
        <w:t>在行政处罚时可使用简易程序的是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C</w:t>
      </w:r>
      <w:r w:rsidRPr="00C40560">
        <w:rPr>
          <w:rFonts w:ascii="Simsun" w:eastAsia="宋体" w:hAnsi="Simsun" w:cs="宋体"/>
          <w:color w:val="000000"/>
          <w:kern w:val="0"/>
          <w:sz w:val="17"/>
          <w:szCs w:val="17"/>
        </w:rPr>
        <w:br/>
        <w:t>74.</w:t>
      </w:r>
      <w:r w:rsidRPr="00C40560">
        <w:rPr>
          <w:rFonts w:ascii="Simsun" w:eastAsia="宋体" w:hAnsi="Simsun" w:cs="宋体"/>
          <w:color w:val="000000"/>
          <w:kern w:val="0"/>
          <w:sz w:val="17"/>
          <w:szCs w:val="17"/>
        </w:rPr>
        <w:t>只能由公安机关实施，药品监督管理部门没有执行权的行政处罚是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A</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lastRenderedPageBreak/>
        <w:t>【</w:t>
      </w:r>
      <w:r w:rsidRPr="00C40560">
        <w:rPr>
          <w:rFonts w:ascii="Simsun" w:eastAsia="宋体" w:hAnsi="Simsun" w:cs="宋体"/>
          <w:color w:val="000000"/>
          <w:kern w:val="0"/>
          <w:sz w:val="17"/>
          <w:szCs w:val="17"/>
        </w:rPr>
        <w:t>75-77</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br/>
        <w:t>A.</w:t>
      </w:r>
      <w:hyperlink r:id="rId24" w:tgtFrame="_blank" w:history="1">
        <w:r w:rsidRPr="00C40560">
          <w:rPr>
            <w:rFonts w:ascii="Simsun" w:eastAsia="宋体" w:hAnsi="Simsun" w:cs="宋体"/>
            <w:color w:val="013298"/>
            <w:kern w:val="0"/>
            <w:sz w:val="17"/>
          </w:rPr>
          <w:t>复方甘草片</w:t>
        </w:r>
      </w:hyperlink>
      <w:r w:rsidRPr="00C40560">
        <w:rPr>
          <w:rFonts w:ascii="Simsun" w:eastAsia="宋体" w:hAnsi="Simsun" w:cs="宋体"/>
          <w:color w:val="000000"/>
          <w:kern w:val="0"/>
          <w:sz w:val="17"/>
          <w:szCs w:val="17"/>
        </w:rPr>
        <w:br/>
        <w:t>B.</w:t>
      </w:r>
      <w:r w:rsidRPr="00C40560">
        <w:rPr>
          <w:rFonts w:ascii="Simsun" w:eastAsia="宋体" w:hAnsi="Simsun" w:cs="宋体"/>
          <w:color w:val="000000"/>
          <w:kern w:val="0"/>
          <w:sz w:val="17"/>
          <w:szCs w:val="17"/>
        </w:rPr>
        <w:t>含</w:t>
      </w:r>
      <w:hyperlink r:id="rId25" w:tgtFrame="_blank" w:history="1">
        <w:r w:rsidRPr="00C40560">
          <w:rPr>
            <w:rFonts w:ascii="Simsun" w:eastAsia="宋体" w:hAnsi="Simsun" w:cs="宋体"/>
            <w:color w:val="013298"/>
            <w:kern w:val="0"/>
            <w:sz w:val="17"/>
          </w:rPr>
          <w:t>可待因</w:t>
        </w:r>
      </w:hyperlink>
      <w:r w:rsidRPr="00C40560">
        <w:rPr>
          <w:rFonts w:ascii="Simsun" w:eastAsia="宋体" w:hAnsi="Simsun" w:cs="宋体"/>
          <w:color w:val="000000"/>
          <w:kern w:val="0"/>
          <w:sz w:val="17"/>
          <w:szCs w:val="17"/>
        </w:rPr>
        <w:t>复方口服液体制剂</w:t>
      </w:r>
      <w:r w:rsidRPr="00C40560">
        <w:rPr>
          <w:rFonts w:ascii="Simsun" w:eastAsia="宋体" w:hAnsi="Simsun" w:cs="宋体"/>
          <w:color w:val="000000"/>
          <w:kern w:val="0"/>
          <w:sz w:val="17"/>
          <w:szCs w:val="17"/>
        </w:rPr>
        <w:br/>
        <w:t>C.</w:t>
      </w:r>
      <w:r w:rsidRPr="00C40560">
        <w:rPr>
          <w:rFonts w:ascii="Simsun" w:eastAsia="宋体" w:hAnsi="Simsun" w:cs="宋体"/>
          <w:color w:val="000000"/>
          <w:kern w:val="0"/>
          <w:sz w:val="17"/>
          <w:szCs w:val="17"/>
        </w:rPr>
        <w:t>含麻黄碱复方制剂</w:t>
      </w:r>
      <w:r w:rsidRPr="00C40560">
        <w:rPr>
          <w:rFonts w:ascii="Simsun" w:eastAsia="宋体" w:hAnsi="Simsun" w:cs="宋体"/>
          <w:color w:val="000000"/>
          <w:kern w:val="0"/>
          <w:sz w:val="17"/>
          <w:szCs w:val="17"/>
        </w:rPr>
        <w:br/>
        <w:t>D.</w:t>
      </w:r>
      <w:r w:rsidRPr="00C40560">
        <w:rPr>
          <w:rFonts w:ascii="Simsun" w:eastAsia="宋体" w:hAnsi="Simsun" w:cs="宋体"/>
          <w:color w:val="000000"/>
          <w:kern w:val="0"/>
          <w:sz w:val="17"/>
          <w:szCs w:val="17"/>
        </w:rPr>
        <w:t>药品类易制毒化学品单方制剂</w:t>
      </w:r>
      <w:r w:rsidRPr="00C40560">
        <w:rPr>
          <w:rFonts w:ascii="Simsun" w:eastAsia="宋体" w:hAnsi="Simsun" w:cs="宋体"/>
          <w:color w:val="000000"/>
          <w:kern w:val="0"/>
          <w:sz w:val="17"/>
          <w:szCs w:val="17"/>
        </w:rPr>
        <w:br/>
        <w:t>75.</w:t>
      </w:r>
      <w:r w:rsidRPr="00C40560">
        <w:rPr>
          <w:rFonts w:ascii="Simsun" w:eastAsia="宋体" w:hAnsi="Simsun" w:cs="宋体"/>
          <w:color w:val="000000"/>
          <w:kern w:val="0"/>
          <w:sz w:val="17"/>
          <w:szCs w:val="17"/>
        </w:rPr>
        <w:t>列入第二类精神药品管理的是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B</w:t>
      </w:r>
      <w:r w:rsidRPr="00C40560">
        <w:rPr>
          <w:rFonts w:ascii="Simsun" w:eastAsia="宋体" w:hAnsi="Simsun" w:cs="宋体"/>
          <w:color w:val="000000"/>
          <w:kern w:val="0"/>
          <w:sz w:val="17"/>
          <w:szCs w:val="17"/>
        </w:rPr>
        <w:br/>
        <w:t>76.</w:t>
      </w:r>
      <w:r w:rsidRPr="00C40560">
        <w:rPr>
          <w:rFonts w:ascii="Simsun" w:eastAsia="宋体" w:hAnsi="Simsun" w:cs="宋体"/>
          <w:color w:val="000000"/>
          <w:kern w:val="0"/>
          <w:sz w:val="17"/>
          <w:szCs w:val="17"/>
        </w:rPr>
        <w:t>零售药店销售时，应当查验、登记购买人身份证明，一次销售不得超过两个最小包装的是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C</w:t>
      </w:r>
      <w:r w:rsidRPr="00C40560">
        <w:rPr>
          <w:rFonts w:ascii="Simsun" w:eastAsia="宋体" w:hAnsi="Simsun" w:cs="宋体"/>
          <w:color w:val="000000"/>
          <w:kern w:val="0"/>
          <w:sz w:val="17"/>
          <w:szCs w:val="17"/>
        </w:rPr>
        <w:br/>
        <w:t>77.</w:t>
      </w:r>
      <w:r w:rsidRPr="00C40560">
        <w:rPr>
          <w:rFonts w:ascii="Simsun" w:eastAsia="宋体" w:hAnsi="Simsun" w:cs="宋体"/>
          <w:color w:val="000000"/>
          <w:kern w:val="0"/>
          <w:sz w:val="17"/>
          <w:szCs w:val="17"/>
        </w:rPr>
        <w:t>纳入麻醉药品销售渠道经营，零食药店不得销售的是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D</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[78-79]</w:t>
      </w:r>
      <w:r w:rsidRPr="00C40560">
        <w:rPr>
          <w:rFonts w:ascii="Simsun" w:eastAsia="宋体" w:hAnsi="Simsun" w:cs="宋体"/>
          <w:color w:val="000000"/>
          <w:kern w:val="0"/>
          <w:sz w:val="17"/>
          <w:szCs w:val="17"/>
        </w:rPr>
        <w:br/>
        <w:t>A</w:t>
      </w:r>
      <w:r w:rsidRPr="00C40560">
        <w:rPr>
          <w:rFonts w:ascii="Simsun" w:eastAsia="宋体" w:hAnsi="Simsun" w:cs="宋体"/>
          <w:color w:val="000000"/>
          <w:kern w:val="0"/>
          <w:sz w:val="17"/>
          <w:szCs w:val="17"/>
        </w:rPr>
        <w:t>、从天然药物中提取的？？？？</w:t>
      </w:r>
      <w:r w:rsidRPr="00C40560">
        <w:rPr>
          <w:rFonts w:ascii="Simsun" w:eastAsia="宋体" w:hAnsi="Simsun" w:cs="宋体"/>
          <w:color w:val="000000"/>
          <w:kern w:val="0"/>
          <w:sz w:val="17"/>
          <w:szCs w:val="17"/>
        </w:rPr>
        <w:br/>
        <w:t>B</w:t>
      </w:r>
      <w:r w:rsidRPr="00C40560">
        <w:rPr>
          <w:rFonts w:ascii="Simsun" w:eastAsia="宋体" w:hAnsi="Simsun" w:cs="宋体"/>
          <w:color w:val="000000"/>
          <w:kern w:val="0"/>
          <w:sz w:val="17"/>
          <w:szCs w:val="17"/>
        </w:rPr>
        <w:t>、医疗用毒性中药饮片</w:t>
      </w:r>
      <w:r w:rsidRPr="00C40560">
        <w:rPr>
          <w:rFonts w:ascii="Simsun" w:eastAsia="宋体" w:hAnsi="Simsun" w:cs="宋体"/>
          <w:color w:val="000000"/>
          <w:kern w:val="0"/>
          <w:sz w:val="17"/>
          <w:szCs w:val="17"/>
        </w:rPr>
        <w:br/>
        <w:t>C</w:t>
      </w:r>
      <w:r w:rsidRPr="00C40560">
        <w:rPr>
          <w:rFonts w:ascii="Simsun" w:eastAsia="宋体" w:hAnsi="Simsun" w:cs="宋体"/>
          <w:color w:val="000000"/>
          <w:kern w:val="0"/>
          <w:sz w:val="17"/>
          <w:szCs w:val="17"/>
        </w:rPr>
        <w:t>、相当于国家一级保护野生药材物种的人工制成品</w:t>
      </w:r>
      <w:r w:rsidRPr="00C40560">
        <w:rPr>
          <w:rFonts w:ascii="Simsun" w:eastAsia="宋体" w:hAnsi="Simsun" w:cs="宋体"/>
          <w:color w:val="000000"/>
          <w:kern w:val="0"/>
          <w:sz w:val="17"/>
          <w:szCs w:val="17"/>
        </w:rPr>
        <w:br/>
        <w:t>D</w:t>
      </w:r>
      <w:r w:rsidRPr="00C40560">
        <w:rPr>
          <w:rFonts w:ascii="Simsun" w:eastAsia="宋体" w:hAnsi="Simsun" w:cs="宋体"/>
          <w:color w:val="000000"/>
          <w:kern w:val="0"/>
          <w:sz w:val="17"/>
          <w:szCs w:val="17"/>
        </w:rPr>
        <w:t>、国家重点保护野生药材</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根据《中药品种保护条例》</w:t>
      </w:r>
      <w:r w:rsidRPr="00C40560">
        <w:rPr>
          <w:rFonts w:ascii="Simsun" w:eastAsia="宋体" w:hAnsi="Simsun" w:cs="宋体"/>
          <w:color w:val="000000"/>
          <w:kern w:val="0"/>
          <w:sz w:val="17"/>
          <w:szCs w:val="17"/>
        </w:rPr>
        <w:br/>
        <w:t>78.</w:t>
      </w:r>
      <w:r w:rsidRPr="00C40560">
        <w:rPr>
          <w:rFonts w:ascii="Simsun" w:eastAsia="宋体" w:hAnsi="Simsun" w:cs="宋体"/>
          <w:color w:val="000000"/>
          <w:kern w:val="0"/>
          <w:sz w:val="17"/>
          <w:szCs w:val="17"/>
        </w:rPr>
        <w:t>可以申请中药一级保护品种的是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C</w:t>
      </w:r>
      <w:r w:rsidRPr="00C40560">
        <w:rPr>
          <w:rFonts w:ascii="Simsun" w:eastAsia="宋体" w:hAnsi="Simsun" w:cs="宋体"/>
          <w:color w:val="000000"/>
          <w:kern w:val="0"/>
          <w:sz w:val="17"/>
          <w:szCs w:val="17"/>
        </w:rPr>
        <w:br/>
        <w:t>79.</w:t>
      </w:r>
      <w:r w:rsidRPr="00C40560">
        <w:rPr>
          <w:rFonts w:ascii="Simsun" w:eastAsia="宋体" w:hAnsi="Simsun" w:cs="宋体"/>
          <w:color w:val="000000"/>
          <w:kern w:val="0"/>
          <w:sz w:val="17"/>
          <w:szCs w:val="17"/>
        </w:rPr>
        <w:t>可以申请二级保护但不能申请一级保护的中药品种是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A</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80-82</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br/>
        <w:t>A.</w:t>
      </w:r>
      <w:r w:rsidRPr="00C40560">
        <w:rPr>
          <w:rFonts w:ascii="Simsun" w:eastAsia="宋体" w:hAnsi="Simsun" w:cs="宋体"/>
          <w:color w:val="000000"/>
          <w:kern w:val="0"/>
          <w:sz w:val="17"/>
          <w:szCs w:val="17"/>
        </w:rPr>
        <w:t>超过药品有效期</w:t>
      </w:r>
      <w:r w:rsidRPr="00C40560">
        <w:rPr>
          <w:rFonts w:ascii="Simsun" w:eastAsia="宋体" w:hAnsi="Simsun" w:cs="宋体"/>
          <w:color w:val="000000"/>
          <w:kern w:val="0"/>
          <w:sz w:val="17"/>
          <w:szCs w:val="17"/>
        </w:rPr>
        <w:t>1</w:t>
      </w:r>
      <w:r w:rsidRPr="00C40560">
        <w:rPr>
          <w:rFonts w:ascii="Simsun" w:eastAsia="宋体" w:hAnsi="Simsun" w:cs="宋体"/>
          <w:color w:val="000000"/>
          <w:kern w:val="0"/>
          <w:sz w:val="17"/>
          <w:szCs w:val="17"/>
        </w:rPr>
        <w:t>年，不得少于</w:t>
      </w:r>
      <w:r w:rsidRPr="00C40560">
        <w:rPr>
          <w:rFonts w:ascii="Simsun" w:eastAsia="宋体" w:hAnsi="Simsun" w:cs="宋体"/>
          <w:color w:val="000000"/>
          <w:kern w:val="0"/>
          <w:sz w:val="17"/>
          <w:szCs w:val="17"/>
        </w:rPr>
        <w:t>5</w:t>
      </w:r>
      <w:r w:rsidRPr="00C40560">
        <w:rPr>
          <w:rFonts w:ascii="Simsun" w:eastAsia="宋体" w:hAnsi="Simsun" w:cs="宋体"/>
          <w:color w:val="000000"/>
          <w:kern w:val="0"/>
          <w:sz w:val="17"/>
          <w:szCs w:val="17"/>
        </w:rPr>
        <w:t>年</w:t>
      </w:r>
      <w:r w:rsidRPr="00C40560">
        <w:rPr>
          <w:rFonts w:ascii="Simsun" w:eastAsia="宋体" w:hAnsi="Simsun" w:cs="宋体"/>
          <w:color w:val="000000"/>
          <w:kern w:val="0"/>
          <w:sz w:val="17"/>
          <w:szCs w:val="17"/>
        </w:rPr>
        <w:br/>
        <w:t>B.</w:t>
      </w:r>
      <w:r w:rsidRPr="00C40560">
        <w:rPr>
          <w:rFonts w:ascii="Simsun" w:eastAsia="宋体" w:hAnsi="Simsun" w:cs="宋体"/>
          <w:color w:val="000000"/>
          <w:kern w:val="0"/>
          <w:sz w:val="17"/>
          <w:szCs w:val="17"/>
        </w:rPr>
        <w:t>至少</w:t>
      </w:r>
      <w:r w:rsidRPr="00C40560">
        <w:rPr>
          <w:rFonts w:ascii="Simsun" w:eastAsia="宋体" w:hAnsi="Simsun" w:cs="宋体"/>
          <w:color w:val="000000"/>
          <w:kern w:val="0"/>
          <w:sz w:val="17"/>
          <w:szCs w:val="17"/>
        </w:rPr>
        <w:t>5</w:t>
      </w:r>
      <w:r w:rsidRPr="00C40560">
        <w:rPr>
          <w:rFonts w:ascii="Simsun" w:eastAsia="宋体" w:hAnsi="Simsun" w:cs="宋体"/>
          <w:color w:val="000000"/>
          <w:kern w:val="0"/>
          <w:sz w:val="17"/>
          <w:szCs w:val="17"/>
        </w:rPr>
        <w:t>年</w:t>
      </w:r>
      <w:r w:rsidRPr="00C40560">
        <w:rPr>
          <w:rFonts w:ascii="Simsun" w:eastAsia="宋体" w:hAnsi="Simsun" w:cs="宋体"/>
          <w:color w:val="000000"/>
          <w:kern w:val="0"/>
          <w:sz w:val="17"/>
          <w:szCs w:val="17"/>
        </w:rPr>
        <w:br/>
        <w:t>C.</w:t>
      </w:r>
      <w:r w:rsidRPr="00C40560">
        <w:rPr>
          <w:rFonts w:ascii="Simsun" w:eastAsia="宋体" w:hAnsi="Simsun" w:cs="宋体"/>
          <w:color w:val="000000"/>
          <w:kern w:val="0"/>
          <w:sz w:val="17"/>
          <w:szCs w:val="17"/>
        </w:rPr>
        <w:t>超过药品有效期</w:t>
      </w:r>
      <w:r w:rsidRPr="00C40560">
        <w:rPr>
          <w:rFonts w:ascii="Simsun" w:eastAsia="宋体" w:hAnsi="Simsun" w:cs="宋体"/>
          <w:color w:val="000000"/>
          <w:kern w:val="0"/>
          <w:sz w:val="17"/>
          <w:szCs w:val="17"/>
        </w:rPr>
        <w:t>1</w:t>
      </w:r>
      <w:r w:rsidRPr="00C40560">
        <w:rPr>
          <w:rFonts w:ascii="Simsun" w:eastAsia="宋体" w:hAnsi="Simsun" w:cs="宋体"/>
          <w:color w:val="000000"/>
          <w:kern w:val="0"/>
          <w:sz w:val="17"/>
          <w:szCs w:val="17"/>
        </w:rPr>
        <w:t>年，不得少于</w:t>
      </w:r>
      <w:r w:rsidRPr="00C40560">
        <w:rPr>
          <w:rFonts w:ascii="Simsun" w:eastAsia="宋体" w:hAnsi="Simsun" w:cs="宋体"/>
          <w:color w:val="000000"/>
          <w:kern w:val="0"/>
          <w:sz w:val="17"/>
          <w:szCs w:val="17"/>
        </w:rPr>
        <w:t>3.</w:t>
      </w:r>
      <w:r w:rsidRPr="00C40560">
        <w:rPr>
          <w:rFonts w:ascii="Simsun" w:eastAsia="宋体" w:hAnsi="Simsun" w:cs="宋体"/>
          <w:color w:val="000000"/>
          <w:kern w:val="0"/>
          <w:sz w:val="17"/>
          <w:szCs w:val="17"/>
        </w:rPr>
        <w:t>年</w:t>
      </w:r>
      <w:r w:rsidRPr="00C40560">
        <w:rPr>
          <w:rFonts w:ascii="Simsun" w:eastAsia="宋体" w:hAnsi="Simsun" w:cs="宋体"/>
          <w:color w:val="000000"/>
          <w:kern w:val="0"/>
          <w:sz w:val="17"/>
          <w:szCs w:val="17"/>
        </w:rPr>
        <w:br/>
        <w:t>D.</w:t>
      </w:r>
      <w:r w:rsidRPr="00C40560">
        <w:rPr>
          <w:rFonts w:ascii="Simsun" w:eastAsia="宋体" w:hAnsi="Simsun" w:cs="宋体"/>
          <w:color w:val="000000"/>
          <w:kern w:val="0"/>
          <w:sz w:val="17"/>
          <w:szCs w:val="17"/>
        </w:rPr>
        <w:t>至药品有效期期满之日起不少于</w:t>
      </w:r>
      <w:r w:rsidRPr="00C40560">
        <w:rPr>
          <w:rFonts w:ascii="Simsun" w:eastAsia="宋体" w:hAnsi="Simsun" w:cs="宋体"/>
          <w:color w:val="000000"/>
          <w:kern w:val="0"/>
          <w:sz w:val="17"/>
          <w:szCs w:val="17"/>
        </w:rPr>
        <w:t>5</w:t>
      </w:r>
      <w:r w:rsidRPr="00C40560">
        <w:rPr>
          <w:rFonts w:ascii="Simsun" w:eastAsia="宋体" w:hAnsi="Simsun" w:cs="宋体"/>
          <w:color w:val="000000"/>
          <w:kern w:val="0"/>
          <w:sz w:val="17"/>
          <w:szCs w:val="17"/>
        </w:rPr>
        <w:t>年</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根据《药品经营质量管理规范》和相关规定，药品经营企业应建立真实、完整和可追溯的药品采购、验收、养护、销售、不符合药品处理等书面记录和相应凭证</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80.</w:t>
      </w:r>
      <w:r w:rsidRPr="00C40560">
        <w:rPr>
          <w:rFonts w:ascii="Simsun" w:eastAsia="宋体" w:hAnsi="Simsun" w:cs="宋体"/>
          <w:color w:val="000000"/>
          <w:kern w:val="0"/>
          <w:sz w:val="17"/>
          <w:szCs w:val="17"/>
        </w:rPr>
        <w:t>药品批发企业的书面记录和相应凭证的保存期限是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C</w:t>
      </w:r>
      <w:r w:rsidRPr="00C40560">
        <w:rPr>
          <w:rFonts w:ascii="Simsun" w:eastAsia="宋体" w:hAnsi="Simsun" w:cs="宋体"/>
          <w:color w:val="000000"/>
          <w:kern w:val="0"/>
          <w:sz w:val="17"/>
          <w:szCs w:val="17"/>
        </w:rPr>
        <w:br/>
        <w:t>81.</w:t>
      </w:r>
      <w:r w:rsidRPr="00C40560">
        <w:rPr>
          <w:rFonts w:ascii="Simsun" w:eastAsia="宋体" w:hAnsi="Simsun" w:cs="宋体"/>
          <w:color w:val="000000"/>
          <w:kern w:val="0"/>
          <w:sz w:val="17"/>
          <w:szCs w:val="17"/>
        </w:rPr>
        <w:t>药品零售企业的书面记录和相应凭证的保存期限是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C</w:t>
      </w:r>
      <w:r w:rsidRPr="00C40560">
        <w:rPr>
          <w:rFonts w:ascii="Simsun" w:eastAsia="宋体" w:hAnsi="Simsun" w:cs="宋体"/>
          <w:color w:val="000000"/>
          <w:kern w:val="0"/>
          <w:sz w:val="17"/>
          <w:szCs w:val="17"/>
        </w:rPr>
        <w:br/>
        <w:t>82.</w:t>
      </w:r>
      <w:r w:rsidRPr="00C40560">
        <w:rPr>
          <w:rFonts w:ascii="Simsun" w:eastAsia="宋体" w:hAnsi="Simsun" w:cs="宋体"/>
          <w:color w:val="000000"/>
          <w:kern w:val="0"/>
          <w:sz w:val="17"/>
          <w:szCs w:val="17"/>
        </w:rPr>
        <w:t>第二类精神药品经营企业在药品库房中的专用账册的保存期限是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A</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83-85</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br/>
        <w:t>A.</w:t>
      </w:r>
      <w:hyperlink r:id="rId26" w:tgtFrame="_blank" w:history="1">
        <w:r w:rsidRPr="00C40560">
          <w:rPr>
            <w:rFonts w:ascii="Simsun" w:eastAsia="宋体" w:hAnsi="Simsun" w:cs="宋体"/>
            <w:color w:val="013298"/>
            <w:kern w:val="0"/>
            <w:sz w:val="17"/>
          </w:rPr>
          <w:t>阿普唑仑</w:t>
        </w:r>
      </w:hyperlink>
      <w:r w:rsidRPr="00C40560">
        <w:rPr>
          <w:rFonts w:ascii="Simsun" w:eastAsia="宋体" w:hAnsi="Simsun" w:cs="宋体"/>
          <w:color w:val="000000"/>
          <w:kern w:val="0"/>
          <w:sz w:val="17"/>
          <w:szCs w:val="17"/>
        </w:rPr>
        <w:br/>
        <w:t>B.</w:t>
      </w:r>
      <w:hyperlink r:id="rId27" w:tgtFrame="_blank" w:history="1">
        <w:r w:rsidRPr="00C40560">
          <w:rPr>
            <w:rFonts w:ascii="Simsun" w:eastAsia="宋体" w:hAnsi="Simsun" w:cs="宋体"/>
            <w:color w:val="013298"/>
            <w:kern w:val="0"/>
            <w:sz w:val="17"/>
          </w:rPr>
          <w:t>阿托品</w:t>
        </w:r>
      </w:hyperlink>
      <w:r w:rsidRPr="00C40560">
        <w:rPr>
          <w:rFonts w:ascii="Simsun" w:eastAsia="宋体" w:hAnsi="Simsun" w:cs="宋体"/>
          <w:color w:val="000000"/>
          <w:kern w:val="0"/>
          <w:sz w:val="17"/>
          <w:szCs w:val="17"/>
        </w:rPr>
        <w:br/>
        <w:t>C.</w:t>
      </w:r>
      <w:r w:rsidRPr="00C40560">
        <w:rPr>
          <w:rFonts w:ascii="Simsun" w:eastAsia="宋体" w:hAnsi="Simsun" w:cs="宋体"/>
          <w:color w:val="000000"/>
          <w:kern w:val="0"/>
          <w:sz w:val="17"/>
          <w:szCs w:val="17"/>
        </w:rPr>
        <w:t>哌醋甲酯</w:t>
      </w:r>
      <w:r w:rsidRPr="00C40560">
        <w:rPr>
          <w:rFonts w:ascii="Simsun" w:eastAsia="宋体" w:hAnsi="Simsun" w:cs="宋体"/>
          <w:color w:val="000000"/>
          <w:kern w:val="0"/>
          <w:sz w:val="17"/>
          <w:szCs w:val="17"/>
        </w:rPr>
        <w:br/>
        <w:t>D.</w:t>
      </w:r>
      <w:r w:rsidRPr="00C40560">
        <w:rPr>
          <w:rFonts w:ascii="Simsun" w:eastAsia="宋体" w:hAnsi="Simsun" w:cs="宋体"/>
          <w:color w:val="000000"/>
          <w:kern w:val="0"/>
          <w:sz w:val="17"/>
          <w:szCs w:val="17"/>
        </w:rPr>
        <w:t>双氢可待因</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根据《麻醉药品品种目录（</w:t>
      </w:r>
      <w:r w:rsidRPr="00C40560">
        <w:rPr>
          <w:rFonts w:ascii="Simsun" w:eastAsia="宋体" w:hAnsi="Simsun" w:cs="宋体"/>
          <w:color w:val="000000"/>
          <w:kern w:val="0"/>
          <w:sz w:val="17"/>
          <w:szCs w:val="17"/>
        </w:rPr>
        <w:t>2013</w:t>
      </w:r>
      <w:r w:rsidRPr="00C40560">
        <w:rPr>
          <w:rFonts w:ascii="Simsun" w:eastAsia="宋体" w:hAnsi="Simsun" w:cs="宋体"/>
          <w:color w:val="000000"/>
          <w:kern w:val="0"/>
          <w:sz w:val="17"/>
          <w:szCs w:val="17"/>
        </w:rPr>
        <w:t>年版</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》和《精神药品品种目录（</w:t>
      </w:r>
      <w:r w:rsidRPr="00C40560">
        <w:rPr>
          <w:rFonts w:ascii="Simsun" w:eastAsia="宋体" w:hAnsi="Simsun" w:cs="宋体"/>
          <w:color w:val="000000"/>
          <w:kern w:val="0"/>
          <w:sz w:val="17"/>
          <w:szCs w:val="17"/>
        </w:rPr>
        <w:t>2013</w:t>
      </w:r>
      <w:r w:rsidRPr="00C40560">
        <w:rPr>
          <w:rFonts w:ascii="Simsun" w:eastAsia="宋体" w:hAnsi="Simsun" w:cs="宋体"/>
          <w:color w:val="000000"/>
          <w:kern w:val="0"/>
          <w:sz w:val="17"/>
          <w:szCs w:val="17"/>
        </w:rPr>
        <w:t>年版</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br/>
        <w:t>83.</w:t>
      </w:r>
      <w:r w:rsidRPr="00C40560">
        <w:rPr>
          <w:rFonts w:ascii="Simsun" w:eastAsia="宋体" w:hAnsi="Simsun" w:cs="宋体"/>
          <w:color w:val="000000"/>
          <w:kern w:val="0"/>
          <w:sz w:val="17"/>
          <w:szCs w:val="17"/>
        </w:rPr>
        <w:t>属于第一类精神药品的是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lastRenderedPageBreak/>
        <w:t>答案：</w:t>
      </w:r>
      <w:r w:rsidRPr="00C40560">
        <w:rPr>
          <w:rFonts w:ascii="Simsun" w:eastAsia="宋体" w:hAnsi="Simsun" w:cs="宋体"/>
          <w:color w:val="000000"/>
          <w:kern w:val="0"/>
          <w:sz w:val="17"/>
          <w:szCs w:val="17"/>
        </w:rPr>
        <w:t>C</w:t>
      </w:r>
      <w:r w:rsidRPr="00C40560">
        <w:rPr>
          <w:rFonts w:ascii="Simsun" w:eastAsia="宋体" w:hAnsi="Simsun" w:cs="宋体"/>
          <w:color w:val="000000"/>
          <w:kern w:val="0"/>
          <w:sz w:val="17"/>
          <w:szCs w:val="17"/>
        </w:rPr>
        <w:br/>
        <w:t>84.</w:t>
      </w:r>
      <w:r w:rsidRPr="00C40560">
        <w:rPr>
          <w:rFonts w:ascii="Simsun" w:eastAsia="宋体" w:hAnsi="Simsun" w:cs="宋体"/>
          <w:color w:val="000000"/>
          <w:kern w:val="0"/>
          <w:sz w:val="17"/>
          <w:szCs w:val="17"/>
        </w:rPr>
        <w:t>属于第二类精神药品的是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A</w:t>
      </w:r>
      <w:r w:rsidRPr="00C40560">
        <w:rPr>
          <w:rFonts w:ascii="Simsun" w:eastAsia="宋体" w:hAnsi="Simsun" w:cs="宋体"/>
          <w:color w:val="000000"/>
          <w:kern w:val="0"/>
          <w:sz w:val="17"/>
          <w:szCs w:val="17"/>
        </w:rPr>
        <w:br/>
        <w:t>85.</w:t>
      </w:r>
      <w:r w:rsidRPr="00C40560">
        <w:rPr>
          <w:rFonts w:ascii="Simsun" w:eastAsia="宋体" w:hAnsi="Simsun" w:cs="宋体"/>
          <w:color w:val="000000"/>
          <w:kern w:val="0"/>
          <w:sz w:val="17"/>
          <w:szCs w:val="17"/>
        </w:rPr>
        <w:t>属于麻醉药品的是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D</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86-88</w:t>
      </w:r>
      <w:r w:rsidRPr="00C40560">
        <w:rPr>
          <w:rFonts w:ascii="Simsun" w:eastAsia="宋体" w:hAnsi="Simsun" w:cs="宋体"/>
          <w:color w:val="000000"/>
          <w:kern w:val="0"/>
          <w:sz w:val="17"/>
          <w:szCs w:val="17"/>
        </w:rPr>
        <w:t>】医学全</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在</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线</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提供</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rPr>
        <w:t> </w:t>
      </w:r>
      <w:hyperlink r:id="rId28" w:history="1">
        <w:r w:rsidRPr="00C40560">
          <w:rPr>
            <w:rFonts w:ascii="Simsun" w:eastAsia="宋体" w:hAnsi="Simsun" w:cs="宋体"/>
            <w:color w:val="333333"/>
            <w:kern w:val="0"/>
            <w:sz w:val="17"/>
          </w:rPr>
          <w:t>www.med126.com</w:t>
        </w:r>
      </w:hyperlink>
      <w:r w:rsidRPr="00C40560">
        <w:rPr>
          <w:rFonts w:ascii="Simsun" w:eastAsia="宋体" w:hAnsi="Simsun" w:cs="宋体"/>
          <w:color w:val="000000"/>
          <w:kern w:val="0"/>
          <w:sz w:val="17"/>
          <w:szCs w:val="17"/>
        </w:rPr>
        <w:br/>
        <w:t>A.</w:t>
      </w:r>
      <w:r w:rsidRPr="00C40560">
        <w:rPr>
          <w:rFonts w:ascii="Simsun" w:eastAsia="宋体" w:hAnsi="Simsun" w:cs="宋体"/>
          <w:color w:val="000000"/>
          <w:kern w:val="0"/>
          <w:sz w:val="17"/>
          <w:szCs w:val="17"/>
        </w:rPr>
        <w:t>【注意事项】</w:t>
      </w:r>
      <w:r w:rsidRPr="00C40560">
        <w:rPr>
          <w:rFonts w:ascii="Simsun" w:eastAsia="宋体" w:hAnsi="Simsun" w:cs="宋体"/>
          <w:color w:val="000000"/>
          <w:kern w:val="0"/>
          <w:sz w:val="17"/>
          <w:szCs w:val="17"/>
        </w:rPr>
        <w:br/>
        <w:t>B.</w:t>
      </w:r>
      <w:r w:rsidRPr="00C40560">
        <w:rPr>
          <w:rFonts w:ascii="Simsun" w:eastAsia="宋体" w:hAnsi="Simsun" w:cs="宋体"/>
          <w:color w:val="000000"/>
          <w:kern w:val="0"/>
          <w:sz w:val="17"/>
          <w:szCs w:val="17"/>
        </w:rPr>
        <w:t>【成份】</w:t>
      </w:r>
      <w:r w:rsidRPr="00C40560">
        <w:rPr>
          <w:rFonts w:ascii="Simsun" w:eastAsia="宋体" w:hAnsi="Simsun" w:cs="宋体"/>
          <w:color w:val="000000"/>
          <w:kern w:val="0"/>
          <w:sz w:val="17"/>
          <w:szCs w:val="17"/>
        </w:rPr>
        <w:br/>
        <w:t>C.</w:t>
      </w:r>
      <w:r w:rsidRPr="00C40560">
        <w:rPr>
          <w:rFonts w:ascii="Simsun" w:eastAsia="宋体" w:hAnsi="Simsun" w:cs="宋体"/>
          <w:color w:val="000000"/>
          <w:kern w:val="0"/>
          <w:sz w:val="17"/>
          <w:szCs w:val="17"/>
        </w:rPr>
        <w:t>【禁忌】</w:t>
      </w:r>
      <w:r w:rsidRPr="00C40560">
        <w:rPr>
          <w:rFonts w:ascii="Simsun" w:eastAsia="宋体" w:hAnsi="Simsun" w:cs="宋体"/>
          <w:color w:val="000000"/>
          <w:kern w:val="0"/>
          <w:sz w:val="17"/>
          <w:szCs w:val="17"/>
        </w:rPr>
        <w:br/>
        <w:t>D.</w:t>
      </w:r>
      <w:r w:rsidRPr="00C40560">
        <w:rPr>
          <w:rFonts w:ascii="Simsun" w:eastAsia="宋体" w:hAnsi="Simsun" w:cs="宋体"/>
          <w:color w:val="000000"/>
          <w:kern w:val="0"/>
          <w:sz w:val="17"/>
          <w:szCs w:val="17"/>
        </w:rPr>
        <w:t>【不良反应】</w:t>
      </w:r>
      <w:r w:rsidRPr="00C40560">
        <w:rPr>
          <w:rFonts w:ascii="Simsun" w:eastAsia="宋体" w:hAnsi="Simsun" w:cs="宋体"/>
          <w:color w:val="000000"/>
          <w:kern w:val="0"/>
          <w:sz w:val="17"/>
          <w:szCs w:val="17"/>
        </w:rPr>
        <w:br/>
        <w:t>86.</w:t>
      </w:r>
      <w:r w:rsidRPr="00C40560">
        <w:rPr>
          <w:rFonts w:ascii="Simsun" w:eastAsia="宋体" w:hAnsi="Simsun" w:cs="宋体"/>
          <w:color w:val="000000"/>
          <w:kern w:val="0"/>
          <w:sz w:val="17"/>
          <w:szCs w:val="17"/>
        </w:rPr>
        <w:t>欲查询是否有药物滥用或者</w:t>
      </w:r>
      <w:hyperlink r:id="rId29" w:tgtFrame="_blank" w:history="1">
        <w:r w:rsidRPr="00C40560">
          <w:rPr>
            <w:rFonts w:ascii="Simsun" w:eastAsia="宋体" w:hAnsi="Simsun" w:cs="宋体"/>
            <w:color w:val="013298"/>
            <w:kern w:val="0"/>
            <w:sz w:val="17"/>
          </w:rPr>
          <w:t>药物依赖</w:t>
        </w:r>
      </w:hyperlink>
      <w:r w:rsidRPr="00C40560">
        <w:rPr>
          <w:rFonts w:ascii="Simsun" w:eastAsia="宋体" w:hAnsi="Simsun" w:cs="宋体"/>
          <w:color w:val="000000"/>
          <w:kern w:val="0"/>
          <w:sz w:val="17"/>
          <w:szCs w:val="17"/>
        </w:rPr>
        <w:t>性内容，可查询的说明书项目是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A</w:t>
      </w:r>
      <w:r w:rsidRPr="00C40560">
        <w:rPr>
          <w:rFonts w:ascii="Simsun" w:eastAsia="宋体" w:hAnsi="Simsun" w:cs="宋体"/>
          <w:color w:val="000000"/>
          <w:kern w:val="0"/>
          <w:sz w:val="17"/>
          <w:szCs w:val="17"/>
        </w:rPr>
        <w:br/>
        <w:t>87.</w:t>
      </w:r>
      <w:r w:rsidRPr="00C40560">
        <w:rPr>
          <w:rFonts w:ascii="Simsun" w:eastAsia="宋体" w:hAnsi="Simsun" w:cs="宋体"/>
          <w:color w:val="000000"/>
          <w:kern w:val="0"/>
          <w:sz w:val="17"/>
          <w:szCs w:val="17"/>
        </w:rPr>
        <w:t>欲查询注射剂的辅料组成，可查询的说明书项目是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B</w:t>
      </w:r>
      <w:r w:rsidRPr="00C40560">
        <w:rPr>
          <w:rFonts w:ascii="Simsun" w:eastAsia="宋体" w:hAnsi="Simsun" w:cs="宋体"/>
          <w:color w:val="000000"/>
          <w:kern w:val="0"/>
          <w:sz w:val="17"/>
          <w:szCs w:val="17"/>
        </w:rPr>
        <w:br/>
        <w:t>88.</w:t>
      </w:r>
      <w:r w:rsidRPr="00C40560">
        <w:rPr>
          <w:rFonts w:ascii="Simsun" w:eastAsia="宋体" w:hAnsi="Simsun" w:cs="宋体"/>
          <w:color w:val="000000"/>
          <w:kern w:val="0"/>
          <w:sz w:val="17"/>
          <w:szCs w:val="17"/>
        </w:rPr>
        <w:t>列出药品不能应用的人群的说明书项目是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C</w:t>
      </w:r>
    </w:p>
    <w:p w:rsidR="00C40560" w:rsidRPr="00C40560" w:rsidRDefault="00C40560" w:rsidP="00C40560">
      <w:pPr>
        <w:widowControl/>
        <w:spacing w:before="100" w:beforeAutospacing="1" w:after="100" w:afterAutospacing="1" w:line="252" w:lineRule="atLeast"/>
        <w:jc w:val="left"/>
        <w:rPr>
          <w:rFonts w:ascii="Simsun" w:eastAsia="宋体" w:hAnsi="Simsun" w:cs="宋体"/>
          <w:color w:val="000000"/>
          <w:kern w:val="0"/>
          <w:sz w:val="17"/>
          <w:szCs w:val="17"/>
        </w:rPr>
      </w:pP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t>89-90</w:t>
      </w:r>
      <w:r w:rsidRPr="00C40560">
        <w:rPr>
          <w:rFonts w:ascii="Simsun" w:eastAsia="宋体" w:hAnsi="Simsun" w:cs="宋体"/>
          <w:color w:val="000000"/>
          <w:kern w:val="0"/>
          <w:sz w:val="17"/>
          <w:szCs w:val="17"/>
        </w:rPr>
        <w:t>】</w:t>
      </w:r>
      <w:r w:rsidRPr="00C40560">
        <w:rPr>
          <w:rFonts w:ascii="Simsun" w:eastAsia="宋体" w:hAnsi="Simsun" w:cs="宋体"/>
          <w:color w:val="000000"/>
          <w:kern w:val="0"/>
          <w:sz w:val="17"/>
          <w:szCs w:val="17"/>
        </w:rPr>
        <w:br/>
        <w:t>A.</w:t>
      </w:r>
      <w:r w:rsidRPr="00C40560">
        <w:rPr>
          <w:rFonts w:ascii="Simsun" w:eastAsia="宋体" w:hAnsi="Simsun" w:cs="宋体"/>
          <w:color w:val="000000"/>
          <w:kern w:val="0"/>
          <w:sz w:val="17"/>
          <w:szCs w:val="17"/>
        </w:rPr>
        <w:t>药品再评价</w:t>
      </w:r>
      <w:r w:rsidRPr="00C40560">
        <w:rPr>
          <w:rFonts w:ascii="Simsun" w:eastAsia="宋体" w:hAnsi="Simsun" w:cs="宋体"/>
          <w:color w:val="000000"/>
          <w:kern w:val="0"/>
          <w:sz w:val="17"/>
          <w:szCs w:val="17"/>
        </w:rPr>
        <w:t>B.IV</w:t>
      </w:r>
      <w:r w:rsidRPr="00C40560">
        <w:rPr>
          <w:rFonts w:ascii="Simsun" w:eastAsia="宋体" w:hAnsi="Simsun" w:cs="宋体"/>
          <w:color w:val="000000"/>
          <w:kern w:val="0"/>
          <w:sz w:val="17"/>
          <w:szCs w:val="17"/>
        </w:rPr>
        <w:t>期临床试验</w:t>
      </w:r>
      <w:r w:rsidRPr="00C40560">
        <w:rPr>
          <w:rFonts w:ascii="Simsun" w:eastAsia="宋体" w:hAnsi="Simsun" w:cs="宋体"/>
          <w:color w:val="000000"/>
          <w:kern w:val="0"/>
          <w:sz w:val="17"/>
          <w:szCs w:val="17"/>
        </w:rPr>
        <w:t xml:space="preserve">C.I </w:t>
      </w:r>
      <w:r w:rsidRPr="00C40560">
        <w:rPr>
          <w:rFonts w:ascii="Simsun" w:eastAsia="宋体" w:hAnsi="Simsun" w:cs="宋体"/>
          <w:color w:val="000000"/>
          <w:kern w:val="0"/>
          <w:sz w:val="17"/>
          <w:szCs w:val="17"/>
        </w:rPr>
        <w:t>期临床试验</w:t>
      </w:r>
      <w:r w:rsidRPr="00C40560">
        <w:rPr>
          <w:rFonts w:ascii="Simsun" w:eastAsia="宋体" w:hAnsi="Simsun" w:cs="宋体"/>
          <w:color w:val="000000"/>
          <w:kern w:val="0"/>
          <w:sz w:val="17"/>
          <w:szCs w:val="17"/>
        </w:rPr>
        <w:t>D.</w:t>
      </w:r>
      <w:r w:rsidRPr="00C40560">
        <w:rPr>
          <w:rFonts w:ascii="Simsun" w:eastAsia="宋体" w:hAnsi="Simsun" w:cs="宋体"/>
          <w:color w:val="000000"/>
          <w:kern w:val="0"/>
          <w:sz w:val="17"/>
          <w:szCs w:val="17"/>
        </w:rPr>
        <w:t>药理毒理研究</w:t>
      </w:r>
      <w:r w:rsidRPr="00C40560">
        <w:rPr>
          <w:rFonts w:ascii="Simsun" w:eastAsia="宋体" w:hAnsi="Simsun" w:cs="宋体"/>
          <w:color w:val="000000"/>
          <w:kern w:val="0"/>
          <w:sz w:val="17"/>
          <w:szCs w:val="17"/>
        </w:rPr>
        <w:br/>
        <w:t>89.</w:t>
      </w:r>
      <w:r w:rsidRPr="00C40560">
        <w:rPr>
          <w:rFonts w:ascii="Simsun" w:eastAsia="宋体" w:hAnsi="Simsun" w:cs="宋体"/>
          <w:color w:val="000000"/>
          <w:kern w:val="0"/>
          <w:sz w:val="17"/>
          <w:szCs w:val="17"/>
        </w:rPr>
        <w:t>属于临床前研究工作，应遵循</w:t>
      </w:r>
      <w:r w:rsidRPr="00C40560">
        <w:rPr>
          <w:rFonts w:ascii="Simsun" w:eastAsia="宋体" w:hAnsi="Simsun" w:cs="宋体"/>
          <w:color w:val="000000"/>
          <w:kern w:val="0"/>
          <w:sz w:val="17"/>
          <w:szCs w:val="17"/>
        </w:rPr>
        <w:t>GLP</w:t>
      </w:r>
      <w:r w:rsidRPr="00C40560">
        <w:rPr>
          <w:rFonts w:ascii="Simsun" w:eastAsia="宋体" w:hAnsi="Simsun" w:cs="宋体"/>
          <w:color w:val="000000"/>
          <w:kern w:val="0"/>
          <w:sz w:val="17"/>
          <w:szCs w:val="17"/>
        </w:rPr>
        <w:t>规范的是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D</w:t>
      </w:r>
      <w:r w:rsidRPr="00C40560">
        <w:rPr>
          <w:rFonts w:ascii="Simsun" w:eastAsia="宋体" w:hAnsi="Simsun" w:cs="宋体"/>
          <w:color w:val="000000"/>
          <w:kern w:val="0"/>
          <w:sz w:val="17"/>
          <w:szCs w:val="17"/>
        </w:rPr>
        <w:br/>
        <w:t>90.</w:t>
      </w:r>
      <w:r w:rsidRPr="00C40560">
        <w:rPr>
          <w:rFonts w:ascii="Simsun" w:eastAsia="宋体" w:hAnsi="Simsun" w:cs="宋体"/>
          <w:color w:val="000000"/>
          <w:kern w:val="0"/>
          <w:sz w:val="17"/>
          <w:szCs w:val="17"/>
        </w:rPr>
        <w:t>属于上市后研究工作，应遵循</w:t>
      </w:r>
      <w:r w:rsidRPr="00C40560">
        <w:rPr>
          <w:rFonts w:ascii="Simsun" w:eastAsia="宋体" w:hAnsi="Simsun" w:cs="宋体"/>
          <w:color w:val="000000"/>
          <w:kern w:val="0"/>
          <w:sz w:val="17"/>
          <w:szCs w:val="17"/>
        </w:rPr>
        <w:t>GCP</w:t>
      </w:r>
      <w:r w:rsidRPr="00C40560">
        <w:rPr>
          <w:rFonts w:ascii="Simsun" w:eastAsia="宋体" w:hAnsi="Simsun" w:cs="宋体"/>
          <w:color w:val="000000"/>
          <w:kern w:val="0"/>
          <w:sz w:val="17"/>
          <w:szCs w:val="17"/>
        </w:rPr>
        <w:t>规范的是</w:t>
      </w:r>
      <w:r w:rsidRPr="00C40560">
        <w:rPr>
          <w:rFonts w:ascii="Simsun" w:eastAsia="宋体" w:hAnsi="Simsun" w:cs="宋体"/>
          <w:color w:val="000000"/>
          <w:kern w:val="0"/>
          <w:sz w:val="17"/>
          <w:szCs w:val="17"/>
        </w:rPr>
        <w:br/>
      </w:r>
      <w:r w:rsidRPr="00C40560">
        <w:rPr>
          <w:rFonts w:ascii="Simsun" w:eastAsia="宋体" w:hAnsi="Simsun" w:cs="宋体"/>
          <w:color w:val="000000"/>
          <w:kern w:val="0"/>
          <w:sz w:val="17"/>
          <w:szCs w:val="17"/>
        </w:rPr>
        <w:t>答案：</w:t>
      </w:r>
      <w:r w:rsidRPr="00C40560">
        <w:rPr>
          <w:rFonts w:ascii="Simsun" w:eastAsia="宋体" w:hAnsi="Simsun" w:cs="宋体"/>
          <w:color w:val="000000"/>
          <w:kern w:val="0"/>
          <w:sz w:val="17"/>
          <w:szCs w:val="17"/>
        </w:rPr>
        <w:t>B</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（一</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t>2016</w:t>
      </w:r>
      <w:r>
        <w:rPr>
          <w:rFonts w:ascii="Simsun" w:hAnsi="Simsun"/>
          <w:color w:val="000000"/>
          <w:sz w:val="17"/>
          <w:szCs w:val="17"/>
        </w:rPr>
        <w:t>年</w:t>
      </w:r>
      <w:r>
        <w:rPr>
          <w:rFonts w:ascii="Simsun" w:hAnsi="Simsun"/>
          <w:color w:val="000000"/>
          <w:sz w:val="17"/>
          <w:szCs w:val="17"/>
        </w:rPr>
        <w:t>5</w:t>
      </w:r>
      <w:r>
        <w:rPr>
          <w:rFonts w:ascii="Simsun" w:hAnsi="Simsun"/>
          <w:color w:val="000000"/>
          <w:sz w:val="17"/>
          <w:szCs w:val="17"/>
        </w:rPr>
        <w:t>月</w:t>
      </w:r>
      <w:r>
        <w:rPr>
          <w:rFonts w:ascii="Simsun" w:hAnsi="Simsun"/>
          <w:color w:val="000000"/>
          <w:sz w:val="17"/>
          <w:szCs w:val="17"/>
        </w:rPr>
        <w:t>1</w:t>
      </w:r>
      <w:r>
        <w:rPr>
          <w:rFonts w:ascii="Simsun" w:hAnsi="Simsun"/>
          <w:color w:val="000000"/>
          <w:sz w:val="17"/>
          <w:szCs w:val="17"/>
        </w:rPr>
        <w:t>日，某药品监督管理部门对辖区内的某一药品零售企业（连锁药店</w:t>
      </w:r>
      <w:r>
        <w:rPr>
          <w:rFonts w:ascii="Simsun" w:hAnsi="Simsun"/>
          <w:color w:val="000000"/>
          <w:sz w:val="17"/>
          <w:szCs w:val="17"/>
        </w:rPr>
        <w:t>)</w:t>
      </w:r>
      <w:r>
        <w:rPr>
          <w:rFonts w:ascii="Simsun" w:hAnsi="Simsun"/>
          <w:color w:val="000000"/>
          <w:sz w:val="17"/>
          <w:szCs w:val="17"/>
        </w:rPr>
        <w:t>进行检查，检查人员发现其货架上销售的药品有</w:t>
      </w:r>
      <w:hyperlink r:id="rId30" w:tgtFrame="_blank" w:history="1">
        <w:r>
          <w:rPr>
            <w:rStyle w:val="a5"/>
            <w:rFonts w:ascii="Simsun" w:hAnsi="Simsun"/>
            <w:color w:val="013298"/>
            <w:sz w:val="17"/>
            <w:szCs w:val="17"/>
          </w:rPr>
          <w:t>地西泮</w:t>
        </w:r>
      </w:hyperlink>
      <w:r>
        <w:rPr>
          <w:rFonts w:ascii="Simsun" w:hAnsi="Simsun"/>
          <w:color w:val="000000"/>
          <w:sz w:val="17"/>
          <w:szCs w:val="17"/>
        </w:rPr>
        <w:t>片</w:t>
      </w:r>
      <w:r>
        <w:rPr>
          <w:rFonts w:ascii="Simsun" w:hAnsi="Simsun"/>
          <w:color w:val="000000"/>
          <w:sz w:val="17"/>
          <w:szCs w:val="17"/>
        </w:rPr>
        <w:t>10</w:t>
      </w:r>
      <w:r>
        <w:rPr>
          <w:rFonts w:ascii="Simsun" w:hAnsi="Simsun"/>
          <w:color w:val="000000"/>
          <w:sz w:val="17"/>
          <w:szCs w:val="17"/>
        </w:rPr>
        <w:t>瓶，</w:t>
      </w:r>
      <w:r>
        <w:rPr>
          <w:rFonts w:ascii="Simsun" w:hAnsi="Simsun"/>
          <w:color w:val="000000"/>
          <w:sz w:val="17"/>
          <w:szCs w:val="17"/>
        </w:rPr>
        <w:t>“</w:t>
      </w:r>
      <w:r>
        <w:rPr>
          <w:rFonts w:ascii="Simsun" w:hAnsi="Simsun"/>
          <w:color w:val="000000"/>
          <w:sz w:val="17"/>
          <w:szCs w:val="17"/>
        </w:rPr>
        <w:t>港药</w:t>
      </w:r>
      <w:r>
        <w:rPr>
          <w:rFonts w:ascii="Simsun" w:hAnsi="Simsun"/>
          <w:color w:val="000000"/>
          <w:sz w:val="17"/>
          <w:szCs w:val="17"/>
        </w:rPr>
        <w:t>”</w:t>
      </w:r>
      <w:r>
        <w:rPr>
          <w:rFonts w:ascii="Simsun" w:hAnsi="Simsun"/>
          <w:color w:val="000000"/>
          <w:sz w:val="17"/>
          <w:szCs w:val="17"/>
        </w:rPr>
        <w:t>正</w:t>
      </w:r>
      <w:hyperlink r:id="rId31" w:tgtFrame="_blank" w:history="1">
        <w:r>
          <w:rPr>
            <w:rStyle w:val="a5"/>
            <w:rFonts w:ascii="Simsun" w:hAnsi="Simsun"/>
            <w:color w:val="013298"/>
            <w:sz w:val="17"/>
            <w:szCs w:val="17"/>
          </w:rPr>
          <w:t>红花</w:t>
        </w:r>
      </w:hyperlink>
      <w:r>
        <w:rPr>
          <w:rFonts w:ascii="Simsun" w:hAnsi="Simsun"/>
          <w:color w:val="000000"/>
          <w:sz w:val="17"/>
          <w:szCs w:val="17"/>
        </w:rPr>
        <w:t>油</w:t>
      </w:r>
      <w:r>
        <w:rPr>
          <w:rFonts w:ascii="Simsun" w:hAnsi="Simsun"/>
          <w:color w:val="000000"/>
          <w:sz w:val="17"/>
          <w:szCs w:val="17"/>
        </w:rPr>
        <w:t>20</w:t>
      </w:r>
      <w:r>
        <w:rPr>
          <w:rFonts w:ascii="Simsun" w:hAnsi="Simsun"/>
          <w:color w:val="000000"/>
          <w:sz w:val="17"/>
          <w:szCs w:val="17"/>
        </w:rPr>
        <w:t>盒。经查，该企业营业执照经营范围中有药品和医疗器械，药品经营许可证的经营范围为</w:t>
      </w:r>
      <w:r>
        <w:rPr>
          <w:rFonts w:ascii="Simsun" w:hAnsi="Simsun"/>
          <w:color w:val="000000"/>
          <w:sz w:val="17"/>
          <w:szCs w:val="17"/>
        </w:rPr>
        <w:t>“</w:t>
      </w:r>
      <w:r>
        <w:rPr>
          <w:rFonts w:ascii="Simsun" w:hAnsi="Simsun"/>
          <w:color w:val="000000"/>
          <w:sz w:val="17"/>
          <w:szCs w:val="17"/>
        </w:rPr>
        <w:t>中成药</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t>中药饮片</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t>化学制剂</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t>抗生素制剂</w:t>
      </w:r>
      <w:r>
        <w:rPr>
          <w:rFonts w:ascii="Simsun" w:hAnsi="Simsun"/>
          <w:color w:val="000000"/>
          <w:sz w:val="17"/>
          <w:szCs w:val="17"/>
        </w:rPr>
        <w:t>”</w:t>
      </w:r>
      <w:r>
        <w:rPr>
          <w:rFonts w:ascii="Simsun" w:hAnsi="Simsun"/>
          <w:color w:val="000000"/>
          <w:sz w:val="17"/>
          <w:szCs w:val="17"/>
        </w:rPr>
        <w:t>，但未取得医疗器械经营许可证，所经营的地西泮片系从区域性药品批发企业业务员李某手中购入，一共购入</w:t>
      </w:r>
      <w:r>
        <w:rPr>
          <w:rFonts w:ascii="Simsun" w:hAnsi="Simsun"/>
          <w:color w:val="000000"/>
          <w:sz w:val="17"/>
          <w:szCs w:val="17"/>
        </w:rPr>
        <w:t>10</w:t>
      </w:r>
      <w:r>
        <w:rPr>
          <w:rFonts w:ascii="Simsun" w:hAnsi="Simsun"/>
          <w:color w:val="000000"/>
          <w:sz w:val="17"/>
          <w:szCs w:val="17"/>
        </w:rPr>
        <w:t>瓶，</w:t>
      </w:r>
      <w:r>
        <w:rPr>
          <w:rFonts w:ascii="Simsun" w:hAnsi="Simsun"/>
          <w:color w:val="000000"/>
          <w:sz w:val="17"/>
          <w:szCs w:val="17"/>
        </w:rPr>
        <w:t>“</w:t>
      </w:r>
      <w:r>
        <w:rPr>
          <w:rFonts w:ascii="Simsun" w:hAnsi="Simsun"/>
          <w:color w:val="000000"/>
          <w:sz w:val="17"/>
          <w:szCs w:val="17"/>
        </w:rPr>
        <w:t>港药</w:t>
      </w:r>
      <w:r>
        <w:rPr>
          <w:rFonts w:ascii="Simsun" w:hAnsi="Simsun"/>
          <w:color w:val="000000"/>
          <w:sz w:val="17"/>
          <w:szCs w:val="17"/>
        </w:rPr>
        <w:t>”</w:t>
      </w:r>
      <w:r>
        <w:rPr>
          <w:rFonts w:ascii="Simsun" w:hAnsi="Simsun"/>
          <w:color w:val="000000"/>
          <w:sz w:val="17"/>
          <w:szCs w:val="17"/>
        </w:rPr>
        <w:t>正</w:t>
      </w:r>
      <w:hyperlink r:id="rId32" w:tgtFrame="_blank" w:history="1">
        <w:r>
          <w:rPr>
            <w:rStyle w:val="a5"/>
            <w:rFonts w:ascii="Simsun" w:hAnsi="Simsun"/>
            <w:color w:val="013298"/>
            <w:sz w:val="17"/>
            <w:szCs w:val="17"/>
          </w:rPr>
          <w:t>红花油</w:t>
        </w:r>
      </w:hyperlink>
      <w:r>
        <w:rPr>
          <w:rFonts w:ascii="Simsun" w:hAnsi="Simsun"/>
          <w:color w:val="000000"/>
          <w:sz w:val="17"/>
          <w:szCs w:val="17"/>
        </w:rPr>
        <w:t>产自我国香港地区，系企业负责人专门从香港购进，但未经批准进口。同时发现该药品零售企业具有审方资格的执业药师张某未在岗。</w:t>
      </w:r>
      <w:r>
        <w:rPr>
          <w:rFonts w:ascii="Simsun" w:hAnsi="Simsun"/>
          <w:color w:val="000000"/>
          <w:sz w:val="17"/>
          <w:szCs w:val="17"/>
        </w:rPr>
        <w:br/>
        <w:t>93.</w:t>
      </w:r>
      <w:r>
        <w:rPr>
          <w:rFonts w:ascii="Simsun" w:hAnsi="Simsun"/>
          <w:color w:val="000000"/>
          <w:sz w:val="17"/>
          <w:szCs w:val="17"/>
        </w:rPr>
        <w:t>根据上述信息，该企业可以经营的品种是</w:t>
      </w:r>
      <w:r>
        <w:rPr>
          <w:rFonts w:ascii="Simsun" w:hAnsi="Simsun"/>
          <w:color w:val="000000"/>
          <w:sz w:val="17"/>
          <w:szCs w:val="17"/>
        </w:rPr>
        <w:t> </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、第一类医疗器械</w:t>
      </w:r>
      <w:r>
        <w:rPr>
          <w:rStyle w:val="apple-converted-space"/>
          <w:rFonts w:ascii="Simsun" w:hAnsi="Simsun"/>
          <w:color w:val="000000"/>
          <w:sz w:val="17"/>
          <w:szCs w:val="17"/>
        </w:rPr>
        <w:t> </w:t>
      </w:r>
      <w:r>
        <w:rPr>
          <w:rFonts w:ascii="Simsun" w:hAnsi="Simsun"/>
          <w:color w:val="000000"/>
          <w:sz w:val="17"/>
          <w:szCs w:val="17"/>
        </w:rPr>
        <w:br/>
        <w:t>B</w:t>
      </w:r>
      <w:r>
        <w:rPr>
          <w:rFonts w:ascii="Simsun" w:hAnsi="Simsun"/>
          <w:color w:val="000000"/>
          <w:sz w:val="17"/>
          <w:szCs w:val="17"/>
        </w:rPr>
        <w:t>、医疗用毒性药品</w:t>
      </w:r>
      <w:r>
        <w:rPr>
          <w:rStyle w:val="apple-converted-space"/>
          <w:rFonts w:ascii="Simsun" w:hAnsi="Simsun"/>
          <w:color w:val="000000"/>
          <w:sz w:val="17"/>
          <w:szCs w:val="17"/>
        </w:rPr>
        <w:t> </w:t>
      </w:r>
      <w:r>
        <w:rPr>
          <w:rFonts w:ascii="Simsun" w:hAnsi="Simsun"/>
          <w:color w:val="000000"/>
          <w:sz w:val="17"/>
          <w:szCs w:val="17"/>
        </w:rPr>
        <w:br/>
        <w:t>C</w:t>
      </w:r>
      <w:r>
        <w:rPr>
          <w:rFonts w:ascii="Simsun" w:hAnsi="Simsun"/>
          <w:color w:val="000000"/>
          <w:sz w:val="17"/>
          <w:szCs w:val="17"/>
        </w:rPr>
        <w:t>、第二类医疗器械</w:t>
      </w:r>
      <w:r>
        <w:rPr>
          <w:rStyle w:val="apple-converted-space"/>
          <w:rFonts w:ascii="Simsun" w:hAnsi="Simsun"/>
          <w:color w:val="000000"/>
          <w:sz w:val="17"/>
          <w:szCs w:val="17"/>
        </w:rPr>
        <w:t> </w:t>
      </w:r>
      <w:r>
        <w:rPr>
          <w:rFonts w:ascii="Simsun" w:hAnsi="Simsun"/>
          <w:color w:val="000000"/>
          <w:sz w:val="17"/>
          <w:szCs w:val="17"/>
        </w:rPr>
        <w:br/>
        <w:t>D</w:t>
      </w:r>
      <w:r>
        <w:rPr>
          <w:rFonts w:ascii="Simsun" w:hAnsi="Simsun"/>
          <w:color w:val="000000"/>
          <w:sz w:val="17"/>
          <w:szCs w:val="17"/>
        </w:rPr>
        <w:t>、第三类医疗器械</w:t>
      </w:r>
      <w:r>
        <w:rPr>
          <w:rStyle w:val="apple-converted-space"/>
          <w:rFonts w:ascii="Simsun" w:hAnsi="Simsun"/>
          <w:color w:val="000000"/>
          <w:sz w:val="17"/>
          <w:szCs w:val="17"/>
        </w:rPr>
        <w:t> </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r>
        <w:rPr>
          <w:rFonts w:ascii="Simsun" w:hAnsi="Simsun"/>
          <w:color w:val="000000"/>
          <w:sz w:val="17"/>
          <w:szCs w:val="17"/>
        </w:rPr>
        <w:br/>
        <w:t>94.</w:t>
      </w:r>
      <w:r>
        <w:rPr>
          <w:rFonts w:ascii="Simsun" w:hAnsi="Simsun"/>
          <w:color w:val="000000"/>
          <w:sz w:val="17"/>
          <w:szCs w:val="17"/>
        </w:rPr>
        <w:t>根据上述信息，下列关于该企业销售地西泮片的分析，正确的是</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、该企业购进精神药品，但没有销售，不违反药品管理法规相关规定</w:t>
      </w:r>
      <w:r>
        <w:rPr>
          <w:rFonts w:ascii="Simsun" w:hAnsi="Simsun"/>
          <w:color w:val="000000"/>
          <w:sz w:val="17"/>
          <w:szCs w:val="17"/>
        </w:rPr>
        <w:t> </w:t>
      </w:r>
      <w:r>
        <w:rPr>
          <w:rStyle w:val="apple-converted-space"/>
          <w:rFonts w:ascii="Simsun" w:hAnsi="Simsun"/>
          <w:color w:val="000000"/>
          <w:sz w:val="17"/>
          <w:szCs w:val="17"/>
        </w:rPr>
        <w:t> </w:t>
      </w:r>
      <w:r>
        <w:rPr>
          <w:rFonts w:ascii="Simsun" w:hAnsi="Simsun"/>
          <w:color w:val="000000"/>
          <w:sz w:val="17"/>
          <w:szCs w:val="17"/>
        </w:rPr>
        <w:br/>
        <w:t>B</w:t>
      </w:r>
      <w:r>
        <w:rPr>
          <w:rFonts w:ascii="Simsun" w:hAnsi="Simsun"/>
          <w:color w:val="000000"/>
          <w:sz w:val="17"/>
          <w:szCs w:val="17"/>
        </w:rPr>
        <w:t>、</w:t>
      </w:r>
      <w:r>
        <w:rPr>
          <w:rFonts w:ascii="Simsun" w:hAnsi="Simsun"/>
          <w:color w:val="000000"/>
          <w:sz w:val="17"/>
          <w:szCs w:val="17"/>
        </w:rPr>
        <w:t xml:space="preserve"> </w:t>
      </w:r>
      <w:r>
        <w:rPr>
          <w:rFonts w:ascii="Simsun" w:hAnsi="Simsun"/>
          <w:color w:val="000000"/>
          <w:sz w:val="17"/>
          <w:szCs w:val="17"/>
        </w:rPr>
        <w:t>连锁药店可以申请从事第二类精神药品零售业务，但该企业经营范围不包括第二类精神药品，属于违法经营</w:t>
      </w:r>
      <w:r>
        <w:rPr>
          <w:rStyle w:val="apple-converted-space"/>
          <w:rFonts w:ascii="Simsun" w:hAnsi="Simsun"/>
          <w:color w:val="000000"/>
          <w:sz w:val="17"/>
          <w:szCs w:val="17"/>
        </w:rPr>
        <w:t> </w:t>
      </w:r>
      <w:r>
        <w:rPr>
          <w:rFonts w:ascii="Simsun" w:hAnsi="Simsun"/>
          <w:color w:val="000000"/>
          <w:sz w:val="17"/>
          <w:szCs w:val="17"/>
        </w:rPr>
        <w:br/>
        <w:t>C</w:t>
      </w:r>
      <w:r>
        <w:rPr>
          <w:rFonts w:ascii="Simsun" w:hAnsi="Simsun"/>
          <w:color w:val="000000"/>
          <w:sz w:val="17"/>
          <w:szCs w:val="17"/>
        </w:rPr>
        <w:t>、药品零售企业都不能经营第二类精神药品，所以该企业经营第二类精神药品，属于违法经营。</w:t>
      </w:r>
      <w:r>
        <w:rPr>
          <w:rFonts w:ascii="Simsun" w:hAnsi="Simsun"/>
          <w:color w:val="000000"/>
          <w:sz w:val="17"/>
          <w:szCs w:val="17"/>
        </w:rPr>
        <w:br/>
        <w:t>D</w:t>
      </w:r>
      <w:r>
        <w:rPr>
          <w:rFonts w:ascii="Simsun" w:hAnsi="Simsun"/>
          <w:color w:val="000000"/>
          <w:sz w:val="17"/>
          <w:szCs w:val="17"/>
        </w:rPr>
        <w:t>、第二类精神药品属于化学制剂，所以该企业经营范围可包括第二类精神药品，其经营行为合法。</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r>
        <w:rPr>
          <w:rFonts w:ascii="Simsun" w:hAnsi="Simsun"/>
          <w:color w:val="000000"/>
          <w:sz w:val="17"/>
          <w:szCs w:val="17"/>
        </w:rPr>
        <w:br/>
        <w:t>95.</w:t>
      </w:r>
      <w:r>
        <w:rPr>
          <w:rFonts w:ascii="Simsun" w:hAnsi="Simsun"/>
          <w:color w:val="000000"/>
          <w:sz w:val="17"/>
          <w:szCs w:val="17"/>
        </w:rPr>
        <w:t>根据上述信息，</w:t>
      </w:r>
      <w:r>
        <w:rPr>
          <w:rFonts w:ascii="Simsun" w:hAnsi="Simsun"/>
          <w:color w:val="000000"/>
          <w:sz w:val="17"/>
          <w:szCs w:val="17"/>
        </w:rPr>
        <w:t>“</w:t>
      </w:r>
      <w:r>
        <w:rPr>
          <w:rFonts w:ascii="Simsun" w:hAnsi="Simsun"/>
          <w:color w:val="000000"/>
          <w:sz w:val="17"/>
          <w:szCs w:val="17"/>
        </w:rPr>
        <w:t>港药</w:t>
      </w:r>
      <w:r>
        <w:rPr>
          <w:rFonts w:ascii="Simsun" w:hAnsi="Simsun"/>
          <w:color w:val="000000"/>
          <w:sz w:val="17"/>
          <w:szCs w:val="17"/>
        </w:rPr>
        <w:t>”</w:t>
      </w:r>
      <w:hyperlink r:id="rId33" w:tgtFrame="_blank" w:history="1">
        <w:r>
          <w:rPr>
            <w:rStyle w:val="a5"/>
            <w:rFonts w:ascii="Simsun" w:hAnsi="Simsun"/>
            <w:color w:val="013298"/>
            <w:sz w:val="17"/>
            <w:szCs w:val="17"/>
          </w:rPr>
          <w:t>正红花油</w:t>
        </w:r>
      </w:hyperlink>
      <w:r>
        <w:rPr>
          <w:rFonts w:ascii="Simsun" w:hAnsi="Simsun"/>
          <w:color w:val="000000"/>
          <w:sz w:val="17"/>
          <w:szCs w:val="17"/>
        </w:rPr>
        <w:t>是</w:t>
      </w:r>
      <w:r>
        <w:rPr>
          <w:rFonts w:ascii="Simsun" w:hAnsi="Simsun"/>
          <w:color w:val="000000"/>
          <w:sz w:val="17"/>
          <w:szCs w:val="17"/>
        </w:rPr>
        <w:br/>
        <w:t>A</w:t>
      </w:r>
      <w:r>
        <w:rPr>
          <w:rFonts w:ascii="Simsun" w:hAnsi="Simsun"/>
          <w:color w:val="000000"/>
          <w:sz w:val="17"/>
          <w:szCs w:val="17"/>
        </w:rPr>
        <w:t>假药论处</w:t>
      </w:r>
      <w:r>
        <w:rPr>
          <w:rStyle w:val="apple-converted-space"/>
          <w:rFonts w:ascii="Simsun" w:hAnsi="Simsun"/>
          <w:color w:val="000000"/>
          <w:sz w:val="17"/>
          <w:szCs w:val="17"/>
        </w:rPr>
        <w:t> </w:t>
      </w:r>
      <w:r>
        <w:rPr>
          <w:rFonts w:ascii="Simsun" w:hAnsi="Simsun"/>
          <w:color w:val="000000"/>
          <w:sz w:val="17"/>
          <w:szCs w:val="17"/>
        </w:rPr>
        <w:br/>
      </w:r>
      <w:r>
        <w:rPr>
          <w:rFonts w:ascii="Simsun" w:hAnsi="Simsun"/>
          <w:color w:val="000000"/>
          <w:sz w:val="17"/>
          <w:szCs w:val="17"/>
        </w:rPr>
        <w:lastRenderedPageBreak/>
        <w:t>B</w:t>
      </w:r>
      <w:r>
        <w:rPr>
          <w:rFonts w:ascii="Simsun" w:hAnsi="Simsun"/>
          <w:color w:val="000000"/>
          <w:sz w:val="17"/>
          <w:szCs w:val="17"/>
        </w:rPr>
        <w:t>假药</w:t>
      </w:r>
      <w:r>
        <w:rPr>
          <w:rFonts w:ascii="Simsun" w:hAnsi="Simsun"/>
          <w:color w:val="000000"/>
          <w:sz w:val="17"/>
          <w:szCs w:val="17"/>
        </w:rPr>
        <w:br/>
        <w:t>C</w:t>
      </w:r>
      <w:r>
        <w:rPr>
          <w:rFonts w:ascii="Simsun" w:hAnsi="Simsun"/>
          <w:color w:val="000000"/>
          <w:sz w:val="17"/>
          <w:szCs w:val="17"/>
        </w:rPr>
        <w:t>劣药论处</w:t>
      </w:r>
      <w:r>
        <w:rPr>
          <w:rFonts w:ascii="Simsun" w:hAnsi="Simsun"/>
          <w:color w:val="000000"/>
          <w:sz w:val="17"/>
          <w:szCs w:val="17"/>
        </w:rPr>
        <w:br/>
        <w:t>D</w:t>
      </w:r>
      <w:r>
        <w:rPr>
          <w:rFonts w:ascii="Simsun" w:hAnsi="Simsun"/>
          <w:color w:val="000000"/>
          <w:sz w:val="17"/>
          <w:szCs w:val="17"/>
        </w:rPr>
        <w:t>劣药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r>
        <w:rPr>
          <w:rFonts w:ascii="Simsun" w:hAnsi="Simsun"/>
          <w:color w:val="000000"/>
          <w:sz w:val="17"/>
          <w:szCs w:val="17"/>
        </w:rPr>
        <w:br/>
        <w:t>96.</w:t>
      </w:r>
      <w:r>
        <w:rPr>
          <w:rFonts w:ascii="Simsun" w:hAnsi="Simsun"/>
          <w:color w:val="000000"/>
          <w:sz w:val="17"/>
          <w:szCs w:val="17"/>
        </w:rPr>
        <w:t>该药品零售企业具有审方资格的执业药师张某不在</w:t>
      </w:r>
      <w:r>
        <w:rPr>
          <w:rFonts w:ascii="Simsun" w:hAnsi="Simsun"/>
          <w:color w:val="000000"/>
          <w:sz w:val="17"/>
          <w:szCs w:val="17"/>
        </w:rPr>
        <w:t xml:space="preserve"> </w:t>
      </w:r>
      <w:r>
        <w:rPr>
          <w:rFonts w:ascii="Simsun" w:hAnsi="Simsun"/>
          <w:color w:val="000000"/>
          <w:sz w:val="17"/>
          <w:szCs w:val="17"/>
        </w:rPr>
        <w:t>岗时，应采取的措施是</w:t>
      </w:r>
      <w:r>
        <w:rPr>
          <w:rFonts w:ascii="Simsun" w:hAnsi="Simsun"/>
          <w:color w:val="000000"/>
          <w:sz w:val="17"/>
          <w:szCs w:val="17"/>
        </w:rPr>
        <w:br/>
        <w:t> A.</w:t>
      </w:r>
      <w:r>
        <w:rPr>
          <w:rFonts w:ascii="Simsun" w:hAnsi="Simsun"/>
          <w:color w:val="000000"/>
          <w:sz w:val="17"/>
          <w:szCs w:val="17"/>
        </w:rPr>
        <w:t>不必挂牌告知，但应停止销售处方药和甲类非处方药</w:t>
      </w:r>
      <w:r>
        <w:rPr>
          <w:rFonts w:ascii="Simsun" w:hAnsi="Simsun"/>
          <w:color w:val="000000"/>
          <w:sz w:val="17"/>
          <w:szCs w:val="17"/>
        </w:rPr>
        <w:br/>
        <w:t>B.</w:t>
      </w:r>
      <w:r>
        <w:rPr>
          <w:rFonts w:ascii="Simsun" w:hAnsi="Simsun"/>
          <w:color w:val="000000"/>
          <w:sz w:val="17"/>
          <w:szCs w:val="17"/>
        </w:rPr>
        <w:t>应挂牌告知，但无须停止销售处方药和甲类非处方药</w:t>
      </w:r>
      <w:r>
        <w:rPr>
          <w:rFonts w:ascii="Simsun" w:hAnsi="Simsun"/>
          <w:color w:val="000000"/>
          <w:sz w:val="17"/>
          <w:szCs w:val="17"/>
        </w:rPr>
        <w:br/>
        <w:t>C.</w:t>
      </w:r>
      <w:r>
        <w:rPr>
          <w:rFonts w:ascii="Simsun" w:hAnsi="Simsun"/>
          <w:color w:val="000000"/>
          <w:sz w:val="17"/>
          <w:szCs w:val="17"/>
        </w:rPr>
        <w:t>不必挂牌告知，并停止销售处方药和甲类非处方药</w:t>
      </w:r>
      <w:r>
        <w:rPr>
          <w:rFonts w:ascii="Simsun" w:hAnsi="Simsun"/>
          <w:color w:val="000000"/>
          <w:sz w:val="17"/>
          <w:szCs w:val="17"/>
        </w:rPr>
        <w:br/>
        <w:t>D.</w:t>
      </w:r>
      <w:r>
        <w:rPr>
          <w:rFonts w:ascii="Simsun" w:hAnsi="Simsun"/>
          <w:color w:val="000000"/>
          <w:sz w:val="17"/>
          <w:szCs w:val="17"/>
        </w:rPr>
        <w:t>应挂牌告知，并停止销售处方药和甲类非处方药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（二</w:t>
      </w:r>
      <w:r>
        <w:rPr>
          <w:rFonts w:ascii="Simsun" w:hAnsi="Simsun"/>
          <w:color w:val="000000"/>
          <w:sz w:val="17"/>
          <w:szCs w:val="17"/>
        </w:rPr>
        <w:t>)</w:t>
      </w:r>
      <w:r>
        <w:rPr>
          <w:rFonts w:ascii="Simsun" w:hAnsi="Simsun"/>
          <w:color w:val="000000"/>
          <w:sz w:val="17"/>
          <w:szCs w:val="17"/>
        </w:rPr>
        <w:t>、某市药品监督管理部门在日常检查中，发现某药品生产企业库存的</w:t>
      </w:r>
      <w:hyperlink r:id="rId34" w:tgtFrame="_blank" w:history="1">
        <w:r>
          <w:rPr>
            <w:rStyle w:val="a5"/>
            <w:rFonts w:ascii="Simsun" w:hAnsi="Simsun"/>
            <w:color w:val="013298"/>
            <w:sz w:val="17"/>
            <w:szCs w:val="17"/>
          </w:rPr>
          <w:t>复方氨基酸</w:t>
        </w:r>
      </w:hyperlink>
      <w:r>
        <w:rPr>
          <w:rFonts w:ascii="Simsun" w:hAnsi="Simsun"/>
          <w:color w:val="000000"/>
          <w:sz w:val="17"/>
          <w:szCs w:val="17"/>
        </w:rPr>
        <w:t>胶囊的生产批号，由</w:t>
      </w:r>
      <w:r>
        <w:rPr>
          <w:rFonts w:ascii="Simsun" w:hAnsi="Simsun"/>
          <w:color w:val="000000"/>
          <w:sz w:val="17"/>
          <w:szCs w:val="17"/>
        </w:rPr>
        <w:t>“140509”</w:t>
      </w:r>
      <w:r>
        <w:rPr>
          <w:rFonts w:ascii="Simsun" w:hAnsi="Simsun"/>
          <w:color w:val="000000"/>
          <w:sz w:val="17"/>
          <w:szCs w:val="17"/>
        </w:rPr>
        <w:t>更改为</w:t>
      </w:r>
      <w:r>
        <w:rPr>
          <w:rFonts w:ascii="Simsun" w:hAnsi="Simsun"/>
          <w:color w:val="000000"/>
          <w:sz w:val="17"/>
          <w:szCs w:val="17"/>
        </w:rPr>
        <w:t>“150706”</w:t>
      </w:r>
      <w:r>
        <w:rPr>
          <w:rFonts w:ascii="Simsun" w:hAnsi="Simsun"/>
          <w:color w:val="000000"/>
          <w:sz w:val="17"/>
          <w:szCs w:val="17"/>
        </w:rPr>
        <w:t>并出厂销售。另有某医疗机构工作人员丁某，明知该药品生产企业行为的实际情况，药圈会员收集，为该科室购买该批复方氨基酸胶囊并有</w:t>
      </w:r>
      <w:hyperlink r:id="rId35" w:tgtFrame="_blank" w:history="1">
        <w:r>
          <w:rPr>
            <w:rStyle w:val="a5"/>
            <w:rFonts w:ascii="Simsun" w:hAnsi="Simsun"/>
            <w:color w:val="013298"/>
            <w:sz w:val="17"/>
            <w:szCs w:val="17"/>
          </w:rPr>
          <w:t>发热</w:t>
        </w:r>
      </w:hyperlink>
      <w:r>
        <w:rPr>
          <w:rFonts w:ascii="Simsun" w:hAnsi="Simsun"/>
          <w:color w:val="000000"/>
          <w:sz w:val="17"/>
          <w:szCs w:val="17"/>
        </w:rPr>
        <w:t>患者使用。经查，该药品生产企业销售该批药品的金额为</w:t>
      </w:r>
      <w:r>
        <w:rPr>
          <w:rFonts w:ascii="Simsun" w:hAnsi="Simsun"/>
          <w:color w:val="000000"/>
          <w:sz w:val="17"/>
          <w:szCs w:val="17"/>
        </w:rPr>
        <w:t>10</w:t>
      </w:r>
      <w:r>
        <w:rPr>
          <w:rFonts w:ascii="Simsun" w:hAnsi="Simsun"/>
          <w:color w:val="000000"/>
          <w:sz w:val="17"/>
          <w:szCs w:val="17"/>
        </w:rPr>
        <w:t>万元。但未收到给药品造成的健康损害的报告，不足以认定为</w:t>
      </w:r>
      <w:r>
        <w:rPr>
          <w:rFonts w:ascii="Simsun" w:hAnsi="Simsun"/>
          <w:color w:val="000000"/>
          <w:sz w:val="17"/>
          <w:szCs w:val="17"/>
        </w:rPr>
        <w:t>“</w:t>
      </w:r>
      <w:r>
        <w:rPr>
          <w:rFonts w:ascii="Simsun" w:hAnsi="Simsun"/>
          <w:color w:val="000000"/>
          <w:sz w:val="17"/>
          <w:szCs w:val="17"/>
        </w:rPr>
        <w:t>对人体健康造成严重危害</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br/>
        <w:t>97.</w:t>
      </w:r>
      <w:r>
        <w:rPr>
          <w:rFonts w:ascii="Simsun" w:hAnsi="Simsun"/>
          <w:color w:val="000000"/>
          <w:sz w:val="17"/>
          <w:szCs w:val="17"/>
        </w:rPr>
        <w:t>上述信息中的更改生产批号的复方氨基酸胶囊应认定为</w:t>
      </w:r>
      <w:r>
        <w:rPr>
          <w:rFonts w:ascii="Simsun" w:hAnsi="Simsun"/>
          <w:color w:val="000000"/>
          <w:sz w:val="17"/>
          <w:szCs w:val="17"/>
        </w:rPr>
        <w:br/>
        <w:t>A.</w:t>
      </w:r>
      <w:r>
        <w:rPr>
          <w:rFonts w:ascii="Simsun" w:hAnsi="Simsun"/>
          <w:color w:val="000000"/>
          <w:sz w:val="17"/>
          <w:szCs w:val="17"/>
        </w:rPr>
        <w:t>假药</w:t>
      </w:r>
      <w:r>
        <w:rPr>
          <w:rFonts w:ascii="Simsun" w:hAnsi="Simsun"/>
          <w:color w:val="000000"/>
          <w:sz w:val="17"/>
          <w:szCs w:val="17"/>
        </w:rPr>
        <w:br/>
        <w:t>B.</w:t>
      </w:r>
      <w:r>
        <w:rPr>
          <w:rFonts w:ascii="Simsun" w:hAnsi="Simsun"/>
          <w:color w:val="000000"/>
          <w:sz w:val="17"/>
          <w:szCs w:val="17"/>
        </w:rPr>
        <w:t>按劣药论处</w:t>
      </w:r>
      <w:r>
        <w:rPr>
          <w:rFonts w:ascii="Simsun" w:hAnsi="Simsun"/>
          <w:color w:val="000000"/>
          <w:sz w:val="17"/>
          <w:szCs w:val="17"/>
        </w:rPr>
        <w:br/>
        <w:t>C.</w:t>
      </w:r>
      <w:r>
        <w:rPr>
          <w:rFonts w:ascii="Simsun" w:hAnsi="Simsun"/>
          <w:color w:val="000000"/>
          <w:sz w:val="17"/>
          <w:szCs w:val="17"/>
        </w:rPr>
        <w:t>劣药</w:t>
      </w:r>
      <w:r>
        <w:rPr>
          <w:rFonts w:ascii="Simsun" w:hAnsi="Simsun"/>
          <w:color w:val="000000"/>
          <w:sz w:val="17"/>
          <w:szCs w:val="17"/>
        </w:rPr>
        <w:br/>
        <w:t>D.</w:t>
      </w:r>
      <w:r>
        <w:rPr>
          <w:rFonts w:ascii="Simsun" w:hAnsi="Simsun"/>
          <w:color w:val="000000"/>
          <w:sz w:val="17"/>
          <w:szCs w:val="17"/>
        </w:rPr>
        <w:t>按假药论处</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r>
        <w:rPr>
          <w:rFonts w:ascii="Simsun" w:hAnsi="Simsun"/>
          <w:color w:val="000000"/>
          <w:sz w:val="17"/>
          <w:szCs w:val="17"/>
        </w:rPr>
        <w:br/>
        <w:t>98.</w:t>
      </w:r>
      <w:r>
        <w:rPr>
          <w:rFonts w:ascii="Simsun" w:hAnsi="Simsun"/>
          <w:color w:val="000000"/>
          <w:sz w:val="17"/>
          <w:szCs w:val="17"/>
        </w:rPr>
        <w:t>根据上述信息，该药品生产企业刑事责任的认定，正确的是</w:t>
      </w:r>
      <w:r>
        <w:rPr>
          <w:rFonts w:ascii="Simsun" w:hAnsi="Simsun"/>
          <w:color w:val="000000"/>
          <w:sz w:val="17"/>
          <w:szCs w:val="17"/>
        </w:rPr>
        <w:br/>
        <w:t>A.</w:t>
      </w:r>
      <w:r>
        <w:rPr>
          <w:rFonts w:ascii="Simsun" w:hAnsi="Simsun"/>
          <w:color w:val="000000"/>
          <w:sz w:val="17"/>
          <w:szCs w:val="17"/>
        </w:rPr>
        <w:t>构成生产、销售假药罪</w:t>
      </w:r>
      <w:r>
        <w:rPr>
          <w:rFonts w:ascii="Simsun" w:hAnsi="Simsun"/>
          <w:color w:val="000000"/>
          <w:sz w:val="17"/>
          <w:szCs w:val="17"/>
        </w:rPr>
        <w:br/>
        <w:t>B.</w:t>
      </w:r>
      <w:r>
        <w:rPr>
          <w:rFonts w:ascii="Simsun" w:hAnsi="Simsun"/>
          <w:color w:val="000000"/>
          <w:sz w:val="17"/>
          <w:szCs w:val="17"/>
        </w:rPr>
        <w:t>构成生产、销售伪劣产品罪</w:t>
      </w:r>
      <w:r>
        <w:rPr>
          <w:rFonts w:ascii="Simsun" w:hAnsi="Simsun"/>
          <w:color w:val="000000"/>
          <w:sz w:val="17"/>
          <w:szCs w:val="17"/>
        </w:rPr>
        <w:br/>
        <w:t>C.</w:t>
      </w:r>
      <w:r>
        <w:rPr>
          <w:rFonts w:ascii="Simsun" w:hAnsi="Simsun"/>
          <w:color w:val="000000"/>
          <w:sz w:val="17"/>
          <w:szCs w:val="17"/>
        </w:rPr>
        <w:t>构成生产、销售劣药罪</w:t>
      </w:r>
      <w:r>
        <w:rPr>
          <w:rFonts w:ascii="Simsun" w:hAnsi="Simsun"/>
          <w:color w:val="000000"/>
          <w:sz w:val="17"/>
          <w:szCs w:val="17"/>
        </w:rPr>
        <w:br/>
        <w:t>D.</w:t>
      </w:r>
      <w:r>
        <w:rPr>
          <w:rFonts w:ascii="Simsun" w:hAnsi="Simsun"/>
          <w:color w:val="000000"/>
          <w:sz w:val="17"/>
          <w:szCs w:val="17"/>
        </w:rPr>
        <w:t>构成无证生产、经营药品罪</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r>
        <w:rPr>
          <w:rFonts w:ascii="Simsun" w:hAnsi="Simsun"/>
          <w:color w:val="000000"/>
          <w:sz w:val="17"/>
          <w:szCs w:val="17"/>
        </w:rPr>
        <w:br/>
        <w:t>99.</w:t>
      </w:r>
      <w:r>
        <w:rPr>
          <w:rFonts w:ascii="Simsun" w:hAnsi="Simsun"/>
          <w:color w:val="000000"/>
          <w:sz w:val="17"/>
          <w:szCs w:val="17"/>
        </w:rPr>
        <w:t>关于上述信息中的药品生产企业和主要责任人可能承担的法律责任的说法，正确的是</w:t>
      </w:r>
      <w:r>
        <w:rPr>
          <w:rFonts w:ascii="Simsun" w:hAnsi="Simsun"/>
          <w:color w:val="000000"/>
          <w:sz w:val="17"/>
          <w:szCs w:val="17"/>
        </w:rPr>
        <w:br/>
        <w:t>A.</w:t>
      </w:r>
      <w:r>
        <w:rPr>
          <w:rFonts w:ascii="Simsun" w:hAnsi="Simsun"/>
          <w:color w:val="000000"/>
          <w:sz w:val="17"/>
          <w:szCs w:val="17"/>
        </w:rPr>
        <w:t>直接负责的主管人员和其他直接责任人员</w:t>
      </w:r>
      <w:r>
        <w:rPr>
          <w:rFonts w:ascii="Simsun" w:hAnsi="Simsun"/>
          <w:color w:val="000000"/>
          <w:sz w:val="17"/>
          <w:szCs w:val="17"/>
        </w:rPr>
        <w:t>5</w:t>
      </w:r>
      <w:r>
        <w:rPr>
          <w:rFonts w:ascii="Simsun" w:hAnsi="Simsun"/>
          <w:color w:val="000000"/>
          <w:sz w:val="17"/>
          <w:szCs w:val="17"/>
        </w:rPr>
        <w:t>年内不得从事药品生产、经营活动</w:t>
      </w:r>
      <w:r>
        <w:rPr>
          <w:rFonts w:ascii="Simsun" w:hAnsi="Simsun"/>
          <w:color w:val="000000"/>
          <w:sz w:val="17"/>
          <w:szCs w:val="17"/>
        </w:rPr>
        <w:br/>
        <w:t>B.</w:t>
      </w:r>
      <w:r>
        <w:rPr>
          <w:rFonts w:ascii="Simsun" w:hAnsi="Simsun"/>
          <w:color w:val="000000"/>
          <w:sz w:val="17"/>
          <w:szCs w:val="17"/>
        </w:rPr>
        <w:t>只需承担行政责任，不需要承担刑事责任</w:t>
      </w:r>
      <w:r>
        <w:rPr>
          <w:rFonts w:ascii="Simsun" w:hAnsi="Simsun"/>
          <w:color w:val="000000"/>
          <w:sz w:val="17"/>
          <w:szCs w:val="17"/>
        </w:rPr>
        <w:br/>
        <w:t>C.</w:t>
      </w:r>
      <w:r>
        <w:rPr>
          <w:rFonts w:ascii="Simsun" w:hAnsi="Simsun"/>
          <w:color w:val="000000"/>
          <w:sz w:val="17"/>
          <w:szCs w:val="17"/>
        </w:rPr>
        <w:t>按生产销售假药罪，处三年以上十年以下有期徒刑，并处罚金</w:t>
      </w:r>
      <w:r>
        <w:rPr>
          <w:rFonts w:ascii="Simsun" w:hAnsi="Simsun"/>
          <w:color w:val="000000"/>
          <w:sz w:val="17"/>
          <w:szCs w:val="17"/>
        </w:rPr>
        <w:br/>
        <w:t>D.</w:t>
      </w:r>
      <w:r>
        <w:rPr>
          <w:rFonts w:ascii="Simsun" w:hAnsi="Simsun"/>
          <w:color w:val="000000"/>
          <w:sz w:val="17"/>
          <w:szCs w:val="17"/>
        </w:rPr>
        <w:t>按生产销售伪劣产品罪承担刑事责任</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r>
        <w:rPr>
          <w:rFonts w:ascii="Simsun" w:hAnsi="Simsun"/>
          <w:color w:val="000000"/>
          <w:sz w:val="17"/>
          <w:szCs w:val="17"/>
        </w:rPr>
        <w:br/>
        <w:t>100.</w:t>
      </w:r>
      <w:r>
        <w:rPr>
          <w:rFonts w:ascii="Simsun" w:hAnsi="Simsun"/>
          <w:color w:val="000000"/>
          <w:sz w:val="17"/>
          <w:szCs w:val="17"/>
        </w:rPr>
        <w:t>上述信息中的医疗机构工作人员丁某的行为可以认定为</w:t>
      </w:r>
      <w:r>
        <w:rPr>
          <w:rFonts w:ascii="Simsun" w:hAnsi="Simsun"/>
          <w:color w:val="000000"/>
          <w:sz w:val="17"/>
          <w:szCs w:val="17"/>
        </w:rPr>
        <w:br/>
        <w:t>A.</w:t>
      </w:r>
      <w:r>
        <w:rPr>
          <w:rFonts w:ascii="Simsun" w:hAnsi="Simsun"/>
          <w:color w:val="000000"/>
          <w:sz w:val="17"/>
          <w:szCs w:val="17"/>
        </w:rPr>
        <w:t>生产假药</w:t>
      </w:r>
      <w:r>
        <w:rPr>
          <w:rFonts w:ascii="Simsun" w:hAnsi="Simsun"/>
          <w:color w:val="000000"/>
          <w:sz w:val="17"/>
          <w:szCs w:val="17"/>
        </w:rPr>
        <w:br/>
        <w:t>B.</w:t>
      </w:r>
      <w:r>
        <w:rPr>
          <w:rFonts w:ascii="Simsun" w:hAnsi="Simsun"/>
          <w:color w:val="000000"/>
          <w:sz w:val="17"/>
          <w:szCs w:val="17"/>
        </w:rPr>
        <w:t>销售假药</w:t>
      </w:r>
      <w:r>
        <w:rPr>
          <w:rFonts w:ascii="Simsun" w:hAnsi="Simsun"/>
          <w:color w:val="000000"/>
          <w:sz w:val="17"/>
          <w:szCs w:val="17"/>
        </w:rPr>
        <w:br/>
        <w:t>C.</w:t>
      </w:r>
      <w:r>
        <w:rPr>
          <w:rFonts w:ascii="Simsun" w:hAnsi="Simsun"/>
          <w:color w:val="000000"/>
          <w:sz w:val="17"/>
          <w:szCs w:val="17"/>
        </w:rPr>
        <w:t>销售劣药</w:t>
      </w:r>
      <w:r>
        <w:rPr>
          <w:rFonts w:ascii="Simsun" w:hAnsi="Simsun"/>
          <w:color w:val="000000"/>
          <w:sz w:val="17"/>
          <w:szCs w:val="17"/>
        </w:rPr>
        <w:br/>
        <w:t>D.</w:t>
      </w:r>
      <w:r>
        <w:rPr>
          <w:rFonts w:ascii="Simsun" w:hAnsi="Simsun"/>
          <w:color w:val="000000"/>
          <w:sz w:val="17"/>
          <w:szCs w:val="17"/>
        </w:rPr>
        <w:t>生产劣药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（三</w:t>
      </w:r>
      <w:r>
        <w:rPr>
          <w:rFonts w:ascii="Simsun" w:hAnsi="Simsun"/>
          <w:color w:val="000000"/>
          <w:sz w:val="17"/>
          <w:szCs w:val="17"/>
        </w:rPr>
        <w:t>)</w:t>
      </w:r>
      <w:r>
        <w:rPr>
          <w:rFonts w:ascii="Simsun" w:hAnsi="Simsun"/>
          <w:color w:val="000000"/>
          <w:sz w:val="17"/>
          <w:szCs w:val="17"/>
        </w:rPr>
        <w:t>、甲药品生产企业经批准可以生产第二类精神药品（口服剂型</w:t>
      </w:r>
      <w:r>
        <w:rPr>
          <w:rFonts w:ascii="Simsun" w:hAnsi="Simsun"/>
          <w:color w:val="000000"/>
          <w:sz w:val="17"/>
          <w:szCs w:val="17"/>
        </w:rPr>
        <w:t>)</w:t>
      </w:r>
      <w:r>
        <w:rPr>
          <w:rFonts w:ascii="Simsun" w:hAnsi="Simsun"/>
          <w:color w:val="000000"/>
          <w:sz w:val="17"/>
          <w:szCs w:val="17"/>
        </w:rPr>
        <w:t>、生物制品（注射剂</w:t>
      </w:r>
      <w:r>
        <w:rPr>
          <w:rFonts w:ascii="Simsun" w:hAnsi="Simsun"/>
          <w:color w:val="000000"/>
          <w:sz w:val="17"/>
          <w:szCs w:val="17"/>
        </w:rPr>
        <w:t>)</w:t>
      </w:r>
      <w:r>
        <w:rPr>
          <w:rFonts w:ascii="Simsun" w:hAnsi="Simsun"/>
          <w:color w:val="000000"/>
          <w:sz w:val="17"/>
          <w:szCs w:val="17"/>
        </w:rPr>
        <w:t>，心血管类药品（注射剂和片剂</w:t>
      </w:r>
      <w:r>
        <w:rPr>
          <w:rFonts w:ascii="Simsun" w:hAnsi="Simsun"/>
          <w:color w:val="000000"/>
          <w:sz w:val="17"/>
          <w:szCs w:val="17"/>
        </w:rPr>
        <w:t>)</w:t>
      </w:r>
      <w:r>
        <w:rPr>
          <w:rFonts w:ascii="Simsun" w:hAnsi="Simsun"/>
          <w:color w:val="000000"/>
          <w:sz w:val="17"/>
          <w:szCs w:val="17"/>
        </w:rPr>
        <w:t>，中药注射液和中药提取物的部分品种，乙药品生产企业持有与甲药品生产企业相同品种的《药品</w:t>
      </w:r>
      <w:r>
        <w:rPr>
          <w:rFonts w:ascii="Simsun" w:hAnsi="Simsun"/>
          <w:color w:val="000000"/>
          <w:sz w:val="17"/>
          <w:szCs w:val="17"/>
        </w:rPr>
        <w:t>GMP</w:t>
      </w:r>
      <w:r>
        <w:rPr>
          <w:rFonts w:ascii="Simsun" w:hAnsi="Simsun"/>
          <w:color w:val="000000"/>
          <w:sz w:val="17"/>
          <w:szCs w:val="17"/>
        </w:rPr>
        <w:t>》证书</w:t>
      </w:r>
      <w:r>
        <w:rPr>
          <w:rFonts w:ascii="Simsun" w:hAnsi="Simsun"/>
          <w:color w:val="000000"/>
          <w:sz w:val="17"/>
          <w:szCs w:val="17"/>
        </w:rPr>
        <w:br/>
        <w:t>101.</w:t>
      </w:r>
      <w:r>
        <w:rPr>
          <w:rFonts w:ascii="Simsun" w:hAnsi="Simsun"/>
          <w:color w:val="000000"/>
          <w:sz w:val="17"/>
          <w:szCs w:val="17"/>
        </w:rPr>
        <w:t>甲药品生产企业可以委托乙药品生产企业生产药品的情形是</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、甲药品生产企业生产线出现故障不再具有生产能力</w:t>
      </w:r>
      <w:r>
        <w:rPr>
          <w:rStyle w:val="apple-converted-space"/>
          <w:rFonts w:ascii="Simsun" w:hAnsi="Simsun"/>
          <w:color w:val="000000"/>
          <w:sz w:val="17"/>
          <w:szCs w:val="17"/>
        </w:rPr>
        <w:t> </w:t>
      </w:r>
      <w:r>
        <w:rPr>
          <w:rFonts w:ascii="Simsun" w:hAnsi="Simsun"/>
          <w:color w:val="000000"/>
          <w:sz w:val="17"/>
          <w:szCs w:val="17"/>
        </w:rPr>
        <w:br/>
      </w:r>
      <w:r>
        <w:rPr>
          <w:rFonts w:ascii="Simsun" w:hAnsi="Simsun"/>
          <w:color w:val="000000"/>
          <w:sz w:val="17"/>
          <w:szCs w:val="17"/>
        </w:rPr>
        <w:lastRenderedPageBreak/>
        <w:t>B</w:t>
      </w:r>
      <w:r>
        <w:rPr>
          <w:rFonts w:ascii="Simsun" w:hAnsi="Simsun"/>
          <w:color w:val="000000"/>
          <w:sz w:val="17"/>
          <w:szCs w:val="17"/>
        </w:rPr>
        <w:t>、甲药品生产企业的某药品部分生产工序过于复杂，希望该部分生产工序委托生产的</w:t>
      </w:r>
      <w:r>
        <w:rPr>
          <w:rStyle w:val="apple-converted-space"/>
          <w:rFonts w:ascii="Simsun" w:hAnsi="Simsun"/>
          <w:color w:val="000000"/>
          <w:sz w:val="17"/>
          <w:szCs w:val="17"/>
        </w:rPr>
        <w:t> </w:t>
      </w:r>
      <w:r>
        <w:rPr>
          <w:rFonts w:ascii="Simsun" w:hAnsi="Simsun"/>
          <w:color w:val="000000"/>
          <w:sz w:val="17"/>
          <w:szCs w:val="17"/>
        </w:rPr>
        <w:br/>
        <w:t>C</w:t>
      </w:r>
      <w:r>
        <w:rPr>
          <w:rFonts w:ascii="Simsun" w:hAnsi="Simsun"/>
          <w:color w:val="000000"/>
          <w:sz w:val="17"/>
          <w:szCs w:val="17"/>
        </w:rPr>
        <w:t>、甲药品生产企业能力不足暂不能保障市场供应的</w:t>
      </w:r>
      <w:r>
        <w:rPr>
          <w:rStyle w:val="apple-converted-space"/>
          <w:rFonts w:ascii="Simsun" w:hAnsi="Simsun"/>
          <w:color w:val="000000"/>
          <w:sz w:val="17"/>
          <w:szCs w:val="17"/>
        </w:rPr>
        <w:t> </w:t>
      </w:r>
      <w:r>
        <w:rPr>
          <w:rFonts w:ascii="Simsun" w:hAnsi="Simsun"/>
          <w:color w:val="000000"/>
          <w:sz w:val="17"/>
          <w:szCs w:val="17"/>
        </w:rPr>
        <w:br/>
        <w:t>D</w:t>
      </w:r>
      <w:r>
        <w:rPr>
          <w:rFonts w:ascii="Simsun" w:hAnsi="Simsun"/>
          <w:color w:val="000000"/>
          <w:sz w:val="17"/>
          <w:szCs w:val="17"/>
        </w:rPr>
        <w:t>、甲药品生产企业被药品监督管理部门处以停产整顿处罚的</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r>
        <w:rPr>
          <w:rFonts w:ascii="Simsun" w:hAnsi="Simsun"/>
          <w:color w:val="000000"/>
          <w:sz w:val="17"/>
          <w:szCs w:val="17"/>
        </w:rPr>
        <w:br/>
        <w:t>102.</w:t>
      </w:r>
      <w:r>
        <w:rPr>
          <w:rFonts w:ascii="Simsun" w:hAnsi="Simsun"/>
          <w:color w:val="000000"/>
          <w:sz w:val="17"/>
          <w:szCs w:val="17"/>
        </w:rPr>
        <w:t>甲药品生产企业可以委托乙药品生产企业生产的品种是</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、生物制品（注射剂型</w:t>
      </w:r>
      <w:r>
        <w:rPr>
          <w:rFonts w:ascii="Simsun" w:hAnsi="Simsun"/>
          <w:color w:val="000000"/>
          <w:sz w:val="17"/>
          <w:szCs w:val="17"/>
        </w:rPr>
        <w:t>)</w:t>
      </w:r>
      <w:r>
        <w:rPr>
          <w:rStyle w:val="apple-converted-space"/>
          <w:rFonts w:ascii="Simsun" w:hAnsi="Simsun"/>
          <w:color w:val="000000"/>
          <w:sz w:val="17"/>
          <w:szCs w:val="17"/>
        </w:rPr>
        <w:t> </w:t>
      </w:r>
      <w:r>
        <w:rPr>
          <w:rFonts w:ascii="Simsun" w:hAnsi="Simsun"/>
          <w:color w:val="000000"/>
          <w:sz w:val="17"/>
          <w:szCs w:val="17"/>
        </w:rPr>
        <w:br/>
        <w:t>B</w:t>
      </w:r>
      <w:r>
        <w:rPr>
          <w:rFonts w:ascii="Simsun" w:hAnsi="Simsun"/>
          <w:color w:val="000000"/>
          <w:sz w:val="17"/>
          <w:szCs w:val="17"/>
        </w:rPr>
        <w:t>、第二类精神药品（口服剂型</w:t>
      </w:r>
      <w:r>
        <w:rPr>
          <w:rFonts w:ascii="Simsun" w:hAnsi="Simsun"/>
          <w:color w:val="000000"/>
          <w:sz w:val="17"/>
          <w:szCs w:val="17"/>
        </w:rPr>
        <w:t xml:space="preserve"> )</w:t>
      </w:r>
      <w:r>
        <w:rPr>
          <w:rStyle w:val="apple-converted-space"/>
          <w:rFonts w:ascii="Simsun" w:hAnsi="Simsun"/>
          <w:color w:val="000000"/>
          <w:sz w:val="17"/>
          <w:szCs w:val="17"/>
        </w:rPr>
        <w:t> </w:t>
      </w:r>
      <w:r>
        <w:rPr>
          <w:rFonts w:ascii="Simsun" w:hAnsi="Simsun"/>
          <w:color w:val="000000"/>
          <w:sz w:val="17"/>
          <w:szCs w:val="17"/>
        </w:rPr>
        <w:br/>
        <w:t>C</w:t>
      </w:r>
      <w:r>
        <w:rPr>
          <w:rFonts w:ascii="Simsun" w:hAnsi="Simsun"/>
          <w:color w:val="000000"/>
          <w:sz w:val="17"/>
          <w:szCs w:val="17"/>
        </w:rPr>
        <w:t>、心血管类药品（注射剂和片剂</w:t>
      </w:r>
      <w:r>
        <w:rPr>
          <w:rFonts w:ascii="Simsun" w:hAnsi="Simsun"/>
          <w:color w:val="000000"/>
          <w:sz w:val="17"/>
          <w:szCs w:val="17"/>
        </w:rPr>
        <w:t>)</w:t>
      </w:r>
      <w:r>
        <w:rPr>
          <w:rStyle w:val="apple-converted-space"/>
          <w:rFonts w:ascii="Simsun" w:hAnsi="Simsun"/>
          <w:color w:val="000000"/>
          <w:sz w:val="17"/>
          <w:szCs w:val="17"/>
        </w:rPr>
        <w:t> </w:t>
      </w:r>
      <w:r>
        <w:rPr>
          <w:rFonts w:ascii="Simsun" w:hAnsi="Simsun"/>
          <w:color w:val="000000"/>
          <w:sz w:val="17"/>
          <w:szCs w:val="17"/>
        </w:rPr>
        <w:br/>
        <w:t>D</w:t>
      </w:r>
      <w:r>
        <w:rPr>
          <w:rFonts w:ascii="Simsun" w:hAnsi="Simsun"/>
          <w:color w:val="000000"/>
          <w:sz w:val="17"/>
          <w:szCs w:val="17"/>
        </w:rPr>
        <w:t>、中药注射液和中药提取物</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r>
        <w:rPr>
          <w:rFonts w:ascii="Simsun" w:hAnsi="Simsun"/>
          <w:color w:val="000000"/>
          <w:sz w:val="17"/>
          <w:szCs w:val="17"/>
        </w:rPr>
        <w:br/>
        <w:t>103.</w:t>
      </w:r>
      <w:r>
        <w:rPr>
          <w:rFonts w:ascii="Simsun" w:hAnsi="Simsun"/>
          <w:color w:val="000000"/>
          <w:sz w:val="17"/>
          <w:szCs w:val="17"/>
        </w:rPr>
        <w:t>如果甲药品生产企业欲生产中药饮片，关于其生产</w:t>
      </w:r>
      <w:r>
        <w:rPr>
          <w:rFonts w:ascii="Simsun" w:hAnsi="Simsun"/>
          <w:color w:val="000000"/>
          <w:sz w:val="17"/>
          <w:szCs w:val="17"/>
        </w:rPr>
        <w:t xml:space="preserve"> </w:t>
      </w:r>
      <w:r>
        <w:rPr>
          <w:rFonts w:ascii="Simsun" w:hAnsi="Simsun"/>
          <w:color w:val="000000"/>
          <w:sz w:val="17"/>
          <w:szCs w:val="17"/>
        </w:rPr>
        <w:t>行为的说法，正确的是</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必须采购有批准文号的中药饮片进行生产</w:t>
      </w:r>
      <w:r>
        <w:rPr>
          <w:rFonts w:ascii="Simsun" w:hAnsi="Simsun"/>
          <w:color w:val="000000"/>
          <w:sz w:val="17"/>
          <w:szCs w:val="17"/>
        </w:rPr>
        <w:br/>
        <w:t>B.</w:t>
      </w:r>
      <w:r>
        <w:rPr>
          <w:rFonts w:ascii="Simsun" w:hAnsi="Simsun"/>
          <w:color w:val="000000"/>
          <w:sz w:val="17"/>
          <w:szCs w:val="17"/>
        </w:rPr>
        <w:t>必须持有生产中药饮片的《药品</w:t>
      </w:r>
      <w:r>
        <w:rPr>
          <w:rFonts w:ascii="Simsun" w:hAnsi="Simsun"/>
          <w:color w:val="000000"/>
          <w:sz w:val="17"/>
          <w:szCs w:val="17"/>
        </w:rPr>
        <w:t xml:space="preserve">GMP </w:t>
      </w:r>
      <w:r>
        <w:rPr>
          <w:rFonts w:ascii="Simsun" w:hAnsi="Simsun"/>
          <w:color w:val="000000"/>
          <w:sz w:val="17"/>
          <w:szCs w:val="17"/>
        </w:rPr>
        <w:t>证书》</w:t>
      </w:r>
      <w:r>
        <w:rPr>
          <w:rFonts w:ascii="Simsun" w:hAnsi="Simsun"/>
          <w:color w:val="000000"/>
          <w:sz w:val="17"/>
          <w:szCs w:val="17"/>
        </w:rPr>
        <w:br/>
        <w:t>C.</w:t>
      </w:r>
      <w:r>
        <w:rPr>
          <w:rFonts w:ascii="Simsun" w:hAnsi="Simsun"/>
          <w:color w:val="000000"/>
          <w:sz w:val="17"/>
          <w:szCs w:val="17"/>
        </w:rPr>
        <w:t>可以外购中药饮片半成品进再加后销售</w:t>
      </w:r>
      <w:r>
        <w:rPr>
          <w:rFonts w:ascii="Simsun" w:hAnsi="Simsun"/>
          <w:color w:val="000000"/>
          <w:sz w:val="17"/>
          <w:szCs w:val="17"/>
        </w:rPr>
        <w:br/>
        <w:t>D.</w:t>
      </w:r>
      <w:r>
        <w:rPr>
          <w:rFonts w:ascii="Simsun" w:hAnsi="Simsun"/>
          <w:color w:val="000000"/>
          <w:sz w:val="17"/>
          <w:szCs w:val="17"/>
        </w:rPr>
        <w:t>可以外购中药饮片成品，改换包装标签后销售</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（四</w:t>
      </w:r>
      <w:r>
        <w:rPr>
          <w:rFonts w:ascii="Simsun" w:hAnsi="Simsun"/>
          <w:color w:val="000000"/>
          <w:sz w:val="17"/>
          <w:szCs w:val="17"/>
        </w:rPr>
        <w:t>)</w:t>
      </w:r>
      <w:r>
        <w:rPr>
          <w:rFonts w:ascii="Simsun" w:hAnsi="Simsun"/>
          <w:color w:val="000000"/>
          <w:sz w:val="17"/>
          <w:szCs w:val="17"/>
        </w:rPr>
        <w:t>、</w:t>
      </w:r>
      <w:r>
        <w:rPr>
          <w:rFonts w:ascii="Simsun" w:hAnsi="Simsun"/>
          <w:color w:val="000000"/>
          <w:sz w:val="17"/>
          <w:szCs w:val="17"/>
        </w:rPr>
        <w:t>2016</w:t>
      </w:r>
      <w:r>
        <w:rPr>
          <w:rFonts w:ascii="Simsun" w:hAnsi="Simsun"/>
          <w:color w:val="000000"/>
          <w:sz w:val="17"/>
          <w:szCs w:val="17"/>
        </w:rPr>
        <w:t>年</w:t>
      </w:r>
      <w:r>
        <w:rPr>
          <w:rFonts w:ascii="Simsun" w:hAnsi="Simsun"/>
          <w:color w:val="000000"/>
          <w:sz w:val="17"/>
          <w:szCs w:val="17"/>
        </w:rPr>
        <w:t>3</w:t>
      </w:r>
      <w:r>
        <w:rPr>
          <w:rFonts w:ascii="Simsun" w:hAnsi="Simsun"/>
          <w:color w:val="000000"/>
          <w:sz w:val="17"/>
          <w:szCs w:val="17"/>
        </w:rPr>
        <w:t>月以来，针对某省非法经营疫苗洗了案件暴</w:t>
      </w:r>
      <w:r>
        <w:rPr>
          <w:rFonts w:ascii="Simsun" w:hAnsi="Simsun"/>
          <w:color w:val="000000"/>
          <w:sz w:val="17"/>
          <w:szCs w:val="17"/>
        </w:rPr>
        <w:t xml:space="preserve"> </w:t>
      </w:r>
      <w:r>
        <w:rPr>
          <w:rFonts w:ascii="Simsun" w:hAnsi="Simsun"/>
          <w:color w:val="000000"/>
          <w:sz w:val="17"/>
          <w:szCs w:val="17"/>
        </w:rPr>
        <w:t>露的疫苗流通管理的突出问题，国务院于</w:t>
      </w:r>
      <w:r>
        <w:rPr>
          <w:rFonts w:ascii="Simsun" w:hAnsi="Simsun"/>
          <w:color w:val="000000"/>
          <w:sz w:val="17"/>
          <w:szCs w:val="17"/>
        </w:rPr>
        <w:t>2016</w:t>
      </w:r>
      <w:r>
        <w:rPr>
          <w:rFonts w:ascii="Simsun" w:hAnsi="Simsun"/>
          <w:color w:val="000000"/>
          <w:sz w:val="17"/>
          <w:szCs w:val="17"/>
        </w:rPr>
        <w:t>年</w:t>
      </w:r>
      <w:r>
        <w:rPr>
          <w:rFonts w:ascii="Simsun" w:hAnsi="Simsun"/>
          <w:color w:val="000000"/>
          <w:sz w:val="17"/>
          <w:szCs w:val="17"/>
        </w:rPr>
        <w:t>4</w:t>
      </w:r>
      <w:r>
        <w:rPr>
          <w:rFonts w:ascii="Simsun" w:hAnsi="Simsun"/>
          <w:color w:val="000000"/>
          <w:sz w:val="17"/>
          <w:szCs w:val="17"/>
        </w:rPr>
        <w:t>月</w:t>
      </w:r>
      <w:r>
        <w:rPr>
          <w:rFonts w:ascii="Simsun" w:hAnsi="Simsun"/>
          <w:color w:val="000000"/>
          <w:sz w:val="17"/>
          <w:szCs w:val="17"/>
        </w:rPr>
        <w:t xml:space="preserve">23 </w:t>
      </w:r>
      <w:r>
        <w:rPr>
          <w:rFonts w:ascii="Simsun" w:hAnsi="Simsun"/>
          <w:color w:val="000000"/>
          <w:sz w:val="17"/>
          <w:szCs w:val="17"/>
        </w:rPr>
        <w:t>日公布了《国务院关于修改（疫苗流通和预防接种管理</w:t>
      </w:r>
      <w:r>
        <w:rPr>
          <w:rFonts w:ascii="Simsun" w:hAnsi="Simsun"/>
          <w:color w:val="000000"/>
          <w:sz w:val="17"/>
          <w:szCs w:val="17"/>
        </w:rPr>
        <w:t xml:space="preserve"> </w:t>
      </w:r>
      <w:r>
        <w:rPr>
          <w:rFonts w:ascii="Simsun" w:hAnsi="Simsun"/>
          <w:color w:val="000000"/>
          <w:sz w:val="17"/>
          <w:szCs w:val="17"/>
        </w:rPr>
        <w:t>条例</w:t>
      </w:r>
      <w:r>
        <w:rPr>
          <w:rFonts w:ascii="Simsun" w:hAnsi="Simsun"/>
          <w:color w:val="000000"/>
          <w:sz w:val="17"/>
          <w:szCs w:val="17"/>
        </w:rPr>
        <w:t>)</w:t>
      </w:r>
      <w:r>
        <w:rPr>
          <w:rFonts w:ascii="Simsun" w:hAnsi="Simsun"/>
          <w:color w:val="000000"/>
          <w:sz w:val="17"/>
          <w:szCs w:val="17"/>
        </w:rPr>
        <w:t>的决定》（国务院令第</w:t>
      </w:r>
      <w:r>
        <w:rPr>
          <w:rFonts w:ascii="Simsun" w:hAnsi="Simsun"/>
          <w:color w:val="000000"/>
          <w:sz w:val="17"/>
          <w:szCs w:val="17"/>
        </w:rPr>
        <w:t>668</w:t>
      </w:r>
      <w:r>
        <w:rPr>
          <w:rFonts w:ascii="Simsun" w:hAnsi="Simsun"/>
          <w:color w:val="000000"/>
          <w:sz w:val="17"/>
          <w:szCs w:val="17"/>
        </w:rPr>
        <w:t>号</w:t>
      </w:r>
      <w:r>
        <w:rPr>
          <w:rFonts w:ascii="Simsun" w:hAnsi="Simsun"/>
          <w:color w:val="000000"/>
          <w:sz w:val="17"/>
          <w:szCs w:val="17"/>
        </w:rPr>
        <w:t>)</w:t>
      </w:r>
      <w:r>
        <w:rPr>
          <w:rFonts w:ascii="Simsun" w:hAnsi="Simsun"/>
          <w:color w:val="000000"/>
          <w:sz w:val="17"/>
          <w:szCs w:val="17"/>
        </w:rPr>
        <w:t>（一下简称《决</w:t>
      </w:r>
      <w:r>
        <w:rPr>
          <w:rFonts w:ascii="Simsun" w:hAnsi="Simsun"/>
          <w:color w:val="000000"/>
          <w:sz w:val="17"/>
          <w:szCs w:val="17"/>
        </w:rPr>
        <w:t xml:space="preserve"> </w:t>
      </w:r>
      <w:r>
        <w:rPr>
          <w:rFonts w:ascii="Simsun" w:hAnsi="Simsun"/>
          <w:color w:val="000000"/>
          <w:sz w:val="17"/>
          <w:szCs w:val="17"/>
        </w:rPr>
        <w:t>定》</w:t>
      </w:r>
      <w:r>
        <w:rPr>
          <w:rFonts w:ascii="Simsun" w:hAnsi="Simsun"/>
          <w:color w:val="000000"/>
          <w:sz w:val="17"/>
          <w:szCs w:val="17"/>
        </w:rPr>
        <w:t>)</w:t>
      </w:r>
      <w:r>
        <w:rPr>
          <w:rFonts w:ascii="Simsun" w:hAnsi="Simsun"/>
          <w:color w:val="000000"/>
          <w:sz w:val="17"/>
          <w:szCs w:val="17"/>
        </w:rPr>
        <w:t>。《决定》修改了第二类疫苗的流通方式，取消</w:t>
      </w:r>
      <w:r>
        <w:rPr>
          <w:rFonts w:ascii="Simsun" w:hAnsi="Simsun"/>
          <w:color w:val="000000"/>
          <w:sz w:val="17"/>
          <w:szCs w:val="17"/>
        </w:rPr>
        <w:t xml:space="preserve"> </w:t>
      </w:r>
      <w:r>
        <w:rPr>
          <w:rFonts w:ascii="Simsun" w:hAnsi="Simsun"/>
          <w:color w:val="000000"/>
          <w:sz w:val="17"/>
          <w:szCs w:val="17"/>
        </w:rPr>
        <w:t>疫苗批发企业经营疫苗的环节，明确疫苗的采购全部纳</w:t>
      </w:r>
      <w:r>
        <w:rPr>
          <w:rFonts w:ascii="Simsun" w:hAnsi="Simsun"/>
          <w:color w:val="000000"/>
          <w:sz w:val="17"/>
          <w:szCs w:val="17"/>
        </w:rPr>
        <w:t xml:space="preserve"> </w:t>
      </w:r>
      <w:r>
        <w:rPr>
          <w:rFonts w:ascii="Simsun" w:hAnsi="Simsun"/>
          <w:color w:val="000000"/>
          <w:sz w:val="17"/>
          <w:szCs w:val="17"/>
        </w:rPr>
        <w:t>入省级公共资源交易平台，第二类疫苗由省级疾病预防</w:t>
      </w:r>
      <w:r>
        <w:rPr>
          <w:rFonts w:ascii="Simsun" w:hAnsi="Simsun"/>
          <w:color w:val="000000"/>
          <w:sz w:val="17"/>
          <w:szCs w:val="17"/>
        </w:rPr>
        <w:t xml:space="preserve"> </w:t>
      </w:r>
      <w:r>
        <w:rPr>
          <w:rFonts w:ascii="Simsun" w:hAnsi="Simsun"/>
          <w:color w:val="000000"/>
          <w:sz w:val="17"/>
          <w:szCs w:val="17"/>
        </w:rPr>
        <w:t>控制机构组织在平台上集中采购。由县级疾病预防控制</w:t>
      </w:r>
      <w:r>
        <w:rPr>
          <w:rFonts w:ascii="Simsun" w:hAnsi="Simsun"/>
          <w:color w:val="000000"/>
          <w:sz w:val="17"/>
          <w:szCs w:val="17"/>
        </w:rPr>
        <w:t xml:space="preserve"> </w:t>
      </w:r>
      <w:r>
        <w:rPr>
          <w:rFonts w:ascii="Simsun" w:hAnsi="Simsun"/>
          <w:color w:val="000000"/>
          <w:sz w:val="17"/>
          <w:szCs w:val="17"/>
        </w:rPr>
        <w:t>机构向疫苗生产企业采购后供应给本行政区域的接种单</w:t>
      </w:r>
      <w:r>
        <w:rPr>
          <w:rFonts w:ascii="Simsun" w:hAnsi="Simsun"/>
          <w:color w:val="000000"/>
          <w:sz w:val="17"/>
          <w:szCs w:val="17"/>
        </w:rPr>
        <w:t xml:space="preserve"> </w:t>
      </w:r>
      <w:r>
        <w:rPr>
          <w:rFonts w:ascii="Simsun" w:hAnsi="Simsun"/>
          <w:color w:val="000000"/>
          <w:sz w:val="17"/>
          <w:szCs w:val="17"/>
        </w:rPr>
        <w:t>位。同时，《决定》强化了疫苗全程冷链储运管理制度</w:t>
      </w:r>
      <w:r>
        <w:rPr>
          <w:rFonts w:ascii="Simsun" w:hAnsi="Simsun"/>
          <w:color w:val="000000"/>
          <w:sz w:val="17"/>
          <w:szCs w:val="17"/>
        </w:rPr>
        <w:t xml:space="preserve"> </w:t>
      </w:r>
      <w:r>
        <w:rPr>
          <w:rFonts w:ascii="Simsun" w:hAnsi="Simsun"/>
          <w:color w:val="000000"/>
          <w:sz w:val="17"/>
          <w:szCs w:val="17"/>
        </w:rPr>
        <w:t>，完善了疫苗全程追溯管理制度，规定国家建立疫苗全</w:t>
      </w:r>
      <w:r>
        <w:rPr>
          <w:rFonts w:ascii="Simsun" w:hAnsi="Simsun"/>
          <w:color w:val="000000"/>
          <w:sz w:val="17"/>
          <w:szCs w:val="17"/>
        </w:rPr>
        <w:t xml:space="preserve"> </w:t>
      </w:r>
      <w:r>
        <w:rPr>
          <w:rFonts w:ascii="Simsun" w:hAnsi="Simsun"/>
          <w:color w:val="000000"/>
          <w:sz w:val="17"/>
          <w:szCs w:val="17"/>
        </w:rPr>
        <w:t>程追溯制度。</w:t>
      </w:r>
      <w:r>
        <w:rPr>
          <w:rFonts w:ascii="Simsun" w:hAnsi="Simsun"/>
          <w:color w:val="000000"/>
          <w:sz w:val="17"/>
          <w:szCs w:val="17"/>
        </w:rPr>
        <w:br/>
        <w:t>104.</w:t>
      </w:r>
      <w:r>
        <w:rPr>
          <w:rFonts w:ascii="Simsun" w:hAnsi="Simsun"/>
          <w:color w:val="000000"/>
          <w:sz w:val="17"/>
          <w:szCs w:val="17"/>
        </w:rPr>
        <w:t>上述信息中所指第二类疫苗是</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由公民自费并切自愿受种的疫苗</w:t>
      </w:r>
      <w:r>
        <w:rPr>
          <w:rFonts w:ascii="Simsun" w:hAnsi="Simsun"/>
          <w:color w:val="000000"/>
          <w:sz w:val="17"/>
          <w:szCs w:val="17"/>
        </w:rPr>
        <w:br/>
        <w:t>B.</w:t>
      </w:r>
      <w:r>
        <w:rPr>
          <w:rFonts w:ascii="Simsun" w:hAnsi="Simsun"/>
          <w:color w:val="000000"/>
          <w:sz w:val="17"/>
          <w:szCs w:val="17"/>
        </w:rPr>
        <w:t>政府免费向公民提供的疫苗</w:t>
      </w:r>
      <w:r>
        <w:rPr>
          <w:rFonts w:ascii="Simsun" w:hAnsi="Simsun"/>
          <w:color w:val="000000"/>
          <w:sz w:val="17"/>
          <w:szCs w:val="17"/>
        </w:rPr>
        <w:br/>
        <w:t>C.</w:t>
      </w:r>
      <w:r>
        <w:rPr>
          <w:rFonts w:ascii="Simsun" w:hAnsi="Simsun"/>
          <w:color w:val="000000"/>
          <w:sz w:val="17"/>
          <w:szCs w:val="17"/>
        </w:rPr>
        <w:t>疫苗接种单位自主采购的疫苗</w:t>
      </w:r>
      <w:r>
        <w:rPr>
          <w:rFonts w:ascii="Simsun" w:hAnsi="Simsun"/>
          <w:color w:val="000000"/>
          <w:sz w:val="17"/>
          <w:szCs w:val="17"/>
        </w:rPr>
        <w:br/>
        <w:t>D.</w:t>
      </w:r>
      <w:r>
        <w:rPr>
          <w:rFonts w:ascii="Simsun" w:hAnsi="Simsun"/>
          <w:color w:val="000000"/>
          <w:sz w:val="17"/>
          <w:szCs w:val="17"/>
        </w:rPr>
        <w:t>疫苗生产企业自主供应的疫苗</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w:t>
      </w:r>
      <w:r>
        <w:rPr>
          <w:rFonts w:ascii="Simsun" w:hAnsi="Simsun"/>
          <w:color w:val="000000"/>
          <w:sz w:val="17"/>
          <w:szCs w:val="17"/>
        </w:rPr>
        <w:t>医学全</w:t>
      </w:r>
      <w:r>
        <w:rPr>
          <w:rFonts w:ascii="Simsun" w:hAnsi="Simsun"/>
          <w:color w:val="000000"/>
          <w:sz w:val="17"/>
          <w:szCs w:val="17"/>
        </w:rPr>
        <w:t>.</w:t>
      </w:r>
      <w:r>
        <w:rPr>
          <w:rFonts w:ascii="Simsun" w:hAnsi="Simsun"/>
          <w:color w:val="000000"/>
          <w:sz w:val="17"/>
          <w:szCs w:val="17"/>
        </w:rPr>
        <w:t>在</w:t>
      </w:r>
      <w:r>
        <w:rPr>
          <w:rFonts w:ascii="Simsun" w:hAnsi="Simsun"/>
          <w:color w:val="000000"/>
          <w:sz w:val="17"/>
          <w:szCs w:val="17"/>
        </w:rPr>
        <w:t>.</w:t>
      </w:r>
      <w:r>
        <w:rPr>
          <w:rFonts w:ascii="Simsun" w:hAnsi="Simsun"/>
          <w:color w:val="000000"/>
          <w:sz w:val="17"/>
          <w:szCs w:val="17"/>
        </w:rPr>
        <w:t>线</w:t>
      </w:r>
      <w:r>
        <w:rPr>
          <w:rFonts w:ascii="Simsun" w:hAnsi="Simsun"/>
          <w:color w:val="000000"/>
          <w:sz w:val="17"/>
          <w:szCs w:val="17"/>
        </w:rPr>
        <w:t>.</w:t>
      </w:r>
      <w:r>
        <w:rPr>
          <w:rFonts w:ascii="Simsun" w:hAnsi="Simsun"/>
          <w:color w:val="000000"/>
          <w:sz w:val="17"/>
          <w:szCs w:val="17"/>
        </w:rPr>
        <w:t>提供</w:t>
      </w:r>
      <w:r>
        <w:rPr>
          <w:rFonts w:ascii="Simsun" w:hAnsi="Simsun"/>
          <w:color w:val="000000"/>
          <w:sz w:val="17"/>
          <w:szCs w:val="17"/>
        </w:rPr>
        <w:t>.</w:t>
      </w:r>
      <w:r>
        <w:rPr>
          <w:rStyle w:val="apple-converted-space"/>
          <w:rFonts w:ascii="Simsun" w:hAnsi="Simsun"/>
          <w:color w:val="000000"/>
          <w:sz w:val="17"/>
          <w:szCs w:val="17"/>
        </w:rPr>
        <w:t> </w:t>
      </w:r>
      <w:hyperlink r:id="rId36" w:history="1">
        <w:r>
          <w:rPr>
            <w:rStyle w:val="a5"/>
            <w:rFonts w:ascii="Simsun" w:hAnsi="Simsun"/>
            <w:color w:val="333333"/>
            <w:sz w:val="17"/>
            <w:szCs w:val="17"/>
          </w:rPr>
          <w:t>www.med126.com</w:t>
        </w:r>
      </w:hyperlink>
      <w:r>
        <w:rPr>
          <w:rFonts w:ascii="Simsun" w:hAnsi="Simsun"/>
          <w:color w:val="000000"/>
          <w:sz w:val="17"/>
          <w:szCs w:val="17"/>
        </w:rPr>
        <w:br/>
        <w:t>105.</w:t>
      </w:r>
      <w:r>
        <w:rPr>
          <w:rFonts w:ascii="Simsun" w:hAnsi="Simsun"/>
          <w:color w:val="000000"/>
          <w:sz w:val="17"/>
          <w:szCs w:val="17"/>
        </w:rPr>
        <w:t>从上述信息分析，关于第二类疫苗流通方式，正确</w:t>
      </w:r>
      <w:r>
        <w:rPr>
          <w:rFonts w:ascii="Simsun" w:hAnsi="Simsun"/>
          <w:color w:val="000000"/>
          <w:sz w:val="17"/>
          <w:szCs w:val="17"/>
        </w:rPr>
        <w:t xml:space="preserve"> </w:t>
      </w:r>
      <w:r>
        <w:rPr>
          <w:rFonts w:ascii="Simsun" w:hAnsi="Simsun"/>
          <w:color w:val="000000"/>
          <w:sz w:val="17"/>
          <w:szCs w:val="17"/>
        </w:rPr>
        <w:t>的是</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由省级疾病防控制机构统一采购逐级发至接种单位</w:t>
      </w:r>
      <w:r>
        <w:rPr>
          <w:rFonts w:ascii="Simsun" w:hAnsi="Simsun"/>
          <w:color w:val="000000"/>
          <w:sz w:val="17"/>
          <w:szCs w:val="17"/>
        </w:rPr>
        <w:br/>
        <w:t>B.</w:t>
      </w:r>
      <w:r>
        <w:rPr>
          <w:rFonts w:ascii="Simsun" w:hAnsi="Simsun"/>
          <w:color w:val="000000"/>
          <w:sz w:val="17"/>
          <w:szCs w:val="17"/>
        </w:rPr>
        <w:t>县级疾病预防控制机构通过交易平台向疫苗生产企业</w:t>
      </w:r>
      <w:r>
        <w:rPr>
          <w:rFonts w:ascii="Simsun" w:hAnsi="Simsun"/>
          <w:color w:val="000000"/>
          <w:sz w:val="17"/>
          <w:szCs w:val="17"/>
        </w:rPr>
        <w:t xml:space="preserve"> </w:t>
      </w:r>
      <w:r>
        <w:rPr>
          <w:rFonts w:ascii="Simsun" w:hAnsi="Simsun"/>
          <w:color w:val="000000"/>
          <w:sz w:val="17"/>
          <w:szCs w:val="17"/>
        </w:rPr>
        <w:t>采购，由疫苗生产企业配送至县级疾病预防控制机构，</w:t>
      </w:r>
      <w:r>
        <w:rPr>
          <w:rFonts w:ascii="Simsun" w:hAnsi="Simsun"/>
          <w:color w:val="000000"/>
          <w:sz w:val="17"/>
          <w:szCs w:val="17"/>
        </w:rPr>
        <w:t xml:space="preserve"> </w:t>
      </w:r>
      <w:r>
        <w:rPr>
          <w:rFonts w:ascii="Simsun" w:hAnsi="Simsun"/>
          <w:color w:val="000000"/>
          <w:sz w:val="17"/>
          <w:szCs w:val="17"/>
        </w:rPr>
        <w:t>再由县级疾病预防控制机构供应给本行政区域的接种单位</w:t>
      </w:r>
      <w:r>
        <w:rPr>
          <w:rFonts w:ascii="Simsun" w:hAnsi="Simsun"/>
          <w:color w:val="000000"/>
          <w:sz w:val="17"/>
          <w:szCs w:val="17"/>
        </w:rPr>
        <w:br/>
        <w:t>C.</w:t>
      </w:r>
      <w:r>
        <w:rPr>
          <w:rFonts w:ascii="Simsun" w:hAnsi="Simsun"/>
          <w:color w:val="000000"/>
          <w:sz w:val="17"/>
          <w:szCs w:val="17"/>
        </w:rPr>
        <w:t>由省级疾病预防控制机构通过交易平台采购后，委托</w:t>
      </w:r>
      <w:r>
        <w:rPr>
          <w:rFonts w:ascii="Simsun" w:hAnsi="Simsun"/>
          <w:color w:val="000000"/>
          <w:sz w:val="17"/>
          <w:szCs w:val="17"/>
        </w:rPr>
        <w:t xml:space="preserve"> </w:t>
      </w:r>
      <w:r>
        <w:rPr>
          <w:rFonts w:ascii="Simsun" w:hAnsi="Simsun"/>
          <w:color w:val="000000"/>
          <w:sz w:val="17"/>
          <w:szCs w:val="17"/>
        </w:rPr>
        <w:t>局别冷链储存、运输条件的企业配送至县级疾病预防控</w:t>
      </w:r>
      <w:r>
        <w:rPr>
          <w:rFonts w:ascii="Simsun" w:hAnsi="Simsun"/>
          <w:color w:val="000000"/>
          <w:sz w:val="17"/>
          <w:szCs w:val="17"/>
        </w:rPr>
        <w:t xml:space="preserve"> </w:t>
      </w:r>
      <w:r>
        <w:rPr>
          <w:rFonts w:ascii="Simsun" w:hAnsi="Simsun"/>
          <w:color w:val="000000"/>
          <w:sz w:val="17"/>
          <w:szCs w:val="17"/>
        </w:rPr>
        <w:t>制机构供应给本行政区域的接种单位</w:t>
      </w:r>
      <w:r>
        <w:rPr>
          <w:rFonts w:ascii="Simsun" w:hAnsi="Simsun"/>
          <w:color w:val="000000"/>
          <w:sz w:val="17"/>
          <w:szCs w:val="17"/>
        </w:rPr>
        <w:br/>
        <w:t>D.</w:t>
      </w:r>
      <w:r>
        <w:rPr>
          <w:rFonts w:ascii="Simsun" w:hAnsi="Simsun"/>
          <w:color w:val="000000"/>
          <w:sz w:val="17"/>
          <w:szCs w:val="17"/>
        </w:rPr>
        <w:t>药品批发企业通过交易平台向疫苗生产企业集中采购</w:t>
      </w:r>
      <w:r>
        <w:rPr>
          <w:rFonts w:ascii="Simsun" w:hAnsi="Simsun"/>
          <w:color w:val="000000"/>
          <w:sz w:val="17"/>
          <w:szCs w:val="17"/>
        </w:rPr>
        <w:t xml:space="preserve"> </w:t>
      </w:r>
      <w:r>
        <w:rPr>
          <w:rFonts w:ascii="Simsun" w:hAnsi="Simsun"/>
          <w:color w:val="000000"/>
          <w:sz w:val="17"/>
          <w:szCs w:val="17"/>
        </w:rPr>
        <w:t>，由药品批发企业销售至县级疾病预防控制机构，再由</w:t>
      </w:r>
      <w:r>
        <w:rPr>
          <w:rFonts w:ascii="Simsun" w:hAnsi="Simsun"/>
          <w:color w:val="000000"/>
          <w:sz w:val="17"/>
          <w:szCs w:val="17"/>
        </w:rPr>
        <w:t xml:space="preserve"> </w:t>
      </w:r>
      <w:r>
        <w:rPr>
          <w:rFonts w:ascii="Simsun" w:hAnsi="Simsun"/>
          <w:color w:val="000000"/>
          <w:sz w:val="17"/>
          <w:szCs w:val="17"/>
        </w:rPr>
        <w:t>县级疾病预防控制机构供应给本行政区域的接种单位</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w:t>
      </w:r>
      <w:r>
        <w:rPr>
          <w:rFonts w:ascii="Simsun" w:hAnsi="Simsun"/>
          <w:color w:val="000000"/>
          <w:sz w:val="17"/>
          <w:szCs w:val="17"/>
        </w:rPr>
        <w:br/>
        <w:t>2015</w:t>
      </w:r>
      <w:r>
        <w:rPr>
          <w:rFonts w:ascii="Simsun" w:hAnsi="Simsun"/>
          <w:color w:val="000000"/>
          <w:sz w:val="17"/>
          <w:szCs w:val="17"/>
        </w:rPr>
        <w:t>年</w:t>
      </w:r>
      <w:r>
        <w:rPr>
          <w:rFonts w:ascii="Simsun" w:hAnsi="Simsun"/>
          <w:color w:val="000000"/>
          <w:sz w:val="17"/>
          <w:szCs w:val="17"/>
        </w:rPr>
        <w:t>6</w:t>
      </w:r>
      <w:r>
        <w:rPr>
          <w:rFonts w:ascii="Simsun" w:hAnsi="Simsun"/>
          <w:color w:val="000000"/>
          <w:sz w:val="17"/>
          <w:szCs w:val="17"/>
        </w:rPr>
        <w:t>月</w:t>
      </w:r>
      <w:r>
        <w:rPr>
          <w:rFonts w:ascii="Simsun" w:hAnsi="Simsun"/>
          <w:color w:val="000000"/>
          <w:sz w:val="17"/>
          <w:szCs w:val="17"/>
        </w:rPr>
        <w:t>25</w:t>
      </w:r>
      <w:r>
        <w:rPr>
          <w:rFonts w:ascii="Simsun" w:hAnsi="Simsun"/>
          <w:color w:val="000000"/>
          <w:sz w:val="17"/>
          <w:szCs w:val="17"/>
        </w:rPr>
        <w:t>日，国家食品药品监督管理总局发布《</w:t>
      </w:r>
      <w:r>
        <w:rPr>
          <w:rFonts w:ascii="Simsun" w:hAnsi="Simsun"/>
          <w:color w:val="000000"/>
          <w:sz w:val="17"/>
          <w:szCs w:val="17"/>
        </w:rPr>
        <w:t xml:space="preserve"> </w:t>
      </w:r>
      <w:r>
        <w:rPr>
          <w:rFonts w:ascii="Simsun" w:hAnsi="Simsun"/>
          <w:color w:val="000000"/>
          <w:sz w:val="17"/>
          <w:szCs w:val="17"/>
        </w:rPr>
        <w:t>关于停止生产销售使用</w:t>
      </w:r>
      <w:hyperlink r:id="rId37" w:tgtFrame="_blank" w:history="1">
        <w:r>
          <w:rPr>
            <w:rStyle w:val="a5"/>
            <w:rFonts w:ascii="Simsun" w:hAnsi="Simsun"/>
            <w:color w:val="013298"/>
            <w:sz w:val="17"/>
            <w:szCs w:val="17"/>
          </w:rPr>
          <w:t>酮康唑</w:t>
        </w:r>
      </w:hyperlink>
      <w:r>
        <w:rPr>
          <w:rFonts w:ascii="Simsun" w:hAnsi="Simsun"/>
          <w:color w:val="000000"/>
          <w:sz w:val="17"/>
          <w:szCs w:val="17"/>
        </w:rPr>
        <w:t>口服制剂的公告》（</w:t>
      </w:r>
      <w:r>
        <w:rPr>
          <w:rFonts w:ascii="Simsun" w:hAnsi="Simsun"/>
          <w:color w:val="000000"/>
          <w:sz w:val="17"/>
          <w:szCs w:val="17"/>
        </w:rPr>
        <w:t xml:space="preserve">2015 </w:t>
      </w:r>
      <w:r>
        <w:rPr>
          <w:rFonts w:ascii="Simsun" w:hAnsi="Simsun"/>
          <w:color w:val="000000"/>
          <w:sz w:val="17"/>
          <w:szCs w:val="17"/>
        </w:rPr>
        <w:t>年</w:t>
      </w:r>
      <w:r>
        <w:rPr>
          <w:rFonts w:ascii="Simsun" w:hAnsi="Simsun"/>
          <w:color w:val="000000"/>
          <w:sz w:val="17"/>
          <w:szCs w:val="17"/>
        </w:rPr>
        <w:t>85</w:t>
      </w:r>
      <w:r>
        <w:rPr>
          <w:rFonts w:ascii="Simsun" w:hAnsi="Simsun"/>
          <w:color w:val="000000"/>
          <w:sz w:val="17"/>
          <w:szCs w:val="17"/>
        </w:rPr>
        <w:t>号</w:t>
      </w:r>
      <w:r>
        <w:rPr>
          <w:rFonts w:ascii="Simsun" w:hAnsi="Simsun"/>
          <w:color w:val="000000"/>
          <w:sz w:val="17"/>
          <w:szCs w:val="17"/>
        </w:rPr>
        <w:t>)</w:t>
      </w:r>
      <w:r>
        <w:rPr>
          <w:rFonts w:ascii="Simsun" w:hAnsi="Simsun"/>
          <w:color w:val="000000"/>
          <w:sz w:val="17"/>
          <w:szCs w:val="17"/>
        </w:rPr>
        <w:t>，决定即日起停止酮康唑口服制剂在我国的生</w:t>
      </w:r>
      <w:r>
        <w:rPr>
          <w:rFonts w:ascii="Simsun" w:hAnsi="Simsun"/>
          <w:color w:val="000000"/>
          <w:sz w:val="17"/>
          <w:szCs w:val="17"/>
        </w:rPr>
        <w:t xml:space="preserve"> </w:t>
      </w:r>
      <w:r>
        <w:rPr>
          <w:rFonts w:ascii="Simsun" w:hAnsi="Simsun"/>
          <w:color w:val="000000"/>
          <w:sz w:val="17"/>
          <w:szCs w:val="17"/>
        </w:rPr>
        <w:t>产、销售和使用，撤销药品批准文号。</w:t>
      </w:r>
      <w:r>
        <w:rPr>
          <w:rFonts w:ascii="Simsun" w:hAnsi="Simsun"/>
          <w:color w:val="000000"/>
          <w:sz w:val="17"/>
          <w:szCs w:val="17"/>
        </w:rPr>
        <w:br/>
        <w:t>106.</w:t>
      </w:r>
      <w:r>
        <w:rPr>
          <w:rFonts w:ascii="Simsun" w:hAnsi="Simsun"/>
          <w:color w:val="000000"/>
          <w:sz w:val="17"/>
          <w:szCs w:val="17"/>
        </w:rPr>
        <w:t>上述信息中的药品有效期为</w:t>
      </w:r>
      <w:r>
        <w:rPr>
          <w:rFonts w:ascii="Simsun" w:hAnsi="Simsun"/>
          <w:color w:val="000000"/>
          <w:sz w:val="17"/>
          <w:szCs w:val="17"/>
        </w:rPr>
        <w:t>“2016</w:t>
      </w:r>
      <w:r>
        <w:rPr>
          <w:rFonts w:ascii="Simsun" w:hAnsi="Simsun"/>
          <w:color w:val="000000"/>
          <w:sz w:val="17"/>
          <w:szCs w:val="17"/>
        </w:rPr>
        <w:t>年</w:t>
      </w:r>
      <w:r>
        <w:rPr>
          <w:rFonts w:ascii="Simsun" w:hAnsi="Simsun"/>
          <w:color w:val="000000"/>
          <w:sz w:val="17"/>
          <w:szCs w:val="17"/>
        </w:rPr>
        <w:t>6</w:t>
      </w:r>
      <w:r>
        <w:rPr>
          <w:rFonts w:ascii="Simsun" w:hAnsi="Simsun"/>
          <w:color w:val="000000"/>
          <w:sz w:val="17"/>
          <w:szCs w:val="17"/>
        </w:rPr>
        <w:t>月</w:t>
      </w:r>
      <w:r>
        <w:rPr>
          <w:rFonts w:ascii="Simsun" w:hAnsi="Simsun"/>
          <w:color w:val="000000"/>
          <w:sz w:val="17"/>
          <w:szCs w:val="17"/>
        </w:rPr>
        <w:t>”</w:t>
      </w:r>
      <w:r>
        <w:rPr>
          <w:rFonts w:ascii="Simsun" w:hAnsi="Simsun"/>
          <w:color w:val="000000"/>
          <w:sz w:val="17"/>
          <w:szCs w:val="17"/>
        </w:rPr>
        <w:t>。对</w:t>
      </w:r>
      <w:r>
        <w:rPr>
          <w:rFonts w:ascii="Simsun" w:hAnsi="Simsun"/>
          <w:color w:val="000000"/>
          <w:sz w:val="17"/>
          <w:szCs w:val="17"/>
        </w:rPr>
        <w:t xml:space="preserve"> 2015</w:t>
      </w:r>
      <w:r>
        <w:rPr>
          <w:rFonts w:ascii="Simsun" w:hAnsi="Simsun"/>
          <w:color w:val="000000"/>
          <w:sz w:val="17"/>
          <w:szCs w:val="17"/>
        </w:rPr>
        <w:t>年</w:t>
      </w:r>
      <w:r>
        <w:rPr>
          <w:rFonts w:ascii="Simsun" w:hAnsi="Simsun"/>
          <w:color w:val="000000"/>
          <w:sz w:val="17"/>
          <w:szCs w:val="17"/>
        </w:rPr>
        <w:t>6</w:t>
      </w:r>
      <w:r>
        <w:rPr>
          <w:rFonts w:ascii="Simsun" w:hAnsi="Simsun"/>
          <w:color w:val="000000"/>
          <w:sz w:val="17"/>
          <w:szCs w:val="17"/>
        </w:rPr>
        <w:t>月</w:t>
      </w:r>
      <w:r>
        <w:rPr>
          <w:rFonts w:ascii="Simsun" w:hAnsi="Simsun"/>
          <w:color w:val="000000"/>
          <w:sz w:val="17"/>
          <w:szCs w:val="17"/>
        </w:rPr>
        <w:t>1</w:t>
      </w:r>
      <w:r>
        <w:rPr>
          <w:rFonts w:ascii="Simsun" w:hAnsi="Simsun"/>
          <w:color w:val="000000"/>
          <w:sz w:val="17"/>
          <w:szCs w:val="17"/>
        </w:rPr>
        <w:t>日至</w:t>
      </w:r>
      <w:r>
        <w:rPr>
          <w:rFonts w:ascii="Simsun" w:hAnsi="Simsun"/>
          <w:color w:val="000000"/>
          <w:sz w:val="17"/>
          <w:szCs w:val="17"/>
        </w:rPr>
        <w:t>25</w:t>
      </w:r>
      <w:r>
        <w:rPr>
          <w:rFonts w:ascii="Simsun" w:hAnsi="Simsun"/>
          <w:color w:val="000000"/>
          <w:sz w:val="17"/>
          <w:szCs w:val="17"/>
        </w:rPr>
        <w:t>日期间售出的药品的认定，正确的是</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该药品的有效期至</w:t>
      </w:r>
      <w:r>
        <w:rPr>
          <w:rFonts w:ascii="Simsun" w:hAnsi="Simsun"/>
          <w:color w:val="000000"/>
          <w:sz w:val="17"/>
          <w:szCs w:val="17"/>
        </w:rPr>
        <w:t>2016</w:t>
      </w:r>
      <w:r>
        <w:rPr>
          <w:rFonts w:ascii="Simsun" w:hAnsi="Simsun"/>
          <w:color w:val="000000"/>
          <w:sz w:val="17"/>
          <w:szCs w:val="17"/>
        </w:rPr>
        <w:t>年</w:t>
      </w:r>
      <w:r>
        <w:rPr>
          <w:rFonts w:ascii="Simsun" w:hAnsi="Simsun"/>
          <w:color w:val="000000"/>
          <w:sz w:val="17"/>
          <w:szCs w:val="17"/>
        </w:rPr>
        <w:t>5</w:t>
      </w:r>
      <w:r>
        <w:rPr>
          <w:rFonts w:ascii="Simsun" w:hAnsi="Simsun"/>
          <w:color w:val="000000"/>
          <w:sz w:val="17"/>
          <w:szCs w:val="17"/>
        </w:rPr>
        <w:t>月</w:t>
      </w:r>
      <w:r>
        <w:rPr>
          <w:rFonts w:ascii="Simsun" w:hAnsi="Simsun"/>
          <w:color w:val="000000"/>
          <w:sz w:val="17"/>
          <w:szCs w:val="17"/>
        </w:rPr>
        <w:t>31</w:t>
      </w:r>
      <w:r>
        <w:rPr>
          <w:rFonts w:ascii="Simsun" w:hAnsi="Simsun"/>
          <w:color w:val="000000"/>
          <w:sz w:val="17"/>
          <w:szCs w:val="17"/>
        </w:rPr>
        <w:t>日，药品已超过有效</w:t>
      </w:r>
      <w:r>
        <w:rPr>
          <w:rFonts w:ascii="Simsun" w:hAnsi="Simsun"/>
          <w:color w:val="000000"/>
          <w:sz w:val="17"/>
          <w:szCs w:val="17"/>
        </w:rPr>
        <w:t xml:space="preserve"> </w:t>
      </w:r>
      <w:r>
        <w:rPr>
          <w:rFonts w:ascii="Simsun" w:hAnsi="Simsun"/>
          <w:color w:val="000000"/>
          <w:sz w:val="17"/>
          <w:szCs w:val="17"/>
        </w:rPr>
        <w:t>期</w:t>
      </w:r>
      <w:r>
        <w:rPr>
          <w:rFonts w:ascii="Simsun" w:hAnsi="Simsun"/>
          <w:color w:val="000000"/>
          <w:sz w:val="17"/>
          <w:szCs w:val="17"/>
        </w:rPr>
        <w:br/>
        <w:t>B.</w:t>
      </w:r>
      <w:r>
        <w:rPr>
          <w:rFonts w:ascii="Simsun" w:hAnsi="Simsun"/>
          <w:color w:val="000000"/>
          <w:sz w:val="17"/>
          <w:szCs w:val="17"/>
        </w:rPr>
        <w:t>该药品的有效期至</w:t>
      </w:r>
      <w:r>
        <w:rPr>
          <w:rFonts w:ascii="Simsun" w:hAnsi="Simsun"/>
          <w:color w:val="000000"/>
          <w:sz w:val="17"/>
          <w:szCs w:val="17"/>
        </w:rPr>
        <w:t>2016</w:t>
      </w:r>
      <w:r>
        <w:rPr>
          <w:rFonts w:ascii="Simsun" w:hAnsi="Simsun"/>
          <w:color w:val="000000"/>
          <w:sz w:val="17"/>
          <w:szCs w:val="17"/>
        </w:rPr>
        <w:t>年</w:t>
      </w:r>
      <w:r>
        <w:rPr>
          <w:rFonts w:ascii="Simsun" w:hAnsi="Simsun"/>
          <w:color w:val="000000"/>
          <w:sz w:val="17"/>
          <w:szCs w:val="17"/>
        </w:rPr>
        <w:t>6</w:t>
      </w:r>
      <w:r>
        <w:rPr>
          <w:rFonts w:ascii="Simsun" w:hAnsi="Simsun"/>
          <w:color w:val="000000"/>
          <w:sz w:val="17"/>
          <w:szCs w:val="17"/>
        </w:rPr>
        <w:t>月</w:t>
      </w:r>
      <w:r>
        <w:rPr>
          <w:rFonts w:ascii="Simsun" w:hAnsi="Simsun"/>
          <w:color w:val="000000"/>
          <w:sz w:val="17"/>
          <w:szCs w:val="17"/>
        </w:rPr>
        <w:t>1</w:t>
      </w:r>
      <w:r>
        <w:rPr>
          <w:rFonts w:ascii="Simsun" w:hAnsi="Simsun"/>
          <w:color w:val="000000"/>
          <w:sz w:val="17"/>
          <w:szCs w:val="17"/>
        </w:rPr>
        <w:t>日，药品已超过有效期</w:t>
      </w:r>
      <w:r>
        <w:rPr>
          <w:rFonts w:ascii="Simsun" w:hAnsi="Simsun"/>
          <w:color w:val="000000"/>
          <w:sz w:val="17"/>
          <w:szCs w:val="17"/>
        </w:rPr>
        <w:br/>
        <w:t>C.</w:t>
      </w:r>
      <w:r>
        <w:rPr>
          <w:rFonts w:ascii="Simsun" w:hAnsi="Simsun"/>
          <w:color w:val="000000"/>
          <w:sz w:val="17"/>
          <w:szCs w:val="17"/>
        </w:rPr>
        <w:t>该药品的有效期至</w:t>
      </w:r>
      <w:r>
        <w:rPr>
          <w:rFonts w:ascii="Simsun" w:hAnsi="Simsun"/>
          <w:color w:val="000000"/>
          <w:sz w:val="17"/>
          <w:szCs w:val="17"/>
        </w:rPr>
        <w:t>2016</w:t>
      </w:r>
      <w:r>
        <w:rPr>
          <w:rFonts w:ascii="Simsun" w:hAnsi="Simsun"/>
          <w:color w:val="000000"/>
          <w:sz w:val="17"/>
          <w:szCs w:val="17"/>
        </w:rPr>
        <w:t>年</w:t>
      </w:r>
      <w:r>
        <w:rPr>
          <w:rFonts w:ascii="Simsun" w:hAnsi="Simsun"/>
          <w:color w:val="000000"/>
          <w:sz w:val="17"/>
          <w:szCs w:val="17"/>
        </w:rPr>
        <w:t>6</w:t>
      </w:r>
      <w:r>
        <w:rPr>
          <w:rFonts w:ascii="Simsun" w:hAnsi="Simsun"/>
          <w:color w:val="000000"/>
          <w:sz w:val="17"/>
          <w:szCs w:val="17"/>
        </w:rPr>
        <w:t>月</w:t>
      </w:r>
      <w:r>
        <w:rPr>
          <w:rFonts w:ascii="Simsun" w:hAnsi="Simsun"/>
          <w:color w:val="000000"/>
          <w:sz w:val="17"/>
          <w:szCs w:val="17"/>
        </w:rPr>
        <w:t>30</w:t>
      </w:r>
      <w:r>
        <w:rPr>
          <w:rFonts w:ascii="Simsun" w:hAnsi="Simsun"/>
          <w:color w:val="000000"/>
          <w:sz w:val="17"/>
          <w:szCs w:val="17"/>
        </w:rPr>
        <w:t>日，药品未超过有效</w:t>
      </w:r>
      <w:r>
        <w:rPr>
          <w:rFonts w:ascii="Simsun" w:hAnsi="Simsun"/>
          <w:color w:val="000000"/>
          <w:sz w:val="17"/>
          <w:szCs w:val="17"/>
        </w:rPr>
        <w:t xml:space="preserve"> </w:t>
      </w:r>
      <w:r>
        <w:rPr>
          <w:rFonts w:ascii="Simsun" w:hAnsi="Simsun"/>
          <w:color w:val="000000"/>
          <w:sz w:val="17"/>
          <w:szCs w:val="17"/>
        </w:rPr>
        <w:t>期</w:t>
      </w:r>
      <w:r>
        <w:rPr>
          <w:rFonts w:ascii="Simsun" w:hAnsi="Simsun"/>
          <w:color w:val="000000"/>
          <w:sz w:val="17"/>
          <w:szCs w:val="17"/>
        </w:rPr>
        <w:br/>
      </w:r>
      <w:r>
        <w:rPr>
          <w:rFonts w:ascii="Simsun" w:hAnsi="Simsun"/>
          <w:color w:val="000000"/>
          <w:sz w:val="17"/>
          <w:szCs w:val="17"/>
        </w:rPr>
        <w:lastRenderedPageBreak/>
        <w:t>D.</w:t>
      </w:r>
      <w:r>
        <w:rPr>
          <w:rFonts w:ascii="Simsun" w:hAnsi="Simsun"/>
          <w:color w:val="000000"/>
          <w:sz w:val="17"/>
          <w:szCs w:val="17"/>
        </w:rPr>
        <w:t>该药品的有效期至</w:t>
      </w:r>
      <w:r>
        <w:rPr>
          <w:rFonts w:ascii="Simsun" w:hAnsi="Simsun"/>
          <w:color w:val="000000"/>
          <w:sz w:val="17"/>
          <w:szCs w:val="17"/>
        </w:rPr>
        <w:t>2016</w:t>
      </w:r>
      <w:r>
        <w:rPr>
          <w:rFonts w:ascii="Simsun" w:hAnsi="Simsun"/>
          <w:color w:val="000000"/>
          <w:sz w:val="17"/>
          <w:szCs w:val="17"/>
        </w:rPr>
        <w:t>年</w:t>
      </w:r>
      <w:r>
        <w:rPr>
          <w:rFonts w:ascii="Simsun" w:hAnsi="Simsun"/>
          <w:color w:val="000000"/>
          <w:sz w:val="17"/>
          <w:szCs w:val="17"/>
        </w:rPr>
        <w:t>7</w:t>
      </w:r>
      <w:r>
        <w:rPr>
          <w:rFonts w:ascii="Simsun" w:hAnsi="Simsun"/>
          <w:color w:val="000000"/>
          <w:sz w:val="17"/>
          <w:szCs w:val="17"/>
        </w:rPr>
        <w:t>月</w:t>
      </w:r>
      <w:r>
        <w:rPr>
          <w:rFonts w:ascii="Simsun" w:hAnsi="Simsun"/>
          <w:color w:val="000000"/>
          <w:sz w:val="17"/>
          <w:szCs w:val="17"/>
        </w:rPr>
        <w:t>1</w:t>
      </w:r>
      <w:r>
        <w:rPr>
          <w:rFonts w:ascii="Simsun" w:hAnsi="Simsun"/>
          <w:color w:val="000000"/>
          <w:sz w:val="17"/>
          <w:szCs w:val="17"/>
        </w:rPr>
        <w:t>日，药品未超过有效</w:t>
      </w:r>
      <w:r>
        <w:rPr>
          <w:rFonts w:ascii="Simsun" w:hAnsi="Simsun"/>
          <w:color w:val="000000"/>
          <w:sz w:val="17"/>
          <w:szCs w:val="17"/>
        </w:rPr>
        <w:t xml:space="preserve"> </w:t>
      </w:r>
      <w:r>
        <w:rPr>
          <w:rFonts w:ascii="Simsun" w:hAnsi="Simsun"/>
          <w:color w:val="000000"/>
          <w:sz w:val="17"/>
          <w:szCs w:val="17"/>
        </w:rPr>
        <w:t>期</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C</w:t>
      </w:r>
      <w:r>
        <w:rPr>
          <w:rFonts w:ascii="Simsun" w:hAnsi="Simsun"/>
          <w:color w:val="000000"/>
          <w:sz w:val="17"/>
          <w:szCs w:val="17"/>
        </w:rPr>
        <w:br/>
        <w:t>107.</w:t>
      </w:r>
      <w:r>
        <w:rPr>
          <w:rFonts w:ascii="Simsun" w:hAnsi="Simsun"/>
          <w:color w:val="000000"/>
          <w:sz w:val="17"/>
          <w:szCs w:val="17"/>
        </w:rPr>
        <w:t>该药品零售企业负责人在接到停止生产、销售、使</w:t>
      </w:r>
      <w:r>
        <w:rPr>
          <w:rFonts w:ascii="Simsun" w:hAnsi="Simsun"/>
          <w:color w:val="000000"/>
          <w:sz w:val="17"/>
          <w:szCs w:val="17"/>
        </w:rPr>
        <w:t xml:space="preserve"> </w:t>
      </w:r>
      <w:r>
        <w:rPr>
          <w:rFonts w:ascii="Simsun" w:hAnsi="Simsun"/>
          <w:color w:val="000000"/>
          <w:sz w:val="17"/>
          <w:szCs w:val="17"/>
        </w:rPr>
        <w:t>用酮康唑口服制剂的通知后，对库存和货架上的酮康唑</w:t>
      </w:r>
      <w:r>
        <w:rPr>
          <w:rFonts w:ascii="Simsun" w:hAnsi="Simsun"/>
          <w:color w:val="000000"/>
          <w:sz w:val="17"/>
          <w:szCs w:val="17"/>
        </w:rPr>
        <w:t xml:space="preserve"> </w:t>
      </w:r>
      <w:r>
        <w:rPr>
          <w:rFonts w:ascii="Simsun" w:hAnsi="Simsun"/>
          <w:color w:val="000000"/>
          <w:sz w:val="17"/>
          <w:szCs w:val="17"/>
        </w:rPr>
        <w:t>片的处理，错误的是</w:t>
      </w:r>
      <w:r>
        <w:rPr>
          <w:rFonts w:ascii="Simsun" w:hAnsi="Simsun"/>
          <w:color w:val="000000"/>
          <w:sz w:val="17"/>
          <w:szCs w:val="17"/>
        </w:rPr>
        <w:t> </w:t>
      </w:r>
      <w:r>
        <w:rPr>
          <w:rStyle w:val="apple-converted-space"/>
          <w:rFonts w:ascii="Simsun" w:hAnsi="Simsun"/>
          <w:color w:val="000000"/>
          <w:sz w:val="17"/>
          <w:szCs w:val="17"/>
        </w:rPr>
        <w:t> </w:t>
      </w:r>
      <w:r>
        <w:rPr>
          <w:rFonts w:ascii="Simsun" w:hAnsi="Simsun"/>
          <w:color w:val="000000"/>
          <w:sz w:val="17"/>
          <w:szCs w:val="17"/>
        </w:rPr>
        <w:br/>
        <w:t>A.</w:t>
      </w:r>
      <w:r>
        <w:rPr>
          <w:rFonts w:ascii="Simsun" w:hAnsi="Simsun"/>
          <w:color w:val="000000"/>
          <w:sz w:val="17"/>
          <w:szCs w:val="17"/>
        </w:rPr>
        <w:t>停止销售并下架</w:t>
      </w:r>
      <w:r>
        <w:rPr>
          <w:rFonts w:ascii="Simsun" w:hAnsi="Simsun"/>
          <w:color w:val="000000"/>
          <w:sz w:val="17"/>
          <w:szCs w:val="17"/>
        </w:rPr>
        <w:br/>
        <w:t>B.</w:t>
      </w:r>
      <w:r>
        <w:rPr>
          <w:rFonts w:ascii="Simsun" w:hAnsi="Simsun"/>
          <w:color w:val="000000"/>
          <w:sz w:val="17"/>
          <w:szCs w:val="17"/>
        </w:rPr>
        <w:t>配合生产企业召回</w:t>
      </w:r>
      <w:r>
        <w:rPr>
          <w:rFonts w:ascii="Simsun" w:hAnsi="Simsun"/>
          <w:color w:val="000000"/>
          <w:sz w:val="17"/>
          <w:szCs w:val="17"/>
        </w:rPr>
        <w:br/>
        <w:t>C.</w:t>
      </w:r>
      <w:r>
        <w:rPr>
          <w:rFonts w:ascii="Simsun" w:hAnsi="Simsun"/>
          <w:color w:val="000000"/>
          <w:sz w:val="17"/>
          <w:szCs w:val="17"/>
        </w:rPr>
        <w:t>发布资讯告知员工和消费者停止销售和使用</w:t>
      </w:r>
      <w:r>
        <w:rPr>
          <w:rFonts w:ascii="Simsun" w:hAnsi="Simsun"/>
          <w:color w:val="000000"/>
          <w:sz w:val="17"/>
          <w:szCs w:val="17"/>
        </w:rPr>
        <w:br/>
        <w:t>D.</w:t>
      </w:r>
      <w:r>
        <w:rPr>
          <w:rFonts w:ascii="Simsun" w:hAnsi="Simsun"/>
          <w:color w:val="000000"/>
          <w:sz w:val="17"/>
          <w:szCs w:val="17"/>
        </w:rPr>
        <w:t>清点库存并将购销凭证和药品一并销毁</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D</w:t>
      </w:r>
      <w:r>
        <w:rPr>
          <w:rFonts w:ascii="Simsun" w:hAnsi="Simsun"/>
          <w:color w:val="000000"/>
          <w:sz w:val="17"/>
          <w:szCs w:val="17"/>
        </w:rPr>
        <w:br/>
        <w:t>110</w:t>
      </w:r>
      <w:r>
        <w:rPr>
          <w:rFonts w:ascii="Simsun" w:hAnsi="Simsun"/>
          <w:color w:val="000000"/>
          <w:sz w:val="17"/>
          <w:szCs w:val="17"/>
        </w:rPr>
        <w:t>、如果某零售药店不同意？？与？某发生争议，下列关于双方解决争议的方式中，错误的是</w:t>
      </w:r>
      <w:r>
        <w:rPr>
          <w:rFonts w:ascii="Simsun" w:hAnsi="Simsun"/>
          <w:color w:val="000000"/>
          <w:sz w:val="17"/>
          <w:szCs w:val="17"/>
        </w:rPr>
        <w:br/>
        <w:t>A</w:t>
      </w:r>
      <w:r>
        <w:rPr>
          <w:rFonts w:ascii="Simsun" w:hAnsi="Simsun"/>
          <w:color w:val="000000"/>
          <w:sz w:val="17"/>
          <w:szCs w:val="17"/>
        </w:rPr>
        <w:t>、向卫生行政管理部门？？</w:t>
      </w:r>
      <w:r>
        <w:rPr>
          <w:rFonts w:ascii="Simsun" w:hAnsi="Simsun"/>
          <w:color w:val="000000"/>
          <w:sz w:val="17"/>
          <w:szCs w:val="17"/>
        </w:rPr>
        <w:br/>
        <w:t>B</w:t>
      </w:r>
      <w:r>
        <w:rPr>
          <w:rFonts w:ascii="Simsun" w:hAnsi="Simsun"/>
          <w:color w:val="000000"/>
          <w:sz w:val="17"/>
          <w:szCs w:val="17"/>
        </w:rPr>
        <w:t>、继续？？和解</w:t>
      </w:r>
      <w:r>
        <w:rPr>
          <w:rFonts w:ascii="Simsun" w:hAnsi="Simsun"/>
          <w:color w:val="000000"/>
          <w:sz w:val="17"/>
          <w:szCs w:val="17"/>
        </w:rPr>
        <w:br/>
        <w:t>C</w:t>
      </w:r>
      <w:r>
        <w:rPr>
          <w:rFonts w:ascii="Simsun" w:hAnsi="Simsun"/>
          <w:color w:val="000000"/>
          <w:sz w:val="17"/>
          <w:szCs w:val="17"/>
        </w:rPr>
        <w:t>、请求消费者权益保护协会调解</w:t>
      </w:r>
      <w:r>
        <w:rPr>
          <w:rFonts w:ascii="Simsun" w:hAnsi="Simsun"/>
          <w:color w:val="000000"/>
          <w:sz w:val="17"/>
          <w:szCs w:val="17"/>
        </w:rPr>
        <w:br/>
        <w:t>D</w:t>
      </w:r>
      <w:r>
        <w:rPr>
          <w:rFonts w:ascii="Simsun" w:hAnsi="Simsun"/>
          <w:color w:val="000000"/>
          <w:sz w:val="17"/>
          <w:szCs w:val="17"/>
        </w:rPr>
        <w:t>、向人民法院提起诉讼</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111</w:t>
      </w:r>
      <w:r>
        <w:rPr>
          <w:rFonts w:ascii="Simsun" w:hAnsi="Simsun"/>
          <w:color w:val="000000"/>
          <w:sz w:val="17"/>
          <w:szCs w:val="17"/>
        </w:rPr>
        <w:t>、关于蛋白同化制剂，肽类激素的销售与使用的说法，正确的有</w:t>
      </w:r>
      <w:r>
        <w:rPr>
          <w:rFonts w:ascii="Simsun" w:hAnsi="Simsun"/>
          <w:color w:val="000000"/>
          <w:sz w:val="17"/>
          <w:szCs w:val="17"/>
        </w:rPr>
        <w:br/>
        <w:t>A</w:t>
      </w:r>
      <w:r>
        <w:rPr>
          <w:rFonts w:ascii="Simsun" w:hAnsi="Simsun"/>
          <w:color w:val="000000"/>
          <w:sz w:val="17"/>
          <w:szCs w:val="17"/>
        </w:rPr>
        <w:t>、医疗机构蛋白同化制剂，肽类激素处方应当保存两年备查</w:t>
      </w:r>
      <w:r>
        <w:rPr>
          <w:rFonts w:ascii="Simsun" w:hAnsi="Simsun"/>
          <w:color w:val="000000"/>
          <w:sz w:val="17"/>
          <w:szCs w:val="17"/>
        </w:rPr>
        <w:br/>
        <w:t>B</w:t>
      </w:r>
      <w:r>
        <w:rPr>
          <w:rFonts w:ascii="Simsun" w:hAnsi="Simsun"/>
          <w:color w:val="000000"/>
          <w:sz w:val="17"/>
          <w:szCs w:val="17"/>
        </w:rPr>
        <w:t>、蛋白同化制剂应储存在专库或专柜中，应有专人负责管理</w:t>
      </w:r>
      <w:r>
        <w:rPr>
          <w:rFonts w:ascii="Simsun" w:hAnsi="Simsun"/>
          <w:color w:val="000000"/>
          <w:sz w:val="17"/>
          <w:szCs w:val="17"/>
        </w:rPr>
        <w:br/>
        <w:t>C</w:t>
      </w:r>
      <w:r>
        <w:rPr>
          <w:rFonts w:ascii="Simsun" w:hAnsi="Simsun"/>
          <w:color w:val="000000"/>
          <w:sz w:val="17"/>
          <w:szCs w:val="17"/>
        </w:rPr>
        <w:t>、经营蛋白同化制剂，肽类激素时，应严格审核供货单位和购货单位的合法纸质证明材料，建立客户档案</w:t>
      </w:r>
      <w:r>
        <w:rPr>
          <w:rFonts w:ascii="Simsun" w:hAnsi="Simsun"/>
          <w:color w:val="000000"/>
          <w:sz w:val="17"/>
          <w:szCs w:val="17"/>
        </w:rPr>
        <w:br/>
        <w:t>D</w:t>
      </w:r>
      <w:r>
        <w:rPr>
          <w:rFonts w:ascii="Simsun" w:hAnsi="Simsun"/>
          <w:color w:val="000000"/>
          <w:sz w:val="17"/>
          <w:szCs w:val="17"/>
        </w:rPr>
        <w:t>、药品零售企业已购进的新列入兴奋剂目录的蛋白同化制剂和肽类激素可以继续销售，但应当严格按照处方药管理</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ABCD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112</w:t>
      </w:r>
      <w:r>
        <w:rPr>
          <w:rFonts w:ascii="Simsun" w:hAnsi="Simsun"/>
          <w:color w:val="000000"/>
          <w:sz w:val="17"/>
          <w:szCs w:val="17"/>
        </w:rPr>
        <w:t>、根据《抗菌药物临床应用管理办法》，关于医疗机构抗菌药物临床应用管理的说法，正确的有</w:t>
      </w:r>
      <w:r>
        <w:rPr>
          <w:rFonts w:ascii="Simsun" w:hAnsi="Simsun"/>
          <w:color w:val="000000"/>
          <w:sz w:val="17"/>
          <w:szCs w:val="17"/>
        </w:rPr>
        <w:br/>
        <w:t>A</w:t>
      </w:r>
      <w:r>
        <w:rPr>
          <w:rFonts w:ascii="Simsun" w:hAnsi="Simsun"/>
          <w:color w:val="000000"/>
          <w:sz w:val="17"/>
          <w:szCs w:val="17"/>
        </w:rPr>
        <w:t>、村卫生室，诊所和社区卫生服务站使用抗菌药物开展静脉输注活动，应当经县级卫生行政部门核准</w:t>
      </w:r>
      <w:r>
        <w:rPr>
          <w:rFonts w:ascii="Simsun" w:hAnsi="Simsun"/>
          <w:color w:val="000000"/>
          <w:sz w:val="17"/>
          <w:szCs w:val="17"/>
        </w:rPr>
        <w:br/>
        <w:t>B</w:t>
      </w:r>
      <w:r>
        <w:rPr>
          <w:rFonts w:ascii="Simsun" w:hAnsi="Simsun"/>
          <w:color w:val="000000"/>
          <w:sz w:val="17"/>
          <w:szCs w:val="17"/>
        </w:rPr>
        <w:t>、严格控制特殊使用级抗菌药物使用，特殊使用级抗菌药物不得在门诊使用</w:t>
      </w:r>
      <w:r>
        <w:rPr>
          <w:rFonts w:ascii="Simsun" w:hAnsi="Simsun"/>
          <w:color w:val="000000"/>
          <w:sz w:val="17"/>
          <w:szCs w:val="17"/>
        </w:rPr>
        <w:br/>
        <w:t>C</w:t>
      </w:r>
      <w:r>
        <w:rPr>
          <w:rFonts w:ascii="Simsun" w:hAnsi="Simsun"/>
          <w:color w:val="000000"/>
          <w:sz w:val="17"/>
          <w:szCs w:val="17"/>
        </w:rPr>
        <w:t>、医疗机构应当严格控制本机构抗菌药物供应目录的品种数量，同一通用名称抗菌药物品种，注射剂型和口服剂型各不得超过两种</w:t>
      </w:r>
      <w:r>
        <w:rPr>
          <w:rFonts w:ascii="Simsun" w:hAnsi="Simsun"/>
          <w:color w:val="000000"/>
          <w:sz w:val="17"/>
          <w:szCs w:val="17"/>
        </w:rPr>
        <w:br/>
        <w:t>D</w:t>
      </w:r>
      <w:r>
        <w:rPr>
          <w:rFonts w:ascii="Simsun" w:hAnsi="Simsun"/>
          <w:color w:val="000000"/>
          <w:sz w:val="17"/>
          <w:szCs w:val="17"/>
        </w:rPr>
        <w:t>、医疗机构应当开展细菌耐药监测工作，建立细菌耐药预警机制</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ABCD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113</w:t>
      </w:r>
      <w:r>
        <w:rPr>
          <w:rFonts w:ascii="Simsun" w:hAnsi="Simsun"/>
          <w:color w:val="000000"/>
          <w:sz w:val="17"/>
          <w:szCs w:val="17"/>
        </w:rPr>
        <w:t>、下列有关法律效力层次的说法，正确的有</w:t>
      </w:r>
      <w:r>
        <w:rPr>
          <w:rFonts w:ascii="Simsun" w:hAnsi="Simsun"/>
          <w:color w:val="000000"/>
          <w:sz w:val="17"/>
          <w:szCs w:val="17"/>
        </w:rPr>
        <w:br/>
        <w:t>A</w:t>
      </w:r>
      <w:r>
        <w:rPr>
          <w:rFonts w:ascii="Simsun" w:hAnsi="Simsun"/>
          <w:color w:val="000000"/>
          <w:sz w:val="17"/>
          <w:szCs w:val="17"/>
        </w:rPr>
        <w:t>、在同一位阶的法之间，特别规定优于一般规定</w:t>
      </w:r>
      <w:r>
        <w:rPr>
          <w:rFonts w:ascii="Simsun" w:hAnsi="Simsun"/>
          <w:color w:val="000000"/>
          <w:sz w:val="17"/>
          <w:szCs w:val="17"/>
        </w:rPr>
        <w:br/>
        <w:t>B</w:t>
      </w:r>
      <w:r>
        <w:rPr>
          <w:rFonts w:ascii="Simsun" w:hAnsi="Simsun"/>
          <w:color w:val="000000"/>
          <w:sz w:val="17"/>
          <w:szCs w:val="17"/>
        </w:rPr>
        <w:t>、下位法违反上位法规定的，由有关机关依法予以改变或者撤销</w:t>
      </w:r>
      <w:r>
        <w:rPr>
          <w:rFonts w:ascii="Simsun" w:hAnsi="Simsun"/>
          <w:color w:val="000000"/>
          <w:sz w:val="17"/>
          <w:szCs w:val="17"/>
        </w:rPr>
        <w:br/>
        <w:t>C</w:t>
      </w:r>
      <w:r>
        <w:rPr>
          <w:rFonts w:ascii="Simsun" w:hAnsi="Simsun"/>
          <w:color w:val="000000"/>
          <w:sz w:val="17"/>
          <w:szCs w:val="17"/>
        </w:rPr>
        <w:t>、上位法的效力高于下位法</w:t>
      </w:r>
      <w:r>
        <w:rPr>
          <w:rFonts w:ascii="Simsun" w:hAnsi="Simsun"/>
          <w:color w:val="000000"/>
          <w:sz w:val="17"/>
          <w:szCs w:val="17"/>
        </w:rPr>
        <w:br/>
        <w:t>D</w:t>
      </w:r>
      <w:r>
        <w:rPr>
          <w:rFonts w:ascii="Simsun" w:hAnsi="Simsun"/>
          <w:color w:val="000000"/>
          <w:sz w:val="17"/>
          <w:szCs w:val="17"/>
        </w:rPr>
        <w:t>、在同一位阶的法之间，旧的规定优于新的规定</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ABC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114</w:t>
      </w:r>
      <w:r>
        <w:rPr>
          <w:rFonts w:ascii="Simsun" w:hAnsi="Simsun"/>
          <w:color w:val="000000"/>
          <w:sz w:val="17"/>
          <w:szCs w:val="17"/>
        </w:rPr>
        <w:t>、下列情况属于违法情形的有</w:t>
      </w:r>
      <w:r>
        <w:rPr>
          <w:rFonts w:ascii="Simsun" w:hAnsi="Simsun"/>
          <w:color w:val="000000"/>
          <w:sz w:val="17"/>
          <w:szCs w:val="17"/>
        </w:rPr>
        <w:br/>
        <w:t>A</w:t>
      </w:r>
      <w:r>
        <w:rPr>
          <w:rFonts w:ascii="Simsun" w:hAnsi="Simsun"/>
          <w:color w:val="000000"/>
          <w:sz w:val="17"/>
          <w:szCs w:val="17"/>
        </w:rPr>
        <w:t>、丙药材公司发运的中药材的包装上注明品名、产地、日期、调出单位、质量合格标志</w:t>
      </w:r>
      <w:r>
        <w:rPr>
          <w:rFonts w:ascii="Simsun" w:hAnsi="Simsun"/>
          <w:color w:val="000000"/>
          <w:sz w:val="17"/>
          <w:szCs w:val="17"/>
        </w:rPr>
        <w:br/>
        <w:t>B</w:t>
      </w:r>
      <w:r>
        <w:rPr>
          <w:rFonts w:ascii="Simsun" w:hAnsi="Simsun"/>
          <w:color w:val="000000"/>
          <w:sz w:val="17"/>
          <w:szCs w:val="17"/>
        </w:rPr>
        <w:t>、甲药品经营企业销售甘草注明是道地药材，但未注明产地</w:t>
      </w:r>
      <w:r>
        <w:rPr>
          <w:rFonts w:ascii="Simsun" w:hAnsi="Simsun"/>
          <w:color w:val="000000"/>
          <w:sz w:val="17"/>
          <w:szCs w:val="17"/>
        </w:rPr>
        <w:br/>
        <w:t>C</w:t>
      </w:r>
      <w:r>
        <w:rPr>
          <w:rFonts w:ascii="Simsun" w:hAnsi="Simsun"/>
          <w:color w:val="000000"/>
          <w:sz w:val="17"/>
          <w:szCs w:val="17"/>
        </w:rPr>
        <w:t>、张某在中药材专业市场租摊位销售中药饮片</w:t>
      </w:r>
      <w:r>
        <w:rPr>
          <w:rFonts w:ascii="Simsun" w:hAnsi="Simsun"/>
          <w:color w:val="000000"/>
          <w:sz w:val="17"/>
          <w:szCs w:val="17"/>
        </w:rPr>
        <w:br/>
        <w:t>D</w:t>
      </w:r>
      <w:r>
        <w:rPr>
          <w:rFonts w:ascii="Simsun" w:hAnsi="Simsun"/>
          <w:color w:val="000000"/>
          <w:sz w:val="17"/>
          <w:szCs w:val="17"/>
        </w:rPr>
        <w:t>、乙药品经营企业从药品批发企业购进饮片分包装后，重新贴签销售</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BCD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lastRenderedPageBreak/>
        <w:t>115</w:t>
      </w:r>
      <w:r>
        <w:rPr>
          <w:rFonts w:ascii="Simsun" w:hAnsi="Simsun"/>
          <w:color w:val="000000"/>
          <w:sz w:val="17"/>
          <w:szCs w:val="17"/>
        </w:rPr>
        <w:t>、关于药品生产、经营企业禁止性经营活动的说法，正确的有</w:t>
      </w:r>
      <w:r>
        <w:rPr>
          <w:rFonts w:ascii="Simsun" w:hAnsi="Simsun"/>
          <w:color w:val="000000"/>
          <w:sz w:val="17"/>
          <w:szCs w:val="17"/>
        </w:rPr>
        <w:br/>
        <w:t xml:space="preserve">A </w:t>
      </w:r>
      <w:r>
        <w:rPr>
          <w:rFonts w:ascii="Simsun" w:hAnsi="Simsun"/>
          <w:color w:val="000000"/>
          <w:sz w:val="17"/>
          <w:szCs w:val="17"/>
        </w:rPr>
        <w:t>、药品生产、经营企业不得以买药品赠药品、买商品赠药品的方式向公众赠送处方药</w:t>
      </w:r>
      <w:r>
        <w:rPr>
          <w:rFonts w:ascii="Simsun" w:hAnsi="Simsun"/>
          <w:color w:val="000000"/>
          <w:sz w:val="17"/>
          <w:szCs w:val="17"/>
        </w:rPr>
        <w:br/>
        <w:t>B</w:t>
      </w:r>
      <w:r>
        <w:rPr>
          <w:rFonts w:ascii="Simsun" w:hAnsi="Simsun"/>
          <w:color w:val="000000"/>
          <w:sz w:val="17"/>
          <w:szCs w:val="17"/>
        </w:rPr>
        <w:t>、药品生产、经营企业不得为他人以本企业的名义经营药品提供场所、资质证明文件或票据</w:t>
      </w:r>
      <w:r>
        <w:rPr>
          <w:rFonts w:ascii="Simsun" w:hAnsi="Simsun"/>
          <w:color w:val="000000"/>
          <w:sz w:val="17"/>
          <w:szCs w:val="17"/>
        </w:rPr>
        <w:br/>
        <w:t>C</w:t>
      </w:r>
      <w:r>
        <w:rPr>
          <w:rFonts w:ascii="Simsun" w:hAnsi="Simsun"/>
          <w:color w:val="000000"/>
          <w:sz w:val="17"/>
          <w:szCs w:val="17"/>
        </w:rPr>
        <w:t>、药品经营企业应按照许可的经营范围经营药品，不得采用邮售方式直接向公众销售处方药</w:t>
      </w:r>
      <w:r>
        <w:rPr>
          <w:rFonts w:ascii="Simsun" w:hAnsi="Simsun"/>
          <w:color w:val="000000"/>
          <w:sz w:val="17"/>
          <w:szCs w:val="17"/>
        </w:rPr>
        <w:br/>
        <w:t>D</w:t>
      </w:r>
      <w:r>
        <w:rPr>
          <w:rFonts w:ascii="Simsun" w:hAnsi="Simsun"/>
          <w:color w:val="000000"/>
          <w:sz w:val="17"/>
          <w:szCs w:val="17"/>
        </w:rPr>
        <w:t>、药品生产企业只能销售本企业生产和接受委托生产的药品，不得销售他人生产的药品</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ABC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116</w:t>
      </w:r>
      <w:r>
        <w:rPr>
          <w:rFonts w:ascii="Simsun" w:hAnsi="Simsun"/>
          <w:color w:val="000000"/>
          <w:sz w:val="17"/>
          <w:szCs w:val="17"/>
        </w:rPr>
        <w:t>、关于在电视台，广播电台上发布药品广告的说法，正确的有</w:t>
      </w:r>
      <w:r>
        <w:rPr>
          <w:rFonts w:ascii="Simsun" w:hAnsi="Simsun"/>
          <w:color w:val="000000"/>
          <w:sz w:val="17"/>
          <w:szCs w:val="17"/>
        </w:rPr>
        <w:br/>
        <w:t>A</w:t>
      </w:r>
      <w:r>
        <w:rPr>
          <w:rFonts w:ascii="Simsun" w:hAnsi="Simsun"/>
          <w:color w:val="000000"/>
          <w:sz w:val="17"/>
          <w:szCs w:val="17"/>
        </w:rPr>
        <w:t>、已经审查批准的药品广告在广播电台发布时，可不播出药品广告批准文号</w:t>
      </w:r>
      <w:r>
        <w:rPr>
          <w:rFonts w:ascii="Simsun" w:hAnsi="Simsun"/>
          <w:color w:val="000000"/>
          <w:sz w:val="17"/>
          <w:szCs w:val="17"/>
        </w:rPr>
        <w:br/>
        <w:t>B</w:t>
      </w:r>
      <w:r>
        <w:rPr>
          <w:rFonts w:ascii="Simsun" w:hAnsi="Simsun"/>
          <w:color w:val="000000"/>
          <w:sz w:val="17"/>
          <w:szCs w:val="17"/>
        </w:rPr>
        <w:t>、电视台、广播电台不得发布涉及改善和增强性功能内容的药品广告</w:t>
      </w:r>
      <w:r>
        <w:rPr>
          <w:rFonts w:ascii="Simsun" w:hAnsi="Simsun"/>
          <w:color w:val="000000"/>
          <w:sz w:val="17"/>
          <w:szCs w:val="17"/>
        </w:rPr>
        <w:br/>
        <w:t>C</w:t>
      </w:r>
      <w:r>
        <w:rPr>
          <w:rFonts w:ascii="Simsun" w:hAnsi="Simsun"/>
          <w:color w:val="000000"/>
          <w:sz w:val="17"/>
          <w:szCs w:val="17"/>
        </w:rPr>
        <w:t>、只能发布非处方药药品广告，不得发布处方药药品广告</w:t>
      </w:r>
      <w:r>
        <w:rPr>
          <w:rFonts w:ascii="Simsun" w:hAnsi="Simsun"/>
          <w:color w:val="000000"/>
          <w:sz w:val="17"/>
          <w:szCs w:val="17"/>
        </w:rPr>
        <w:br/>
        <w:t>D</w:t>
      </w:r>
      <w:r>
        <w:rPr>
          <w:rFonts w:ascii="Simsun" w:hAnsi="Simsun"/>
          <w:color w:val="000000"/>
          <w:sz w:val="17"/>
          <w:szCs w:val="17"/>
        </w:rPr>
        <w:t>、针对未成年人的广播电视频道。节目、栏目、不得发布药品广告</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ACD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117</w:t>
      </w:r>
      <w:r>
        <w:rPr>
          <w:rFonts w:ascii="Simsun" w:hAnsi="Simsun"/>
          <w:color w:val="000000"/>
          <w:sz w:val="17"/>
          <w:szCs w:val="17"/>
        </w:rPr>
        <w:t>、根据《国家基本药物目录管理办法》，应当从国家基本药物目录中调出的品种有</w:t>
      </w:r>
      <w:r>
        <w:rPr>
          <w:rFonts w:ascii="Simsun" w:hAnsi="Simsun"/>
          <w:color w:val="000000"/>
          <w:sz w:val="17"/>
          <w:szCs w:val="17"/>
        </w:rPr>
        <w:br/>
        <w:t>A</w:t>
      </w:r>
      <w:r>
        <w:rPr>
          <w:rFonts w:ascii="Simsun" w:hAnsi="Simsun"/>
          <w:color w:val="000000"/>
          <w:sz w:val="17"/>
          <w:szCs w:val="17"/>
        </w:rPr>
        <w:t>、发生药品不良反应的</w:t>
      </w:r>
      <w:r>
        <w:rPr>
          <w:rFonts w:ascii="Simsun" w:hAnsi="Simsun"/>
          <w:color w:val="000000"/>
          <w:sz w:val="17"/>
          <w:szCs w:val="17"/>
        </w:rPr>
        <w:br/>
        <w:t>B</w:t>
      </w:r>
      <w:r>
        <w:rPr>
          <w:rFonts w:ascii="Simsun" w:hAnsi="Simsun"/>
          <w:color w:val="000000"/>
          <w:sz w:val="17"/>
          <w:szCs w:val="17"/>
        </w:rPr>
        <w:t>、根据药物经济学评价，可被风险效益比或成本效益比更优的品种所替代的</w:t>
      </w:r>
      <w:r>
        <w:rPr>
          <w:rFonts w:ascii="Simsun" w:hAnsi="Simsun"/>
          <w:color w:val="000000"/>
          <w:sz w:val="17"/>
          <w:szCs w:val="17"/>
        </w:rPr>
        <w:br/>
        <w:t>C</w:t>
      </w:r>
      <w:r>
        <w:rPr>
          <w:rFonts w:ascii="Simsun" w:hAnsi="Simsun"/>
          <w:color w:val="000000"/>
          <w:sz w:val="17"/>
          <w:szCs w:val="17"/>
        </w:rPr>
        <w:t>国家食品药品监督管理局部门撤销其药品批准证明文件的</w:t>
      </w:r>
      <w:r>
        <w:rPr>
          <w:rFonts w:ascii="Simsun" w:hAnsi="Simsun"/>
          <w:color w:val="000000"/>
          <w:sz w:val="17"/>
          <w:szCs w:val="17"/>
        </w:rPr>
        <w:br/>
        <w:t>D</w:t>
      </w:r>
      <w:r>
        <w:rPr>
          <w:rFonts w:ascii="Simsun" w:hAnsi="Simsun"/>
          <w:color w:val="000000"/>
          <w:sz w:val="17"/>
          <w:szCs w:val="17"/>
        </w:rPr>
        <w:t>、相应的国家药品标准被修改的</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BC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118</w:t>
      </w:r>
      <w:r>
        <w:rPr>
          <w:rFonts w:ascii="Simsun" w:hAnsi="Simsun"/>
          <w:color w:val="000000"/>
          <w:sz w:val="17"/>
          <w:szCs w:val="17"/>
        </w:rPr>
        <w:t>、根据《国务院关于改革药品医疗器械审评审批制度的意见》（国发（</w:t>
      </w:r>
      <w:r>
        <w:rPr>
          <w:rFonts w:ascii="Simsun" w:hAnsi="Simsun"/>
          <w:color w:val="000000"/>
          <w:sz w:val="17"/>
          <w:szCs w:val="17"/>
        </w:rPr>
        <w:t>2015)44</w:t>
      </w:r>
      <w:r>
        <w:rPr>
          <w:rFonts w:ascii="Simsun" w:hAnsi="Simsun"/>
          <w:color w:val="000000"/>
          <w:sz w:val="17"/>
          <w:szCs w:val="17"/>
        </w:rPr>
        <w:t>号</w:t>
      </w:r>
      <w:r>
        <w:rPr>
          <w:rFonts w:ascii="Simsun" w:hAnsi="Simsun"/>
          <w:color w:val="000000"/>
          <w:sz w:val="17"/>
          <w:szCs w:val="17"/>
        </w:rPr>
        <w:t>)</w:t>
      </w:r>
      <w:r>
        <w:rPr>
          <w:rFonts w:ascii="Simsun" w:hAnsi="Simsun"/>
          <w:color w:val="000000"/>
          <w:sz w:val="17"/>
          <w:szCs w:val="17"/>
        </w:rPr>
        <w:t>，我国改革药品医疗器械审评审批制度的主要任务包括</w:t>
      </w:r>
      <w:r>
        <w:rPr>
          <w:rFonts w:ascii="Simsun" w:hAnsi="Simsun"/>
          <w:color w:val="000000"/>
          <w:sz w:val="17"/>
          <w:szCs w:val="17"/>
        </w:rPr>
        <w:br/>
        <w:t>A</w:t>
      </w:r>
      <w:r>
        <w:rPr>
          <w:rFonts w:ascii="Simsun" w:hAnsi="Simsun"/>
          <w:color w:val="000000"/>
          <w:sz w:val="17"/>
          <w:szCs w:val="17"/>
        </w:rPr>
        <w:t>、改进药品临床试验审批，允许境外未上市新药经批准后在境内开展临床试验，鼓励国内临床试验机构参与国际多中心临床试验</w:t>
      </w:r>
      <w:r>
        <w:rPr>
          <w:rFonts w:ascii="Simsun" w:hAnsi="Simsun"/>
          <w:color w:val="000000"/>
          <w:sz w:val="17"/>
          <w:szCs w:val="17"/>
        </w:rPr>
        <w:br/>
        <w:t>B</w:t>
      </w:r>
      <w:r>
        <w:rPr>
          <w:rFonts w:ascii="Simsun" w:hAnsi="Simsun"/>
          <w:color w:val="000000"/>
          <w:sz w:val="17"/>
          <w:szCs w:val="17"/>
        </w:rPr>
        <w:t>、对创新药实行特殊审评审批制度，加快临床急需新药的审评审批</w:t>
      </w:r>
      <w:r>
        <w:rPr>
          <w:rFonts w:ascii="Simsun" w:hAnsi="Simsun"/>
          <w:color w:val="000000"/>
          <w:sz w:val="17"/>
          <w:szCs w:val="17"/>
        </w:rPr>
        <w:br/>
        <w:t>C</w:t>
      </w:r>
      <w:r>
        <w:rPr>
          <w:rFonts w:ascii="Simsun" w:hAnsi="Simsun"/>
          <w:color w:val="000000"/>
          <w:sz w:val="17"/>
          <w:szCs w:val="17"/>
        </w:rPr>
        <w:t>、对已经批准上市的仿制药，按与原研药品质量和疗效一致的原则，分期分批进行质量一致性评价</w:t>
      </w:r>
      <w:r>
        <w:rPr>
          <w:rFonts w:ascii="Simsun" w:hAnsi="Simsun"/>
          <w:color w:val="000000"/>
          <w:sz w:val="17"/>
          <w:szCs w:val="17"/>
        </w:rPr>
        <w:br/>
        <w:t>D</w:t>
      </w:r>
      <w:r>
        <w:rPr>
          <w:rFonts w:ascii="Simsun" w:hAnsi="Simsun"/>
          <w:color w:val="000000"/>
          <w:sz w:val="17"/>
          <w:szCs w:val="17"/>
        </w:rPr>
        <w:t>、开展药品上市许可持有人制度试点，允许药品研发机构和药品经营企业申请注册新药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ABC</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119.</w:t>
      </w:r>
      <w:r>
        <w:rPr>
          <w:rFonts w:ascii="Simsun" w:hAnsi="Simsun"/>
          <w:color w:val="000000"/>
          <w:sz w:val="17"/>
          <w:szCs w:val="17"/>
        </w:rPr>
        <w:t>乙类非处方药应是用于常规轻微疾病和症状以及日常营养补给等的非处方药药品，下列药品中不应作为乙类非处方药的有</w:t>
      </w:r>
      <w:r>
        <w:rPr>
          <w:rFonts w:ascii="Simsun" w:hAnsi="Simsun"/>
          <w:color w:val="000000"/>
          <w:sz w:val="17"/>
          <w:szCs w:val="17"/>
        </w:rPr>
        <w:br/>
        <w:t>A</w:t>
      </w:r>
      <w:r>
        <w:rPr>
          <w:rFonts w:ascii="Simsun" w:hAnsi="Simsun"/>
          <w:color w:val="000000"/>
          <w:sz w:val="17"/>
          <w:szCs w:val="17"/>
        </w:rPr>
        <w:t>、含抗菌药物、激素等成分的化学药品</w:t>
      </w:r>
      <w:r>
        <w:rPr>
          <w:rFonts w:ascii="Simsun" w:hAnsi="Simsun"/>
          <w:color w:val="000000"/>
          <w:sz w:val="17"/>
          <w:szCs w:val="17"/>
        </w:rPr>
        <w:br/>
        <w:t>B</w:t>
      </w:r>
      <w:r>
        <w:rPr>
          <w:rFonts w:ascii="Simsun" w:hAnsi="Simsun"/>
          <w:color w:val="000000"/>
          <w:sz w:val="17"/>
          <w:szCs w:val="17"/>
        </w:rPr>
        <w:t>、中西药复方制剂</w:t>
      </w:r>
      <w:r>
        <w:rPr>
          <w:rFonts w:ascii="Simsun" w:hAnsi="Simsun"/>
          <w:color w:val="000000"/>
          <w:sz w:val="17"/>
          <w:szCs w:val="17"/>
        </w:rPr>
        <w:br/>
        <w:t>C</w:t>
      </w:r>
      <w:r>
        <w:rPr>
          <w:rFonts w:ascii="Simsun" w:hAnsi="Simsun"/>
          <w:color w:val="000000"/>
          <w:sz w:val="17"/>
          <w:szCs w:val="17"/>
        </w:rPr>
        <w:t>、儿童用药（非维生素、矿物质类</w:t>
      </w:r>
      <w:r>
        <w:rPr>
          <w:rFonts w:ascii="Simsun" w:hAnsi="Simsun"/>
          <w:color w:val="000000"/>
          <w:sz w:val="17"/>
          <w:szCs w:val="17"/>
        </w:rPr>
        <w:t>)</w:t>
      </w:r>
      <w:r>
        <w:rPr>
          <w:rFonts w:ascii="Simsun" w:hAnsi="Simsun"/>
          <w:color w:val="000000"/>
          <w:sz w:val="17"/>
          <w:szCs w:val="17"/>
        </w:rPr>
        <w:br/>
        <w:t>D</w:t>
      </w:r>
      <w:r>
        <w:rPr>
          <w:rFonts w:ascii="Simsun" w:hAnsi="Simsun"/>
          <w:color w:val="000000"/>
          <w:sz w:val="17"/>
          <w:szCs w:val="17"/>
        </w:rPr>
        <w:t>、含毒性药材的口服中成药</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ABCD</w:t>
      </w:r>
    </w:p>
    <w:p w:rsidR="00C40560" w:rsidRDefault="00C40560" w:rsidP="00C40560">
      <w:pPr>
        <w:pStyle w:val="a3"/>
        <w:spacing w:line="252" w:lineRule="atLeast"/>
        <w:rPr>
          <w:rFonts w:ascii="Simsun" w:hAnsi="Simsun"/>
          <w:color w:val="000000"/>
          <w:sz w:val="17"/>
          <w:szCs w:val="17"/>
        </w:rPr>
      </w:pPr>
      <w:r>
        <w:rPr>
          <w:rFonts w:ascii="Simsun" w:hAnsi="Simsun"/>
          <w:color w:val="000000"/>
          <w:sz w:val="17"/>
          <w:szCs w:val="17"/>
        </w:rPr>
        <w:t>120</w:t>
      </w:r>
      <w:r>
        <w:rPr>
          <w:rFonts w:ascii="Simsun" w:hAnsi="Simsun"/>
          <w:color w:val="000000"/>
          <w:sz w:val="17"/>
          <w:szCs w:val="17"/>
        </w:rPr>
        <w:t>、关于违反药品易制毒化学品管理的刑事法律责任的说法，正确的有</w:t>
      </w:r>
      <w:r>
        <w:rPr>
          <w:rFonts w:ascii="Simsun" w:hAnsi="Simsun"/>
          <w:color w:val="000000"/>
          <w:sz w:val="17"/>
          <w:szCs w:val="17"/>
        </w:rPr>
        <w:br/>
        <w:t>A</w:t>
      </w:r>
      <w:r>
        <w:rPr>
          <w:rFonts w:ascii="Simsun" w:hAnsi="Simsun"/>
          <w:color w:val="000000"/>
          <w:sz w:val="17"/>
          <w:szCs w:val="17"/>
        </w:rPr>
        <w:t>、以制造毒药为目的，利用麻黄碱类复方制剂加工、提炼制毒物品的，构成犯罪的，以制造毒物品罪处罚</w:t>
      </w:r>
      <w:r>
        <w:rPr>
          <w:rFonts w:ascii="Simsun" w:hAnsi="Simsun"/>
          <w:color w:val="000000"/>
          <w:sz w:val="17"/>
          <w:szCs w:val="17"/>
        </w:rPr>
        <w:br/>
        <w:t>B</w:t>
      </w:r>
      <w:r>
        <w:rPr>
          <w:rFonts w:ascii="Simsun" w:hAnsi="Simsun"/>
          <w:color w:val="000000"/>
          <w:sz w:val="17"/>
          <w:szCs w:val="17"/>
        </w:rPr>
        <w:t>、将麻黄碱类复方制剂拆除包装、</w:t>
      </w:r>
      <w:r>
        <w:rPr>
          <w:rFonts w:ascii="Simsun" w:hAnsi="Simsun"/>
          <w:color w:val="000000"/>
          <w:sz w:val="17"/>
          <w:szCs w:val="17"/>
        </w:rPr>
        <w:t xml:space="preserve"> </w:t>
      </w:r>
      <w:r>
        <w:rPr>
          <w:rFonts w:ascii="Simsun" w:hAnsi="Simsun"/>
          <w:color w:val="000000"/>
          <w:sz w:val="17"/>
          <w:szCs w:val="17"/>
        </w:rPr>
        <w:t>改变形态后进行非法买卖，构成犯罪的，以非法买卖制毒物品罪处罚</w:t>
      </w:r>
      <w:r>
        <w:rPr>
          <w:rFonts w:ascii="Simsun" w:hAnsi="Simsun"/>
          <w:color w:val="000000"/>
          <w:sz w:val="17"/>
          <w:szCs w:val="17"/>
        </w:rPr>
        <w:br/>
        <w:t>C</w:t>
      </w:r>
      <w:r>
        <w:rPr>
          <w:rFonts w:ascii="Simsun" w:hAnsi="Simsun"/>
          <w:color w:val="000000"/>
          <w:sz w:val="17"/>
          <w:szCs w:val="17"/>
        </w:rPr>
        <w:t>、以加工、提炼制毒物品制造毒品为目的，购买麻黄碱类复方制剂，构成犯罪的，以制造毒品罪处罚</w:t>
      </w:r>
      <w:r>
        <w:rPr>
          <w:rFonts w:ascii="Simsun" w:hAnsi="Simsun"/>
          <w:color w:val="000000"/>
          <w:sz w:val="17"/>
          <w:szCs w:val="17"/>
        </w:rPr>
        <w:br/>
        <w:t>D</w:t>
      </w:r>
      <w:r>
        <w:rPr>
          <w:rFonts w:ascii="Simsun" w:hAnsi="Simsun"/>
          <w:color w:val="000000"/>
          <w:sz w:val="17"/>
          <w:szCs w:val="17"/>
        </w:rPr>
        <w:t>、麻黄碱类复方制剂经营企业拒不接受药品监督管理部门监督检查，构成犯罪的，以非法买卖制毒物品罪处罚</w:t>
      </w:r>
      <w:r>
        <w:rPr>
          <w:rFonts w:ascii="Simsun" w:hAnsi="Simsun"/>
          <w:color w:val="000000"/>
          <w:sz w:val="17"/>
          <w:szCs w:val="17"/>
        </w:rPr>
        <w:br/>
      </w:r>
      <w:r>
        <w:rPr>
          <w:rFonts w:ascii="Simsun" w:hAnsi="Simsun"/>
          <w:color w:val="000000"/>
          <w:sz w:val="17"/>
          <w:szCs w:val="17"/>
        </w:rPr>
        <w:t>答案：</w:t>
      </w:r>
      <w:r>
        <w:rPr>
          <w:rFonts w:ascii="Simsun" w:hAnsi="Simsun"/>
          <w:color w:val="000000"/>
          <w:sz w:val="17"/>
          <w:szCs w:val="17"/>
        </w:rPr>
        <w:t>ABC</w:t>
      </w:r>
    </w:p>
    <w:p w:rsidR="00931A64" w:rsidRDefault="00931A64"/>
    <w:sectPr w:rsidR="00931A64" w:rsidSect="00931A6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40560"/>
    <w:rsid w:val="00931A64"/>
    <w:rsid w:val="00C405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A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4056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40560"/>
    <w:rPr>
      <w:b/>
      <w:bCs/>
    </w:rPr>
  </w:style>
  <w:style w:type="character" w:styleId="a5">
    <w:name w:val="Hyperlink"/>
    <w:basedOn w:val="a0"/>
    <w:uiPriority w:val="99"/>
    <w:semiHidden/>
    <w:unhideWhenUsed/>
    <w:rsid w:val="00C40560"/>
    <w:rPr>
      <w:color w:val="0000FF"/>
      <w:u w:val="single"/>
    </w:rPr>
  </w:style>
  <w:style w:type="character" w:customStyle="1" w:styleId="apple-converted-space">
    <w:name w:val="apple-converted-space"/>
    <w:basedOn w:val="a0"/>
    <w:rsid w:val="00C40560"/>
  </w:style>
</w:styles>
</file>

<file path=word/webSettings.xml><?xml version="1.0" encoding="utf-8"?>
<w:webSettings xmlns:r="http://schemas.openxmlformats.org/officeDocument/2006/relationships" xmlns:w="http://schemas.openxmlformats.org/wordprocessingml/2006/main">
  <w:divs>
    <w:div w:id="513811167">
      <w:bodyDiv w:val="1"/>
      <w:marLeft w:val="0"/>
      <w:marRight w:val="0"/>
      <w:marTop w:val="0"/>
      <w:marBottom w:val="0"/>
      <w:divBdr>
        <w:top w:val="none" w:sz="0" w:space="0" w:color="auto"/>
        <w:left w:val="none" w:sz="0" w:space="0" w:color="auto"/>
        <w:bottom w:val="none" w:sz="0" w:space="0" w:color="auto"/>
        <w:right w:val="none" w:sz="0" w:space="0" w:color="auto"/>
      </w:divBdr>
    </w:div>
    <w:div w:id="1017460090">
      <w:bodyDiv w:val="1"/>
      <w:marLeft w:val="0"/>
      <w:marRight w:val="0"/>
      <w:marTop w:val="0"/>
      <w:marBottom w:val="0"/>
      <w:divBdr>
        <w:top w:val="none" w:sz="0" w:space="0" w:color="auto"/>
        <w:left w:val="none" w:sz="0" w:space="0" w:color="auto"/>
        <w:bottom w:val="none" w:sz="0" w:space="0" w:color="auto"/>
        <w:right w:val="none" w:sz="0" w:space="0" w:color="auto"/>
      </w:divBdr>
    </w:div>
    <w:div w:id="1229075880">
      <w:bodyDiv w:val="1"/>
      <w:marLeft w:val="0"/>
      <w:marRight w:val="0"/>
      <w:marTop w:val="0"/>
      <w:marBottom w:val="0"/>
      <w:divBdr>
        <w:top w:val="none" w:sz="0" w:space="0" w:color="auto"/>
        <w:left w:val="none" w:sz="0" w:space="0" w:color="auto"/>
        <w:bottom w:val="none" w:sz="0" w:space="0" w:color="auto"/>
        <w:right w:val="none" w:sz="0" w:space="0" w:color="auto"/>
      </w:divBdr>
    </w:div>
    <w:div w:id="150223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126.com/" TargetMode="External"/><Relationship Id="rId13" Type="http://schemas.openxmlformats.org/officeDocument/2006/relationships/hyperlink" Target="http://www.med126.com/lunwen/2014/20140108160243_855296.shtml" TargetMode="External"/><Relationship Id="rId18" Type="http://schemas.openxmlformats.org/officeDocument/2006/relationships/hyperlink" Target="http://www.med126.com/pharm/2009/20090113073450_104433.shtml" TargetMode="External"/><Relationship Id="rId26" Type="http://schemas.openxmlformats.org/officeDocument/2006/relationships/hyperlink" Target="http://www.med126.com/pharm/2009/20090113072201_103203.shtml"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med126.com/pharm/2009/20090113051400_91012.shtml" TargetMode="External"/><Relationship Id="rId34" Type="http://schemas.openxmlformats.org/officeDocument/2006/relationships/hyperlink" Target="http://www.med126.com/pharm/2009/20090107103448_46673.shtml" TargetMode="External"/><Relationship Id="rId7" Type="http://schemas.openxmlformats.org/officeDocument/2006/relationships/hyperlink" Target="http://www.med126.com/lunwen/2014/20140108155909_855216.shtml" TargetMode="External"/><Relationship Id="rId12" Type="http://schemas.openxmlformats.org/officeDocument/2006/relationships/hyperlink" Target="http://www.med126.com/qixie/" TargetMode="External"/><Relationship Id="rId17" Type="http://schemas.openxmlformats.org/officeDocument/2006/relationships/hyperlink" Target="http://www.med126.com/pharm/2009/20090113072301_103306.shtml" TargetMode="External"/><Relationship Id="rId25" Type="http://schemas.openxmlformats.org/officeDocument/2006/relationships/hyperlink" Target="http://www.med126.com/pharm/2009/20090113072113_103120.shtml" TargetMode="External"/><Relationship Id="rId33" Type="http://schemas.openxmlformats.org/officeDocument/2006/relationships/hyperlink" Target="http://www.med126.com/pharm/2009/20090113061059_96423.shtml"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med126.com/pharm/2009/20090107122036_48353.shtml" TargetMode="External"/><Relationship Id="rId20" Type="http://schemas.openxmlformats.org/officeDocument/2006/relationships/hyperlink" Target="http://www.med126.com/pharm/2009/20090113054817_94256.shtml" TargetMode="External"/><Relationship Id="rId29" Type="http://schemas.openxmlformats.org/officeDocument/2006/relationships/hyperlink" Target="http://www.med126.com/tcm/2009/20090113022040_76355.shtml" TargetMode="External"/><Relationship Id="rId1" Type="http://schemas.openxmlformats.org/officeDocument/2006/relationships/styles" Target="styles.xml"/><Relationship Id="rId6" Type="http://schemas.openxmlformats.org/officeDocument/2006/relationships/hyperlink" Target="http://www.med126.com/pharm/2009/20090113050240_89966.shtml" TargetMode="External"/><Relationship Id="rId11" Type="http://schemas.openxmlformats.org/officeDocument/2006/relationships/hyperlink" Target="http://www.med126.com/pharm/2009/20090113045940_89647.shtml" TargetMode="External"/><Relationship Id="rId24" Type="http://schemas.openxmlformats.org/officeDocument/2006/relationships/hyperlink" Target="http://www.med126.com/pharm/2008/20081222053515_37293.shtml" TargetMode="External"/><Relationship Id="rId32" Type="http://schemas.openxmlformats.org/officeDocument/2006/relationships/hyperlink" Target="http://www.med126.com/pharm/2009/20090113065104_100249.shtml" TargetMode="External"/><Relationship Id="rId37" Type="http://schemas.openxmlformats.org/officeDocument/2006/relationships/hyperlink" Target="http://www.med126.com/pharm/2009/20090113071737_102818.shtml" TargetMode="External"/><Relationship Id="rId5" Type="http://schemas.openxmlformats.org/officeDocument/2006/relationships/hyperlink" Target="http://www.med126.com/zhicheng/" TargetMode="External"/><Relationship Id="rId15" Type="http://schemas.openxmlformats.org/officeDocument/2006/relationships/hyperlink" Target="http://www.med126.com/pharm/2009/20090113054732_94235.shtml" TargetMode="External"/><Relationship Id="rId23" Type="http://schemas.openxmlformats.org/officeDocument/2006/relationships/hyperlink" Target="http://www.med126.com/pharm/2010/20100526104854_333744.shtml" TargetMode="External"/><Relationship Id="rId28" Type="http://schemas.openxmlformats.org/officeDocument/2006/relationships/hyperlink" Target="http://www.med126.com/" TargetMode="External"/><Relationship Id="rId36" Type="http://schemas.openxmlformats.org/officeDocument/2006/relationships/hyperlink" Target="http://www.med126.com/" TargetMode="External"/><Relationship Id="rId10" Type="http://schemas.openxmlformats.org/officeDocument/2006/relationships/hyperlink" Target="http://www.med126.com/pharm/2008/20081222060549_37834.shtml" TargetMode="External"/><Relationship Id="rId19" Type="http://schemas.openxmlformats.org/officeDocument/2006/relationships/hyperlink" Target="http://www.med126.com/pharm/2010/20101029210618_335596.shtml" TargetMode="External"/><Relationship Id="rId31" Type="http://schemas.openxmlformats.org/officeDocument/2006/relationships/hyperlink" Target="http://www.med126.com/pharm/2009/20090113053509_93041.shtml" TargetMode="External"/><Relationship Id="rId4" Type="http://schemas.openxmlformats.org/officeDocument/2006/relationships/hyperlink" Target="http://www.med126.com/yaoshi/" TargetMode="External"/><Relationship Id="rId9" Type="http://schemas.openxmlformats.org/officeDocument/2006/relationships/hyperlink" Target="http://www.med126.com/yishi/" TargetMode="External"/><Relationship Id="rId14" Type="http://schemas.openxmlformats.org/officeDocument/2006/relationships/hyperlink" Target="http://www.med126.com/" TargetMode="External"/><Relationship Id="rId22" Type="http://schemas.openxmlformats.org/officeDocument/2006/relationships/hyperlink" Target="http://www.med126.com/pharm/2009/20090113055726_95178.shtml" TargetMode="External"/><Relationship Id="rId27" Type="http://schemas.openxmlformats.org/officeDocument/2006/relationships/hyperlink" Target="http://www.med126.com/pharm/2009/20090113072057_103098.shtml" TargetMode="External"/><Relationship Id="rId30" Type="http://schemas.openxmlformats.org/officeDocument/2006/relationships/hyperlink" Target="http://www.med126.com/pharm/2009/20090113072208_103215.shtml" TargetMode="External"/><Relationship Id="rId35" Type="http://schemas.openxmlformats.org/officeDocument/2006/relationships/hyperlink" Target="http://www.med126.com/tcm/2010/20100519232007_331131.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2345</Words>
  <Characters>13369</Characters>
  <Application>Microsoft Office Word</Application>
  <DocSecurity>0</DocSecurity>
  <Lines>111</Lines>
  <Paragraphs>31</Paragraphs>
  <ScaleCrop>false</ScaleCrop>
  <Company/>
  <LinksUpToDate>false</LinksUpToDate>
  <CharactersWithSpaces>15683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2017-02-15T01:59:00Z</dcterms:created>
  <dcterms:modified xsi:type="dcterms:W3CDTF">2017-02-15T02:00:00Z</dcterms:modified>
</cp:coreProperties>
</file>